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F678D" w14:textId="77777777" w:rsidR="00BE6491" w:rsidRPr="005D74AC" w:rsidRDefault="00BE6491" w:rsidP="00180EE6">
      <w:pPr>
        <w:spacing w:line="0" w:lineRule="atLeast"/>
        <w:jc w:val="center"/>
        <w:rPr>
          <w:rFonts w:ascii="Arial" w:hAnsi="Arial" w:cs="Arial"/>
          <w:b/>
          <w:bCs/>
          <w:i/>
          <w:iCs/>
          <w:sz w:val="70"/>
          <w:szCs w:val="70"/>
        </w:rPr>
      </w:pPr>
    </w:p>
    <w:p w14:paraId="5D548501" w14:textId="77777777" w:rsidR="00BE6491" w:rsidRPr="005D74AC" w:rsidRDefault="00BE6491" w:rsidP="00180EE6">
      <w:pPr>
        <w:spacing w:line="0" w:lineRule="atLeast"/>
        <w:jc w:val="center"/>
        <w:rPr>
          <w:rFonts w:ascii="Arial" w:hAnsi="Arial" w:cs="Arial"/>
          <w:b/>
          <w:bCs/>
          <w:iCs/>
          <w:sz w:val="76"/>
          <w:szCs w:val="76"/>
        </w:rPr>
      </w:pPr>
      <w:r w:rsidRPr="005D74AC">
        <w:rPr>
          <w:rFonts w:ascii="Arial" w:hAnsi="Arial" w:cs="Arial"/>
          <w:b/>
          <w:bCs/>
          <w:iCs/>
          <w:noProof/>
          <w:sz w:val="76"/>
          <w:szCs w:val="76"/>
        </w:rPr>
        <w:drawing>
          <wp:inline distT="0" distB="0" distL="0" distR="0" wp14:anchorId="27468398" wp14:editId="57332C5E">
            <wp:extent cx="6006780" cy="204928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VHS_logo_RGB_400@72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6780" cy="2049287"/>
                    </a:xfrm>
                    <a:prstGeom prst="rect">
                      <a:avLst/>
                    </a:prstGeom>
                  </pic:spPr>
                </pic:pic>
              </a:graphicData>
            </a:graphic>
          </wp:inline>
        </w:drawing>
      </w:r>
    </w:p>
    <w:p w14:paraId="0E7F7013" w14:textId="77777777" w:rsidR="00BE6491" w:rsidRPr="005D74AC" w:rsidRDefault="00BE6491" w:rsidP="00180EE6">
      <w:pPr>
        <w:spacing w:line="0" w:lineRule="atLeast"/>
        <w:jc w:val="center"/>
        <w:rPr>
          <w:rFonts w:ascii="Arial" w:hAnsi="Arial" w:cs="Arial"/>
          <w:b/>
          <w:bCs/>
          <w:sz w:val="44"/>
          <w:szCs w:val="44"/>
        </w:rPr>
      </w:pPr>
    </w:p>
    <w:p w14:paraId="49FB5448" w14:textId="5FAA6402" w:rsidR="00DB0B8A" w:rsidRPr="005D74AC" w:rsidRDefault="00C90B57" w:rsidP="00180EE6">
      <w:pPr>
        <w:spacing w:line="0" w:lineRule="atLeast"/>
        <w:jc w:val="center"/>
        <w:rPr>
          <w:rFonts w:ascii="Arial" w:hAnsi="Arial" w:cs="Arial"/>
          <w:noProof/>
        </w:rPr>
      </w:pPr>
      <w:r w:rsidRPr="005D74AC">
        <w:rPr>
          <w:rFonts w:ascii="Arial" w:hAnsi="Arial" w:cs="Arial"/>
          <w:b/>
          <w:bCs/>
          <w:noProof/>
          <w:sz w:val="72"/>
          <w:szCs w:val="72"/>
        </w:rPr>
        <w:drawing>
          <wp:anchor distT="0" distB="0" distL="114300" distR="114300" simplePos="0" relativeHeight="251722752" behindDoc="1" locked="0" layoutInCell="1" allowOverlap="1" wp14:anchorId="399EDFF0" wp14:editId="175C8D14">
            <wp:simplePos x="0" y="0"/>
            <wp:positionH relativeFrom="margin">
              <wp:align>right</wp:align>
            </wp:positionH>
            <wp:positionV relativeFrom="paragraph">
              <wp:posOffset>559435</wp:posOffset>
            </wp:positionV>
            <wp:extent cx="2778125" cy="2083435"/>
            <wp:effectExtent l="4445" t="0" r="7620" b="7620"/>
            <wp:wrapTight wrapText="bothSides">
              <wp:wrapPolygon edited="0">
                <wp:start x="35" y="21646"/>
                <wp:lineTo x="21511" y="21646"/>
                <wp:lineTo x="21511" y="119"/>
                <wp:lineTo x="35" y="119"/>
                <wp:lineTo x="35" y="2164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94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778125" cy="2083435"/>
                    </a:xfrm>
                    <a:prstGeom prst="rect">
                      <a:avLst/>
                    </a:prstGeom>
                  </pic:spPr>
                </pic:pic>
              </a:graphicData>
            </a:graphic>
            <wp14:sizeRelH relativeFrom="margin">
              <wp14:pctWidth>0</wp14:pctWidth>
            </wp14:sizeRelH>
            <wp14:sizeRelV relativeFrom="margin">
              <wp14:pctHeight>0</wp14:pctHeight>
            </wp14:sizeRelV>
          </wp:anchor>
        </w:drawing>
      </w:r>
      <w:r w:rsidRPr="005D74AC">
        <w:rPr>
          <w:rFonts w:ascii="Arial" w:hAnsi="Arial" w:cs="Arial"/>
          <w:b/>
          <w:bCs/>
          <w:noProof/>
          <w:sz w:val="72"/>
          <w:szCs w:val="72"/>
        </w:rPr>
        <w:drawing>
          <wp:anchor distT="0" distB="0" distL="114300" distR="114300" simplePos="0" relativeHeight="251710464" behindDoc="1" locked="0" layoutInCell="1" allowOverlap="1" wp14:anchorId="6139FD4B" wp14:editId="26CB8B47">
            <wp:simplePos x="0" y="0"/>
            <wp:positionH relativeFrom="column">
              <wp:posOffset>2000250</wp:posOffset>
            </wp:positionH>
            <wp:positionV relativeFrom="paragraph">
              <wp:posOffset>567690</wp:posOffset>
            </wp:positionV>
            <wp:extent cx="2789555" cy="2084070"/>
            <wp:effectExtent l="0" t="9207" r="1587" b="1588"/>
            <wp:wrapTight wrapText="bothSides">
              <wp:wrapPolygon edited="0">
                <wp:start x="-71" y="21505"/>
                <wp:lineTo x="21465" y="21505"/>
                <wp:lineTo x="21465" y="181"/>
                <wp:lineTo x="-71" y="181"/>
                <wp:lineTo x="-71" y="21505"/>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89555" cy="2084070"/>
                    </a:xfrm>
                    <a:prstGeom prst="rect">
                      <a:avLst/>
                    </a:prstGeom>
                    <a:noFill/>
                  </pic:spPr>
                </pic:pic>
              </a:graphicData>
            </a:graphic>
            <wp14:sizeRelH relativeFrom="margin">
              <wp14:pctWidth>0</wp14:pctWidth>
            </wp14:sizeRelH>
            <wp14:sizeRelV relativeFrom="margin">
              <wp14:pctHeight>0</wp14:pctHeight>
            </wp14:sizeRelV>
          </wp:anchor>
        </w:drawing>
      </w:r>
      <w:r w:rsidR="005E3906" w:rsidRPr="005D74AC">
        <w:rPr>
          <w:rFonts w:ascii="Arial" w:hAnsi="Arial" w:cs="Arial"/>
          <w:noProof/>
        </w:rPr>
        <w:drawing>
          <wp:anchor distT="0" distB="0" distL="114300" distR="114300" simplePos="0" relativeHeight="251709440" behindDoc="1" locked="0" layoutInCell="1" allowOverlap="1" wp14:anchorId="73D52C42" wp14:editId="1CD1D6D6">
            <wp:simplePos x="0" y="0"/>
            <wp:positionH relativeFrom="column">
              <wp:posOffset>-201930</wp:posOffset>
            </wp:positionH>
            <wp:positionV relativeFrom="paragraph">
              <wp:posOffset>558165</wp:posOffset>
            </wp:positionV>
            <wp:extent cx="2781935" cy="2086610"/>
            <wp:effectExtent l="4763" t="0" r="4127" b="4128"/>
            <wp:wrapTight wrapText="bothSides">
              <wp:wrapPolygon edited="0">
                <wp:start x="37" y="21649"/>
                <wp:lineTo x="21484" y="21649"/>
                <wp:lineTo x="21484" y="154"/>
                <wp:lineTo x="37" y="154"/>
                <wp:lineTo x="37" y="21649"/>
              </wp:wrapPolygon>
            </wp:wrapTight>
            <wp:docPr id="32" name="Picture 32" descr="C:\Users\jfink\AppData\Local\Microsoft\Windows\INetCache\Content.Word\EP 5.3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ink\AppData\Local\Microsoft\Windows\INetCache\Content.Word\EP 5.31 (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8193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D1DA8" w14:textId="7777708F" w:rsidR="00BE6491" w:rsidRPr="005D74AC" w:rsidRDefault="0010387E" w:rsidP="005E3906">
      <w:pPr>
        <w:spacing w:line="0" w:lineRule="atLeast"/>
        <w:jc w:val="center"/>
        <w:rPr>
          <w:rFonts w:ascii="Arial" w:hAnsi="Arial" w:cs="Arial"/>
          <w:i/>
          <w:iCs/>
          <w:sz w:val="70"/>
          <w:szCs w:val="70"/>
        </w:rPr>
      </w:pPr>
      <w:r w:rsidRPr="005D74AC">
        <w:rPr>
          <w:rFonts w:ascii="Arial" w:hAnsi="Arial" w:cs="Arial"/>
          <w:b/>
          <w:bCs/>
          <w:noProof/>
          <w:sz w:val="72"/>
          <w:szCs w:val="72"/>
        </w:rPr>
        <w:br w:type="textWrapping" w:clear="all"/>
      </w:r>
      <w:r w:rsidR="000D4CC2" w:rsidRPr="005D74AC">
        <w:rPr>
          <w:rFonts w:ascii="Arial" w:hAnsi="Arial" w:cs="Arial"/>
          <w:i/>
          <w:iCs/>
          <w:sz w:val="70"/>
          <w:szCs w:val="70"/>
        </w:rPr>
        <w:t>FAMILY</w:t>
      </w:r>
      <w:r w:rsidR="00BE6491" w:rsidRPr="005D74AC">
        <w:rPr>
          <w:rFonts w:ascii="Arial" w:hAnsi="Arial" w:cs="Arial"/>
          <w:i/>
          <w:iCs/>
          <w:sz w:val="70"/>
          <w:szCs w:val="70"/>
        </w:rPr>
        <w:t xml:space="preserve"> HANDBOOK</w:t>
      </w:r>
    </w:p>
    <w:p w14:paraId="6B664261" w14:textId="06248585" w:rsidR="00363E54" w:rsidRPr="005D74AC" w:rsidRDefault="00363E54" w:rsidP="00180EE6">
      <w:pPr>
        <w:spacing w:line="0" w:lineRule="atLeast"/>
        <w:jc w:val="center"/>
        <w:rPr>
          <w:rFonts w:ascii="Arial" w:hAnsi="Arial" w:cs="Arial"/>
          <w:i/>
          <w:iCs/>
          <w:sz w:val="70"/>
          <w:szCs w:val="70"/>
        </w:rPr>
      </w:pPr>
      <w:r w:rsidRPr="005D74AC">
        <w:rPr>
          <w:rFonts w:ascii="Arial" w:hAnsi="Arial" w:cs="Arial"/>
          <w:i/>
          <w:iCs/>
          <w:sz w:val="70"/>
          <w:szCs w:val="70"/>
        </w:rPr>
        <w:t>Home Visit</w:t>
      </w:r>
      <w:r w:rsidR="00574A2D" w:rsidRPr="005D74AC">
        <w:rPr>
          <w:rFonts w:ascii="Arial" w:hAnsi="Arial" w:cs="Arial"/>
          <w:i/>
          <w:iCs/>
          <w:sz w:val="70"/>
          <w:szCs w:val="70"/>
        </w:rPr>
        <w:t>i</w:t>
      </w:r>
      <w:r w:rsidRPr="005D74AC">
        <w:rPr>
          <w:rFonts w:ascii="Arial" w:hAnsi="Arial" w:cs="Arial"/>
          <w:i/>
          <w:iCs/>
          <w:sz w:val="70"/>
          <w:szCs w:val="70"/>
        </w:rPr>
        <w:t>ng Program</w:t>
      </w:r>
    </w:p>
    <w:p w14:paraId="32C7FF9A" w14:textId="736EF364" w:rsidR="00E7623F" w:rsidRPr="005D74AC" w:rsidRDefault="00BE6491" w:rsidP="00DB0B8A">
      <w:pPr>
        <w:spacing w:line="0" w:lineRule="atLeast"/>
        <w:jc w:val="right"/>
        <w:rPr>
          <w:rFonts w:ascii="Arial" w:hAnsi="Arial" w:cs="Arial"/>
          <w:i/>
          <w:iCs/>
        </w:rPr>
      </w:pPr>
      <w:r w:rsidRPr="005D74AC">
        <w:rPr>
          <w:rFonts w:ascii="Arial" w:hAnsi="Arial" w:cs="Arial"/>
          <w:i/>
          <w:iCs/>
        </w:rPr>
        <w:t>Revised</w:t>
      </w:r>
      <w:r w:rsidR="00A31759" w:rsidRPr="005D74AC">
        <w:rPr>
          <w:rFonts w:ascii="Arial" w:hAnsi="Arial" w:cs="Arial"/>
          <w:i/>
          <w:iCs/>
        </w:rPr>
        <w:t xml:space="preserve"> </w:t>
      </w:r>
      <w:r w:rsidR="00DC3EB3">
        <w:rPr>
          <w:rFonts w:ascii="Arial" w:hAnsi="Arial" w:cs="Arial"/>
          <w:i/>
          <w:iCs/>
        </w:rPr>
        <w:t>8/2022</w:t>
      </w:r>
    </w:p>
    <w:p w14:paraId="3DA5761C" w14:textId="77777777" w:rsidR="00951E02" w:rsidRPr="005D74AC" w:rsidRDefault="00951E02" w:rsidP="00E7623F">
      <w:pPr>
        <w:spacing w:line="0" w:lineRule="atLeast"/>
        <w:jc w:val="right"/>
        <w:rPr>
          <w:rFonts w:ascii="Arial" w:hAnsi="Arial" w:cs="Arial"/>
          <w:i/>
          <w:iCs/>
        </w:rPr>
        <w:sectPr w:rsidR="00951E02" w:rsidRPr="005D74AC" w:rsidSect="000423DE">
          <w:headerReference w:type="default" r:id="rId12"/>
          <w:footerReference w:type="default" r:id="rId13"/>
          <w:footerReference w:type="first" r:id="rId14"/>
          <w:pgSz w:w="12240" w:h="15840" w:code="1"/>
          <w:pgMar w:top="1152" w:right="864" w:bottom="864" w:left="864" w:header="720" w:footer="720" w:gutter="0"/>
          <w:pgNumType w:start="1"/>
          <w:cols w:space="720"/>
          <w:noEndnote/>
        </w:sectPr>
      </w:pPr>
    </w:p>
    <w:p w14:paraId="19C1634A" w14:textId="2D89C9BE" w:rsidR="00574A2D" w:rsidRPr="005D74AC" w:rsidRDefault="00574A2D" w:rsidP="00574A2D">
      <w:pPr>
        <w:spacing w:line="0" w:lineRule="atLeast"/>
        <w:rPr>
          <w:rFonts w:ascii="Arial" w:hAnsi="Arial" w:cs="Arial"/>
          <w:b/>
          <w:sz w:val="32"/>
          <w:szCs w:val="32"/>
        </w:rPr>
      </w:pPr>
      <w:r w:rsidRPr="005D74AC">
        <w:rPr>
          <w:rFonts w:ascii="Arial" w:hAnsi="Arial" w:cs="Arial"/>
          <w:b/>
          <w:sz w:val="32"/>
          <w:szCs w:val="32"/>
        </w:rPr>
        <w:lastRenderedPageBreak/>
        <w:t>Greetings Champlain Valley Head Start Families!</w:t>
      </w:r>
    </w:p>
    <w:p w14:paraId="2B0AD9DD" w14:textId="77777777" w:rsidR="00574A2D" w:rsidRPr="005D74AC" w:rsidRDefault="00574A2D" w:rsidP="00574A2D">
      <w:pPr>
        <w:spacing w:line="0" w:lineRule="atLeast"/>
        <w:rPr>
          <w:rFonts w:ascii="Arial" w:hAnsi="Arial" w:cs="Arial"/>
          <w:sz w:val="26"/>
          <w:szCs w:val="26"/>
        </w:rPr>
      </w:pPr>
      <w:r w:rsidRPr="005D74AC">
        <w:rPr>
          <w:rFonts w:ascii="Arial" w:hAnsi="Arial" w:cs="Arial"/>
          <w:noProof/>
          <w:sz w:val="22"/>
          <w:szCs w:val="22"/>
        </w:rPr>
        <w:drawing>
          <wp:anchor distT="0" distB="0" distL="114300" distR="114300" simplePos="0" relativeHeight="251719680" behindDoc="0" locked="0" layoutInCell="1" allowOverlap="1" wp14:anchorId="576DE579" wp14:editId="2E093C15">
            <wp:simplePos x="0" y="0"/>
            <wp:positionH relativeFrom="column">
              <wp:posOffset>41910</wp:posOffset>
            </wp:positionH>
            <wp:positionV relativeFrom="paragraph">
              <wp:posOffset>197485</wp:posOffset>
            </wp:positionV>
            <wp:extent cx="1254125" cy="2383790"/>
            <wp:effectExtent l="0" t="0" r="3175"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54125" cy="2383790"/>
                    </a:xfrm>
                    <a:prstGeom prst="rect">
                      <a:avLst/>
                    </a:prstGeom>
                    <a:noFill/>
                  </pic:spPr>
                </pic:pic>
              </a:graphicData>
            </a:graphic>
            <wp14:sizeRelH relativeFrom="page">
              <wp14:pctWidth>0</wp14:pctWidth>
            </wp14:sizeRelH>
            <wp14:sizeRelV relativeFrom="page">
              <wp14:pctHeight>0</wp14:pctHeight>
            </wp14:sizeRelV>
          </wp:anchor>
        </w:drawing>
      </w:r>
    </w:p>
    <w:p w14:paraId="5A54ADCE" w14:textId="77777777" w:rsidR="00574A2D" w:rsidRPr="005D74AC" w:rsidRDefault="00574A2D" w:rsidP="00574A2D">
      <w:pPr>
        <w:spacing w:line="0" w:lineRule="atLeast"/>
        <w:rPr>
          <w:rFonts w:ascii="Arial" w:hAnsi="Arial" w:cs="Arial"/>
          <w:b/>
          <w:bCs/>
          <w:sz w:val="22"/>
          <w:szCs w:val="22"/>
        </w:rPr>
      </w:pPr>
      <w:r w:rsidRPr="005D74AC">
        <w:rPr>
          <w:rFonts w:ascii="Arial" w:hAnsi="Arial" w:cs="Arial"/>
          <w:sz w:val="22"/>
          <w:szCs w:val="22"/>
        </w:rPr>
        <w:t>Welcome to Champlain Valley Head Start!  The year ahead will be filled with many opportunities to learn, create, socialize and have fun.  Head Start is dedicated to serving children and families.  We know there are many changes that take place during the early years and we want to help support your child and family through these transitions.</w:t>
      </w:r>
    </w:p>
    <w:p w14:paraId="7D9C8C5A" w14:textId="77777777" w:rsidR="00574A2D" w:rsidRPr="005D74AC" w:rsidRDefault="00574A2D" w:rsidP="00574A2D">
      <w:pPr>
        <w:spacing w:line="0" w:lineRule="atLeast"/>
        <w:rPr>
          <w:rFonts w:ascii="Arial" w:hAnsi="Arial" w:cs="Arial"/>
          <w:b/>
          <w:bCs/>
          <w:sz w:val="22"/>
          <w:szCs w:val="22"/>
        </w:rPr>
      </w:pPr>
    </w:p>
    <w:p w14:paraId="79C154B3" w14:textId="77777777" w:rsidR="00574A2D" w:rsidRPr="005D74AC" w:rsidRDefault="00574A2D" w:rsidP="00574A2D">
      <w:pPr>
        <w:spacing w:line="0" w:lineRule="atLeast"/>
        <w:rPr>
          <w:rFonts w:ascii="Arial" w:hAnsi="Arial" w:cs="Arial"/>
          <w:sz w:val="22"/>
          <w:szCs w:val="22"/>
        </w:rPr>
      </w:pPr>
      <w:r w:rsidRPr="005D74AC">
        <w:rPr>
          <w:rFonts w:ascii="Arial" w:hAnsi="Arial" w:cs="Arial"/>
          <w:sz w:val="22"/>
          <w:szCs w:val="22"/>
        </w:rPr>
        <w:t xml:space="preserve">Head Start believes that parents are the first and most important teachers of their children.  There are many opportunities for parents to be part of Head Start.  We want all parents (biological, adoptive, foster parents, legal guardians) of currently enrolled children to participate in home visits, engage with other families in group socialization activities, attend Parent Committee meetings to discuss program activities and curriculum, and other “special events.”  Also, please consider being a part of the Head Start Policy Council, which is like a school board or “PTO” for Head Start, and offers opportunities to attend parent conferences and other statewide events. Our program offers wonderful social and educational opportunities for groups of children and parents.  </w:t>
      </w:r>
    </w:p>
    <w:p w14:paraId="08DB488C" w14:textId="77777777" w:rsidR="00574A2D" w:rsidRPr="005D74AC" w:rsidRDefault="00574A2D" w:rsidP="00574A2D">
      <w:pPr>
        <w:spacing w:line="0" w:lineRule="atLeast"/>
        <w:rPr>
          <w:rFonts w:ascii="Arial" w:hAnsi="Arial" w:cs="Arial"/>
          <w:sz w:val="22"/>
          <w:szCs w:val="22"/>
        </w:rPr>
      </w:pPr>
    </w:p>
    <w:p w14:paraId="5F7ADD87" w14:textId="77777777" w:rsidR="00574A2D" w:rsidRPr="005D74AC" w:rsidRDefault="00574A2D" w:rsidP="00574A2D">
      <w:pPr>
        <w:spacing w:line="0" w:lineRule="atLeast"/>
        <w:rPr>
          <w:rFonts w:ascii="Arial" w:hAnsi="Arial" w:cs="Arial"/>
          <w:sz w:val="22"/>
          <w:szCs w:val="22"/>
        </w:rPr>
      </w:pPr>
      <w:bookmarkStart w:id="0" w:name="_Hlk80278646"/>
      <w:r w:rsidRPr="005D74AC">
        <w:rPr>
          <w:rFonts w:ascii="Arial" w:hAnsi="Arial" w:cs="Arial"/>
          <w:sz w:val="22"/>
          <w:szCs w:val="22"/>
        </w:rPr>
        <w:t>Please talk with your Head Start staff person to find out the times and places of Head Start meetings and events, and bring your ideas about how you think Head Start can improve services to children and families throughout the Champlain Valley.  Many of these gatherings are currently happening virtually, we are beginning to bring people together in person as we navigate our way out of the pandemic. Together we will continue to grow strong, healthy Vermont children and families.</w:t>
      </w:r>
    </w:p>
    <w:bookmarkEnd w:id="0"/>
    <w:p w14:paraId="07916681" w14:textId="77777777" w:rsidR="00574A2D" w:rsidRPr="005D74AC" w:rsidRDefault="00574A2D" w:rsidP="00574A2D">
      <w:pPr>
        <w:spacing w:line="0" w:lineRule="atLeast"/>
        <w:rPr>
          <w:rFonts w:ascii="Arial" w:hAnsi="Arial" w:cs="Arial"/>
          <w:sz w:val="22"/>
          <w:szCs w:val="22"/>
        </w:rPr>
      </w:pPr>
    </w:p>
    <w:p w14:paraId="701609E6" w14:textId="77777777" w:rsidR="00574A2D" w:rsidRPr="005D74AC" w:rsidRDefault="00574A2D" w:rsidP="00574A2D">
      <w:pPr>
        <w:spacing w:line="0" w:lineRule="atLeast"/>
        <w:rPr>
          <w:rFonts w:ascii="Arial" w:hAnsi="Arial" w:cs="Arial"/>
          <w:sz w:val="22"/>
          <w:szCs w:val="22"/>
        </w:rPr>
      </w:pPr>
      <w:r w:rsidRPr="005D74AC">
        <w:rPr>
          <w:rFonts w:ascii="Arial" w:hAnsi="Arial" w:cs="Arial"/>
          <w:sz w:val="22"/>
          <w:szCs w:val="22"/>
        </w:rPr>
        <w:t>In this Family Handbook, you will find information about what makes Head Start special, and some general information about program policies and practices.  Your Head Start staff person will review this information with you, and talk with you about any questions you may have about the year ahead.  Have a wonderful year in Head Start!</w:t>
      </w:r>
    </w:p>
    <w:p w14:paraId="1886AEC0" w14:textId="77777777" w:rsidR="00574A2D" w:rsidRPr="005D74AC" w:rsidRDefault="00574A2D" w:rsidP="00574A2D">
      <w:pPr>
        <w:spacing w:line="0" w:lineRule="atLeast"/>
        <w:ind w:right="-612"/>
        <w:rPr>
          <w:rFonts w:ascii="Arial" w:hAnsi="Arial" w:cs="Arial"/>
          <w:sz w:val="22"/>
          <w:szCs w:val="22"/>
        </w:rPr>
      </w:pPr>
    </w:p>
    <w:p w14:paraId="01EAA856" w14:textId="77777777" w:rsidR="00574A2D" w:rsidRPr="005D74AC" w:rsidRDefault="00574A2D" w:rsidP="00574A2D">
      <w:pPr>
        <w:spacing w:line="0" w:lineRule="atLeast"/>
        <w:rPr>
          <w:rFonts w:ascii="Arial" w:hAnsi="Arial" w:cs="Arial"/>
          <w:sz w:val="22"/>
          <w:szCs w:val="22"/>
        </w:rPr>
      </w:pPr>
      <w:r w:rsidRPr="005D74AC">
        <w:rPr>
          <w:rFonts w:ascii="Arial" w:hAnsi="Arial" w:cs="Arial"/>
          <w:sz w:val="22"/>
          <w:szCs w:val="22"/>
        </w:rPr>
        <w:t>Sandra Graves, Director</w:t>
      </w:r>
    </w:p>
    <w:p w14:paraId="2248A1A4" w14:textId="044E64F4" w:rsidR="00574A2D" w:rsidRPr="005D74AC" w:rsidRDefault="00574A2D" w:rsidP="00574A2D">
      <w:pPr>
        <w:spacing w:line="0" w:lineRule="atLeast"/>
        <w:rPr>
          <w:rFonts w:ascii="Arial" w:hAnsi="Arial" w:cs="Arial"/>
          <w:sz w:val="22"/>
          <w:szCs w:val="22"/>
        </w:rPr>
      </w:pPr>
      <w:r w:rsidRPr="005D74AC">
        <w:rPr>
          <w:rFonts w:ascii="Arial" w:hAnsi="Arial" w:cs="Arial"/>
          <w:sz w:val="22"/>
          <w:szCs w:val="22"/>
        </w:rPr>
        <w:t>Champlain Valley Head Start</w:t>
      </w:r>
    </w:p>
    <w:p w14:paraId="4E839485" w14:textId="77777777" w:rsidR="00574A2D" w:rsidRPr="005D74AC" w:rsidRDefault="00574A2D">
      <w:pPr>
        <w:widowControl/>
        <w:autoSpaceDE/>
        <w:autoSpaceDN/>
        <w:adjustRightInd/>
        <w:spacing w:after="160" w:line="259" w:lineRule="auto"/>
        <w:jc w:val="left"/>
        <w:textAlignment w:val="auto"/>
        <w:rPr>
          <w:rFonts w:ascii="Arial" w:hAnsi="Arial" w:cs="Arial"/>
          <w:sz w:val="22"/>
          <w:szCs w:val="22"/>
        </w:rPr>
      </w:pPr>
      <w:r w:rsidRPr="005D74AC">
        <w:rPr>
          <w:rFonts w:ascii="Arial" w:hAnsi="Arial" w:cs="Arial"/>
          <w:sz w:val="22"/>
          <w:szCs w:val="22"/>
        </w:rPr>
        <w:br w:type="page"/>
      </w:r>
    </w:p>
    <w:p w14:paraId="096BB6BF" w14:textId="77777777" w:rsidR="00574A2D" w:rsidRPr="005D74AC" w:rsidRDefault="00574A2D" w:rsidP="00574A2D">
      <w:pPr>
        <w:spacing w:line="0" w:lineRule="atLeast"/>
        <w:rPr>
          <w:rFonts w:ascii="Arial" w:hAnsi="Arial" w:cs="Arial"/>
          <w:b/>
          <w:bCs/>
          <w:sz w:val="22"/>
          <w:szCs w:val="22"/>
        </w:rPr>
      </w:pPr>
    </w:p>
    <w:tbl>
      <w:tblPr>
        <w:tblStyle w:val="TableGrid"/>
        <w:tblW w:w="0" w:type="auto"/>
        <w:tblBorders>
          <w:top w:val="none" w:sz="0" w:space="0" w:color="auto"/>
          <w:left w:val="none" w:sz="0" w:space="0" w:color="auto"/>
          <w:bottom w:val="single" w:sz="18" w:space="0" w:color="002060"/>
          <w:right w:val="none" w:sz="0" w:space="0" w:color="auto"/>
          <w:insideH w:val="none" w:sz="0" w:space="0" w:color="auto"/>
          <w:insideV w:val="none" w:sz="0" w:space="0" w:color="auto"/>
        </w:tblBorders>
        <w:tblLook w:val="04A0" w:firstRow="1" w:lastRow="0" w:firstColumn="1" w:lastColumn="0" w:noHBand="0" w:noVBand="1"/>
      </w:tblPr>
      <w:tblGrid>
        <w:gridCol w:w="10502"/>
      </w:tblGrid>
      <w:tr w:rsidR="00234BF5" w:rsidRPr="005D74AC" w14:paraId="0326647C" w14:textId="77777777" w:rsidTr="00234BF5">
        <w:trPr>
          <w:trHeight w:hRule="exact" w:val="432"/>
        </w:trPr>
        <w:tc>
          <w:tcPr>
            <w:tcW w:w="10502" w:type="dxa"/>
            <w:vAlign w:val="center"/>
          </w:tcPr>
          <w:p w14:paraId="6727F672" w14:textId="77777777" w:rsidR="00234BF5" w:rsidRPr="005D74AC" w:rsidRDefault="00234BF5" w:rsidP="00E22F3D">
            <w:pPr>
              <w:widowControl/>
              <w:tabs>
                <w:tab w:val="right" w:pos="10512"/>
              </w:tabs>
              <w:autoSpaceDE/>
              <w:autoSpaceDN/>
              <w:adjustRightInd/>
              <w:spacing w:after="160" w:line="259" w:lineRule="auto"/>
              <w:jc w:val="left"/>
              <w:textAlignment w:val="auto"/>
              <w:rPr>
                <w:rFonts w:ascii="Arial" w:hAnsi="Arial" w:cs="Arial"/>
                <w:b/>
                <w:bCs/>
                <w:smallCaps/>
                <w:sz w:val="32"/>
                <w:szCs w:val="32"/>
              </w:rPr>
            </w:pPr>
            <w:r w:rsidRPr="005D74AC">
              <w:rPr>
                <w:rFonts w:ascii="Arial" w:hAnsi="Arial" w:cs="Arial"/>
                <w:b/>
                <w:bCs/>
                <w:smallCaps/>
                <w:sz w:val="32"/>
                <w:szCs w:val="32"/>
              </w:rPr>
              <w:t>Table of Contents</w:t>
            </w:r>
          </w:p>
        </w:tc>
      </w:tr>
    </w:tbl>
    <w:p w14:paraId="72E9A031" w14:textId="77777777" w:rsidR="00860514" w:rsidRPr="005D74AC" w:rsidRDefault="00860514" w:rsidP="00860514">
      <w:pPr>
        <w:pStyle w:val="TOC1"/>
        <w:rPr>
          <w:rFonts w:ascii="Arial" w:hAnsi="Arial" w:cs="Arial"/>
        </w:rPr>
      </w:pPr>
    </w:p>
    <w:p w14:paraId="4DFD30AD" w14:textId="08667DAA" w:rsidR="004B0EB6" w:rsidRPr="005D74AC" w:rsidRDefault="007B6B10">
      <w:pPr>
        <w:pStyle w:val="TOC1"/>
        <w:rPr>
          <w:rFonts w:ascii="Arial" w:eastAsiaTheme="minorEastAsia" w:hAnsi="Arial" w:cs="Arial"/>
          <w:noProof/>
          <w:szCs w:val="22"/>
        </w:rPr>
      </w:pPr>
      <w:r w:rsidRPr="005D74AC">
        <w:rPr>
          <w:rFonts w:ascii="Arial" w:hAnsi="Arial" w:cs="Arial"/>
          <w:b/>
          <w:bCs/>
        </w:rPr>
        <w:fldChar w:fldCharType="begin"/>
      </w:r>
      <w:r w:rsidRPr="005D74AC">
        <w:rPr>
          <w:rFonts w:ascii="Arial" w:hAnsi="Arial" w:cs="Arial"/>
          <w:b/>
          <w:bCs/>
        </w:rPr>
        <w:instrText xml:space="preserve"> TOC \h \z \t "MF Heading Style 1,1,MF Heading Style 4,2" </w:instrText>
      </w:r>
      <w:r w:rsidRPr="005D74AC">
        <w:rPr>
          <w:rFonts w:ascii="Arial" w:hAnsi="Arial" w:cs="Arial"/>
          <w:b/>
          <w:bCs/>
        </w:rPr>
        <w:fldChar w:fldCharType="separate"/>
      </w:r>
      <w:hyperlink w:anchor="_Toc85011247" w:history="1">
        <w:r w:rsidR="004B0EB6" w:rsidRPr="005D74AC">
          <w:rPr>
            <w:rStyle w:val="Hyperlink"/>
            <w:rFonts w:ascii="Arial" w:hAnsi="Arial" w:cs="Arial"/>
            <w:smallCaps/>
            <w:noProof/>
          </w:rPr>
          <w:t>Introduction to Head Start</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_Toc85011247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w:t>
        </w:r>
        <w:r w:rsidR="004B0EB6" w:rsidRPr="005D74AC">
          <w:rPr>
            <w:rFonts w:ascii="Arial" w:hAnsi="Arial" w:cs="Arial"/>
            <w:noProof/>
            <w:webHidden/>
          </w:rPr>
          <w:fldChar w:fldCharType="end"/>
        </w:r>
      </w:hyperlink>
    </w:p>
    <w:p w14:paraId="054130EC" w14:textId="6EB137BB" w:rsidR="004B0EB6" w:rsidRPr="005D74AC" w:rsidRDefault="00DC3EB3">
      <w:pPr>
        <w:pStyle w:val="TOC2"/>
        <w:rPr>
          <w:rFonts w:ascii="Arial" w:eastAsiaTheme="minorEastAsia" w:hAnsi="Arial" w:cs="Arial"/>
          <w:noProof/>
          <w:szCs w:val="22"/>
        </w:rPr>
      </w:pPr>
      <w:hyperlink w:anchor="_Toc85011248" w:history="1">
        <w:r w:rsidR="004B0EB6" w:rsidRPr="005D74AC">
          <w:rPr>
            <w:rStyle w:val="Hyperlink"/>
            <w:rFonts w:ascii="Arial" w:hAnsi="Arial" w:cs="Arial"/>
            <w:noProof/>
          </w:rPr>
          <w:t>What are Early Head Start and Head Start?</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_Toc85011248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w:t>
        </w:r>
        <w:r w:rsidR="004B0EB6" w:rsidRPr="005D74AC">
          <w:rPr>
            <w:rFonts w:ascii="Arial" w:hAnsi="Arial" w:cs="Arial"/>
            <w:noProof/>
            <w:webHidden/>
          </w:rPr>
          <w:fldChar w:fldCharType="end"/>
        </w:r>
      </w:hyperlink>
    </w:p>
    <w:p w14:paraId="30FE7992" w14:textId="54DF0D04" w:rsidR="004B0EB6" w:rsidRPr="005D74AC" w:rsidRDefault="00DC3EB3">
      <w:pPr>
        <w:pStyle w:val="TOC2"/>
        <w:rPr>
          <w:rFonts w:ascii="Arial" w:eastAsiaTheme="minorEastAsia" w:hAnsi="Arial" w:cs="Arial"/>
          <w:noProof/>
          <w:szCs w:val="22"/>
        </w:rPr>
      </w:pPr>
      <w:hyperlink w:anchor="_Toc85011249" w:history="1">
        <w:r w:rsidR="004B0EB6" w:rsidRPr="005D74AC">
          <w:rPr>
            <w:rStyle w:val="Hyperlink"/>
            <w:rFonts w:ascii="Arial" w:hAnsi="Arial" w:cs="Arial"/>
            <w:noProof/>
          </w:rPr>
          <w:t>Who can be part of Head Start?</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_Toc85011249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w:t>
        </w:r>
        <w:r w:rsidR="004B0EB6" w:rsidRPr="005D74AC">
          <w:rPr>
            <w:rFonts w:ascii="Arial" w:hAnsi="Arial" w:cs="Arial"/>
            <w:noProof/>
            <w:webHidden/>
          </w:rPr>
          <w:fldChar w:fldCharType="end"/>
        </w:r>
      </w:hyperlink>
    </w:p>
    <w:p w14:paraId="2D8A937B" w14:textId="72F791B2" w:rsidR="004B0EB6" w:rsidRPr="005D74AC" w:rsidRDefault="00DC3EB3">
      <w:pPr>
        <w:pStyle w:val="TOC2"/>
        <w:rPr>
          <w:rFonts w:ascii="Arial" w:eastAsiaTheme="minorEastAsia" w:hAnsi="Arial" w:cs="Arial"/>
          <w:noProof/>
          <w:szCs w:val="22"/>
        </w:rPr>
      </w:pPr>
      <w:hyperlink w:anchor="_Toc85011250" w:history="1">
        <w:r w:rsidR="004B0EB6" w:rsidRPr="005D74AC">
          <w:rPr>
            <w:rStyle w:val="Hyperlink"/>
            <w:rFonts w:ascii="Arial" w:hAnsi="Arial" w:cs="Arial"/>
            <w:noProof/>
          </w:rPr>
          <w:t>Head Start Core Values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_Toc85011250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w:t>
        </w:r>
        <w:r w:rsidR="004B0EB6" w:rsidRPr="005D74AC">
          <w:rPr>
            <w:rFonts w:ascii="Arial" w:hAnsi="Arial" w:cs="Arial"/>
            <w:noProof/>
            <w:webHidden/>
          </w:rPr>
          <w:fldChar w:fldCharType="end"/>
        </w:r>
      </w:hyperlink>
    </w:p>
    <w:p w14:paraId="3848AD6D" w14:textId="15C9C89B" w:rsidR="004B0EB6" w:rsidRPr="005D74AC" w:rsidRDefault="00DC3EB3">
      <w:pPr>
        <w:pStyle w:val="TOC2"/>
        <w:rPr>
          <w:rFonts w:ascii="Arial" w:eastAsiaTheme="minorEastAsia" w:hAnsi="Arial" w:cs="Arial"/>
          <w:noProof/>
          <w:szCs w:val="22"/>
        </w:rPr>
      </w:pPr>
      <w:hyperlink w:anchor="_Toc85011251" w:history="1">
        <w:r w:rsidR="004B0EB6" w:rsidRPr="005D74AC">
          <w:rPr>
            <w:rStyle w:val="Hyperlink"/>
            <w:rFonts w:ascii="Arial" w:hAnsi="Arial" w:cs="Arial"/>
            <w:noProof/>
          </w:rPr>
          <w:t>Champlain Valley Head Start Mission</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_Toc85011251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w:t>
        </w:r>
        <w:r w:rsidR="004B0EB6" w:rsidRPr="005D74AC">
          <w:rPr>
            <w:rFonts w:ascii="Arial" w:hAnsi="Arial" w:cs="Arial"/>
            <w:noProof/>
            <w:webHidden/>
          </w:rPr>
          <w:fldChar w:fldCharType="end"/>
        </w:r>
      </w:hyperlink>
    </w:p>
    <w:p w14:paraId="5731FCF9" w14:textId="1CB20132" w:rsidR="004B0EB6" w:rsidRPr="005D74AC" w:rsidRDefault="00DC3EB3">
      <w:pPr>
        <w:pStyle w:val="TOC2"/>
        <w:rPr>
          <w:rFonts w:ascii="Arial" w:eastAsiaTheme="minorEastAsia" w:hAnsi="Arial" w:cs="Arial"/>
          <w:noProof/>
          <w:szCs w:val="22"/>
        </w:rPr>
      </w:pPr>
      <w:hyperlink w:anchor="_Toc85011252" w:history="1">
        <w:r w:rsidR="004B0EB6" w:rsidRPr="005D74AC">
          <w:rPr>
            <w:rStyle w:val="Hyperlink"/>
            <w:rFonts w:ascii="Arial" w:hAnsi="Arial" w:cs="Arial"/>
            <w:noProof/>
          </w:rPr>
          <w:t>The Organization</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_Toc85011252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w:t>
        </w:r>
        <w:r w:rsidR="004B0EB6" w:rsidRPr="005D74AC">
          <w:rPr>
            <w:rFonts w:ascii="Arial" w:hAnsi="Arial" w:cs="Arial"/>
            <w:noProof/>
            <w:webHidden/>
          </w:rPr>
          <w:fldChar w:fldCharType="end"/>
        </w:r>
      </w:hyperlink>
    </w:p>
    <w:p w14:paraId="33C2B626" w14:textId="26518C70" w:rsidR="004B0EB6" w:rsidRPr="005D74AC" w:rsidRDefault="00DC3EB3">
      <w:pPr>
        <w:pStyle w:val="TOC1"/>
        <w:rPr>
          <w:rFonts w:ascii="Arial" w:eastAsiaTheme="minorEastAsia" w:hAnsi="Arial" w:cs="Arial"/>
          <w:noProof/>
          <w:szCs w:val="22"/>
        </w:rPr>
      </w:pPr>
      <w:hyperlink w:anchor="_Toc85011253" w:history="1">
        <w:r w:rsidR="004B0EB6" w:rsidRPr="005D74AC">
          <w:rPr>
            <w:rStyle w:val="Hyperlink"/>
            <w:rFonts w:ascii="Arial" w:hAnsi="Arial" w:cs="Arial"/>
            <w:smallCaps/>
            <w:noProof/>
          </w:rPr>
          <w:t>Champlain Valley Head Start Policies &amp; Procedures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_Toc85011253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3</w:t>
        </w:r>
        <w:r w:rsidR="004B0EB6" w:rsidRPr="005D74AC">
          <w:rPr>
            <w:rFonts w:ascii="Arial" w:hAnsi="Arial" w:cs="Arial"/>
            <w:noProof/>
            <w:webHidden/>
          </w:rPr>
          <w:fldChar w:fldCharType="end"/>
        </w:r>
      </w:hyperlink>
    </w:p>
    <w:p w14:paraId="4FD2938A" w14:textId="14298E35" w:rsidR="004B0EB6" w:rsidRPr="005D74AC" w:rsidRDefault="00DC3EB3">
      <w:pPr>
        <w:pStyle w:val="TOC2"/>
        <w:rPr>
          <w:rFonts w:ascii="Arial" w:eastAsiaTheme="minorEastAsia" w:hAnsi="Arial" w:cs="Arial"/>
          <w:noProof/>
          <w:szCs w:val="22"/>
        </w:rPr>
      </w:pPr>
      <w:hyperlink w:anchor="_Toc85011254" w:history="1">
        <w:r w:rsidR="004B0EB6" w:rsidRPr="005D74AC">
          <w:rPr>
            <w:rStyle w:val="Hyperlink"/>
            <w:rFonts w:ascii="Arial" w:hAnsi="Arial" w:cs="Arial"/>
            <w:noProof/>
          </w:rPr>
          <w:t>Confidentiality</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_Toc85011254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3</w:t>
        </w:r>
        <w:r w:rsidR="004B0EB6" w:rsidRPr="005D74AC">
          <w:rPr>
            <w:rFonts w:ascii="Arial" w:hAnsi="Arial" w:cs="Arial"/>
            <w:noProof/>
            <w:webHidden/>
          </w:rPr>
          <w:fldChar w:fldCharType="end"/>
        </w:r>
      </w:hyperlink>
    </w:p>
    <w:p w14:paraId="5C72F6C3" w14:textId="78C70EF6" w:rsidR="004B0EB6" w:rsidRPr="005D74AC" w:rsidRDefault="00DC3EB3">
      <w:pPr>
        <w:pStyle w:val="TOC2"/>
        <w:rPr>
          <w:rFonts w:ascii="Arial" w:eastAsiaTheme="minorEastAsia" w:hAnsi="Arial" w:cs="Arial"/>
          <w:noProof/>
          <w:szCs w:val="22"/>
        </w:rPr>
      </w:pPr>
      <w:hyperlink w:anchor="_Toc85011255" w:history="1">
        <w:r w:rsidR="004B0EB6" w:rsidRPr="005D74AC">
          <w:rPr>
            <w:rStyle w:val="Hyperlink"/>
            <w:rFonts w:ascii="Arial" w:hAnsi="Arial" w:cs="Arial"/>
            <w:noProof/>
          </w:rPr>
          <w:t>Standards of Conduct</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_Toc85011255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3</w:t>
        </w:r>
        <w:r w:rsidR="004B0EB6" w:rsidRPr="005D74AC">
          <w:rPr>
            <w:rFonts w:ascii="Arial" w:hAnsi="Arial" w:cs="Arial"/>
            <w:noProof/>
            <w:webHidden/>
          </w:rPr>
          <w:fldChar w:fldCharType="end"/>
        </w:r>
      </w:hyperlink>
    </w:p>
    <w:p w14:paraId="41718AAE" w14:textId="1DDF031A" w:rsidR="004B0EB6" w:rsidRPr="005D74AC" w:rsidRDefault="00DC3EB3">
      <w:pPr>
        <w:pStyle w:val="TOC2"/>
        <w:rPr>
          <w:rFonts w:ascii="Arial" w:eastAsiaTheme="minorEastAsia" w:hAnsi="Arial" w:cs="Arial"/>
          <w:noProof/>
          <w:szCs w:val="22"/>
        </w:rPr>
      </w:pPr>
      <w:hyperlink w:anchor="_Toc85011256" w:history="1">
        <w:r w:rsidR="004B0EB6" w:rsidRPr="005D74AC">
          <w:rPr>
            <w:rStyle w:val="Hyperlink"/>
            <w:rFonts w:ascii="Arial" w:hAnsi="Arial" w:cs="Arial"/>
            <w:noProof/>
          </w:rPr>
          <w:t>Providing False Information on Applications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_Toc85011256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4</w:t>
        </w:r>
        <w:r w:rsidR="004B0EB6" w:rsidRPr="005D74AC">
          <w:rPr>
            <w:rFonts w:ascii="Arial" w:hAnsi="Arial" w:cs="Arial"/>
            <w:noProof/>
            <w:webHidden/>
          </w:rPr>
          <w:fldChar w:fldCharType="end"/>
        </w:r>
      </w:hyperlink>
    </w:p>
    <w:p w14:paraId="3BE20802" w14:textId="3C8AE8BE" w:rsidR="004B0EB6" w:rsidRPr="005D74AC" w:rsidRDefault="00DC3EB3">
      <w:pPr>
        <w:pStyle w:val="TOC2"/>
        <w:rPr>
          <w:rFonts w:ascii="Arial" w:eastAsiaTheme="minorEastAsia" w:hAnsi="Arial" w:cs="Arial"/>
          <w:noProof/>
          <w:szCs w:val="22"/>
        </w:rPr>
      </w:pPr>
      <w:hyperlink w:anchor="_Toc85011257" w:history="1">
        <w:r w:rsidR="004B0EB6" w:rsidRPr="005D74AC">
          <w:rPr>
            <w:rStyle w:val="Hyperlink"/>
            <w:rFonts w:ascii="Arial" w:hAnsi="Arial" w:cs="Arial"/>
            <w:noProof/>
          </w:rPr>
          <w:t>Positive Behavior Support and Management Policy</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_Toc85011257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4</w:t>
        </w:r>
        <w:r w:rsidR="004B0EB6" w:rsidRPr="005D74AC">
          <w:rPr>
            <w:rFonts w:ascii="Arial" w:hAnsi="Arial" w:cs="Arial"/>
            <w:noProof/>
            <w:webHidden/>
          </w:rPr>
          <w:fldChar w:fldCharType="end"/>
        </w:r>
      </w:hyperlink>
    </w:p>
    <w:p w14:paraId="695A038D" w14:textId="4B27B146" w:rsidR="004B0EB6" w:rsidRPr="005D74AC" w:rsidRDefault="00DC3EB3">
      <w:pPr>
        <w:pStyle w:val="TOC2"/>
        <w:rPr>
          <w:rFonts w:ascii="Arial" w:eastAsiaTheme="minorEastAsia" w:hAnsi="Arial" w:cs="Arial"/>
          <w:noProof/>
          <w:szCs w:val="22"/>
        </w:rPr>
      </w:pPr>
      <w:hyperlink w:anchor="_Toc85011258" w:history="1">
        <w:r w:rsidR="004B0EB6" w:rsidRPr="005D74AC">
          <w:rPr>
            <w:rStyle w:val="Hyperlink"/>
            <w:rFonts w:ascii="Arial" w:hAnsi="Arial" w:cs="Arial"/>
            <w:noProof/>
          </w:rPr>
          <w:t>Attendance and Participation</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_Toc85011258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5</w:t>
        </w:r>
        <w:r w:rsidR="004B0EB6" w:rsidRPr="005D74AC">
          <w:rPr>
            <w:rFonts w:ascii="Arial" w:hAnsi="Arial" w:cs="Arial"/>
            <w:noProof/>
            <w:webHidden/>
          </w:rPr>
          <w:fldChar w:fldCharType="end"/>
        </w:r>
      </w:hyperlink>
    </w:p>
    <w:p w14:paraId="3D47155C" w14:textId="49135413" w:rsidR="004B0EB6" w:rsidRPr="005D74AC" w:rsidRDefault="00DC3EB3">
      <w:pPr>
        <w:pStyle w:val="TOC2"/>
        <w:rPr>
          <w:rFonts w:ascii="Arial" w:eastAsiaTheme="minorEastAsia" w:hAnsi="Arial" w:cs="Arial"/>
          <w:noProof/>
          <w:szCs w:val="22"/>
        </w:rPr>
      </w:pPr>
      <w:hyperlink w:anchor="_Toc85011259" w:history="1">
        <w:r w:rsidR="004B0EB6" w:rsidRPr="005D74AC">
          <w:rPr>
            <w:rStyle w:val="Hyperlink"/>
            <w:rFonts w:ascii="Arial" w:hAnsi="Arial" w:cs="Arial"/>
            <w:noProof/>
          </w:rPr>
          <w:t>Emergency Contacts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_Toc85011259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5</w:t>
        </w:r>
        <w:r w:rsidR="004B0EB6" w:rsidRPr="005D74AC">
          <w:rPr>
            <w:rFonts w:ascii="Arial" w:hAnsi="Arial" w:cs="Arial"/>
            <w:noProof/>
            <w:webHidden/>
          </w:rPr>
          <w:fldChar w:fldCharType="end"/>
        </w:r>
      </w:hyperlink>
    </w:p>
    <w:p w14:paraId="6B0B3BCB" w14:textId="14465689" w:rsidR="004B0EB6" w:rsidRPr="005D74AC" w:rsidRDefault="00DC3EB3">
      <w:pPr>
        <w:pStyle w:val="TOC2"/>
        <w:rPr>
          <w:rFonts w:ascii="Arial" w:eastAsiaTheme="minorEastAsia" w:hAnsi="Arial" w:cs="Arial"/>
          <w:noProof/>
          <w:szCs w:val="22"/>
        </w:rPr>
      </w:pPr>
      <w:hyperlink w:anchor="_Toc85011260" w:history="1">
        <w:r w:rsidR="004B0EB6" w:rsidRPr="005D74AC">
          <w:rPr>
            <w:rStyle w:val="Hyperlink"/>
            <w:rFonts w:ascii="Arial" w:hAnsi="Arial" w:cs="Arial"/>
            <w:noProof/>
          </w:rPr>
          <w:t>Child Abuse and Neglect Reporting</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_Toc85011260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6</w:t>
        </w:r>
        <w:r w:rsidR="004B0EB6" w:rsidRPr="005D74AC">
          <w:rPr>
            <w:rFonts w:ascii="Arial" w:hAnsi="Arial" w:cs="Arial"/>
            <w:noProof/>
            <w:webHidden/>
          </w:rPr>
          <w:fldChar w:fldCharType="end"/>
        </w:r>
      </w:hyperlink>
    </w:p>
    <w:p w14:paraId="2901BEA1" w14:textId="6A68379D" w:rsidR="004B0EB6" w:rsidRPr="005D74AC" w:rsidRDefault="00DC3EB3">
      <w:pPr>
        <w:pStyle w:val="TOC2"/>
        <w:rPr>
          <w:rFonts w:ascii="Arial" w:eastAsiaTheme="minorEastAsia" w:hAnsi="Arial" w:cs="Arial"/>
          <w:noProof/>
          <w:szCs w:val="22"/>
        </w:rPr>
      </w:pPr>
      <w:hyperlink w:anchor="_Toc85011261" w:history="1">
        <w:r w:rsidR="004B0EB6" w:rsidRPr="005D74AC">
          <w:rPr>
            <w:rStyle w:val="Hyperlink"/>
            <w:rFonts w:ascii="Arial" w:hAnsi="Arial" w:cs="Arial"/>
            <w:noProof/>
          </w:rPr>
          <w:t>No Smoking Policy</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_Toc85011261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6</w:t>
        </w:r>
        <w:r w:rsidR="004B0EB6" w:rsidRPr="005D74AC">
          <w:rPr>
            <w:rFonts w:ascii="Arial" w:hAnsi="Arial" w:cs="Arial"/>
            <w:noProof/>
            <w:webHidden/>
          </w:rPr>
          <w:fldChar w:fldCharType="end"/>
        </w:r>
      </w:hyperlink>
    </w:p>
    <w:p w14:paraId="42FADEE9" w14:textId="65B133E9" w:rsidR="004B0EB6" w:rsidRPr="005D74AC" w:rsidRDefault="00DC3EB3">
      <w:pPr>
        <w:pStyle w:val="TOC2"/>
        <w:rPr>
          <w:rFonts w:ascii="Arial" w:eastAsiaTheme="minorEastAsia" w:hAnsi="Arial" w:cs="Arial"/>
          <w:noProof/>
          <w:szCs w:val="22"/>
        </w:rPr>
      </w:pPr>
      <w:hyperlink w:anchor="_Toc85011262" w:history="1">
        <w:r w:rsidR="004B0EB6" w:rsidRPr="005D74AC">
          <w:rPr>
            <w:rStyle w:val="Hyperlink"/>
            <w:rFonts w:ascii="Arial" w:hAnsi="Arial" w:cs="Arial"/>
            <w:noProof/>
          </w:rPr>
          <w:t>Alcohol, Other Drugs and Impaired Drivers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_Toc85011262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6</w:t>
        </w:r>
        <w:r w:rsidR="004B0EB6" w:rsidRPr="005D74AC">
          <w:rPr>
            <w:rFonts w:ascii="Arial" w:hAnsi="Arial" w:cs="Arial"/>
            <w:noProof/>
            <w:webHidden/>
          </w:rPr>
          <w:fldChar w:fldCharType="end"/>
        </w:r>
      </w:hyperlink>
    </w:p>
    <w:p w14:paraId="2D4661DE" w14:textId="4FDD0638" w:rsidR="004B0EB6" w:rsidRPr="005D74AC" w:rsidRDefault="00DC3EB3">
      <w:pPr>
        <w:pStyle w:val="TOC2"/>
        <w:rPr>
          <w:rFonts w:ascii="Arial" w:eastAsiaTheme="minorEastAsia" w:hAnsi="Arial" w:cs="Arial"/>
          <w:noProof/>
          <w:szCs w:val="22"/>
        </w:rPr>
      </w:pPr>
      <w:hyperlink w:anchor="_Toc85011263" w:history="1">
        <w:r w:rsidR="004B0EB6" w:rsidRPr="005D74AC">
          <w:rPr>
            <w:rStyle w:val="Hyperlink"/>
            <w:rFonts w:ascii="Arial" w:hAnsi="Arial" w:cs="Arial"/>
            <w:noProof/>
          </w:rPr>
          <w:t>Shots (Immunization Policy)</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_Toc85011263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6</w:t>
        </w:r>
        <w:r w:rsidR="004B0EB6" w:rsidRPr="005D74AC">
          <w:rPr>
            <w:rFonts w:ascii="Arial" w:hAnsi="Arial" w:cs="Arial"/>
            <w:noProof/>
            <w:webHidden/>
          </w:rPr>
          <w:fldChar w:fldCharType="end"/>
        </w:r>
      </w:hyperlink>
    </w:p>
    <w:p w14:paraId="00255798" w14:textId="765E6894" w:rsidR="004B0EB6" w:rsidRPr="005D74AC" w:rsidRDefault="00DC3EB3">
      <w:pPr>
        <w:pStyle w:val="TOC2"/>
        <w:rPr>
          <w:rFonts w:ascii="Arial" w:eastAsiaTheme="minorEastAsia" w:hAnsi="Arial" w:cs="Arial"/>
          <w:noProof/>
          <w:szCs w:val="22"/>
        </w:rPr>
      </w:pPr>
      <w:hyperlink w:anchor="_Toc85011264" w:history="1">
        <w:r w:rsidR="004B0EB6" w:rsidRPr="005D74AC">
          <w:rPr>
            <w:rStyle w:val="Hyperlink"/>
            <w:rFonts w:ascii="Arial" w:hAnsi="Arial" w:cs="Arial"/>
            <w:noProof/>
          </w:rPr>
          <w:t>Sick Policy</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_Toc85011264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7</w:t>
        </w:r>
        <w:r w:rsidR="004B0EB6" w:rsidRPr="005D74AC">
          <w:rPr>
            <w:rFonts w:ascii="Arial" w:hAnsi="Arial" w:cs="Arial"/>
            <w:noProof/>
            <w:webHidden/>
          </w:rPr>
          <w:fldChar w:fldCharType="end"/>
        </w:r>
      </w:hyperlink>
    </w:p>
    <w:p w14:paraId="339E22CF" w14:textId="680B19CF" w:rsidR="004B0EB6" w:rsidRPr="005D74AC" w:rsidRDefault="00DC3EB3">
      <w:pPr>
        <w:pStyle w:val="TOC2"/>
        <w:rPr>
          <w:rFonts w:ascii="Arial" w:eastAsiaTheme="minorEastAsia" w:hAnsi="Arial" w:cs="Arial"/>
          <w:noProof/>
          <w:szCs w:val="22"/>
        </w:rPr>
      </w:pPr>
      <w:hyperlink w:anchor="_Toc85011265" w:history="1">
        <w:r w:rsidR="004B0EB6" w:rsidRPr="005D74AC">
          <w:rPr>
            <w:rStyle w:val="Hyperlink"/>
            <w:rFonts w:ascii="Arial" w:hAnsi="Arial" w:cs="Arial"/>
            <w:noProof/>
          </w:rPr>
          <w:t>Complaint Procedure for Champlain Valley Head Start Families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_Toc85011265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7</w:t>
        </w:r>
        <w:r w:rsidR="004B0EB6" w:rsidRPr="005D74AC">
          <w:rPr>
            <w:rFonts w:ascii="Arial" w:hAnsi="Arial" w:cs="Arial"/>
            <w:noProof/>
            <w:webHidden/>
          </w:rPr>
          <w:fldChar w:fldCharType="end"/>
        </w:r>
      </w:hyperlink>
    </w:p>
    <w:p w14:paraId="54AA28B4" w14:textId="079A05EB" w:rsidR="004B0EB6" w:rsidRPr="005D74AC" w:rsidRDefault="00DC3EB3">
      <w:pPr>
        <w:pStyle w:val="TOC2"/>
        <w:rPr>
          <w:rFonts w:ascii="Arial" w:eastAsiaTheme="minorEastAsia" w:hAnsi="Arial" w:cs="Arial"/>
          <w:noProof/>
          <w:szCs w:val="22"/>
        </w:rPr>
      </w:pPr>
      <w:hyperlink w:anchor="_Toc85011266" w:history="1">
        <w:r w:rsidR="004B0EB6" w:rsidRPr="005D74AC">
          <w:rPr>
            <w:rStyle w:val="Hyperlink"/>
            <w:rFonts w:ascii="Arial" w:hAnsi="Arial" w:cs="Arial"/>
            <w:noProof/>
          </w:rPr>
          <w:t>Additional Information about State of Vermont Child Care Licensing Regulations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_Toc85011266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7</w:t>
        </w:r>
        <w:r w:rsidR="004B0EB6" w:rsidRPr="005D74AC">
          <w:rPr>
            <w:rFonts w:ascii="Arial" w:hAnsi="Arial" w:cs="Arial"/>
            <w:noProof/>
            <w:webHidden/>
          </w:rPr>
          <w:fldChar w:fldCharType="end"/>
        </w:r>
      </w:hyperlink>
    </w:p>
    <w:p w14:paraId="1EE870E3" w14:textId="021E17EE" w:rsidR="004B0EB6" w:rsidRPr="005D74AC" w:rsidRDefault="00DC3EB3">
      <w:pPr>
        <w:pStyle w:val="TOC1"/>
        <w:rPr>
          <w:rFonts w:ascii="Arial" w:eastAsiaTheme="minorEastAsia" w:hAnsi="Arial" w:cs="Arial"/>
          <w:noProof/>
          <w:szCs w:val="22"/>
        </w:rPr>
      </w:pPr>
      <w:hyperlink w:anchor="_Toc85011267" w:history="1">
        <w:r w:rsidR="004B0EB6" w:rsidRPr="005D74AC">
          <w:rPr>
            <w:rStyle w:val="Hyperlink"/>
            <w:rFonts w:ascii="Arial" w:hAnsi="Arial" w:cs="Arial"/>
            <w:smallCaps/>
            <w:noProof/>
          </w:rPr>
          <w:t>Home Visiting Services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_Toc85011267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8</w:t>
        </w:r>
        <w:r w:rsidR="004B0EB6" w:rsidRPr="005D74AC">
          <w:rPr>
            <w:rFonts w:ascii="Arial" w:hAnsi="Arial" w:cs="Arial"/>
            <w:noProof/>
            <w:webHidden/>
          </w:rPr>
          <w:fldChar w:fldCharType="end"/>
        </w:r>
      </w:hyperlink>
    </w:p>
    <w:p w14:paraId="563F72BB" w14:textId="317F5422" w:rsidR="004B0EB6" w:rsidRPr="005D74AC" w:rsidRDefault="00DC3EB3">
      <w:pPr>
        <w:pStyle w:val="TOC2"/>
        <w:rPr>
          <w:rFonts w:ascii="Arial" w:eastAsiaTheme="minorEastAsia" w:hAnsi="Arial" w:cs="Arial"/>
          <w:noProof/>
          <w:szCs w:val="22"/>
        </w:rPr>
      </w:pPr>
      <w:hyperlink w:anchor="_Toc85011268" w:history="1">
        <w:r w:rsidR="004B0EB6" w:rsidRPr="005D74AC">
          <w:rPr>
            <w:rStyle w:val="Hyperlink"/>
            <w:rFonts w:ascii="Arial" w:hAnsi="Arial" w:cs="Arial"/>
            <w:noProof/>
          </w:rPr>
          <w:t>Home Visit Schedule</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_Toc85011268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8</w:t>
        </w:r>
        <w:r w:rsidR="004B0EB6" w:rsidRPr="005D74AC">
          <w:rPr>
            <w:rFonts w:ascii="Arial" w:hAnsi="Arial" w:cs="Arial"/>
            <w:noProof/>
            <w:webHidden/>
          </w:rPr>
          <w:fldChar w:fldCharType="end"/>
        </w:r>
      </w:hyperlink>
    </w:p>
    <w:p w14:paraId="5B214799" w14:textId="222C2260" w:rsidR="004B0EB6" w:rsidRPr="005D74AC" w:rsidRDefault="00DC3EB3">
      <w:pPr>
        <w:pStyle w:val="TOC2"/>
        <w:rPr>
          <w:rFonts w:ascii="Arial" w:eastAsiaTheme="minorEastAsia" w:hAnsi="Arial" w:cs="Arial"/>
          <w:noProof/>
          <w:szCs w:val="22"/>
        </w:rPr>
      </w:pPr>
      <w:hyperlink w:anchor="_Toc85011269" w:history="1">
        <w:r w:rsidR="004B0EB6" w:rsidRPr="005D74AC">
          <w:rPr>
            <w:rStyle w:val="Hyperlink"/>
            <w:rFonts w:ascii="Arial" w:hAnsi="Arial" w:cs="Arial"/>
            <w:noProof/>
          </w:rPr>
          <w:t>Outdoor Visits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_Toc85011269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8</w:t>
        </w:r>
        <w:r w:rsidR="004B0EB6" w:rsidRPr="005D74AC">
          <w:rPr>
            <w:rFonts w:ascii="Arial" w:hAnsi="Arial" w:cs="Arial"/>
            <w:noProof/>
            <w:webHidden/>
          </w:rPr>
          <w:fldChar w:fldCharType="end"/>
        </w:r>
      </w:hyperlink>
    </w:p>
    <w:p w14:paraId="26C4A65B" w14:textId="42E46820" w:rsidR="004B0EB6" w:rsidRPr="005D74AC" w:rsidRDefault="00DC3EB3">
      <w:pPr>
        <w:pStyle w:val="TOC2"/>
        <w:rPr>
          <w:rFonts w:ascii="Arial" w:eastAsiaTheme="minorEastAsia" w:hAnsi="Arial" w:cs="Arial"/>
          <w:noProof/>
          <w:szCs w:val="22"/>
        </w:rPr>
      </w:pPr>
      <w:hyperlink w:anchor="_Toc85011270" w:history="1">
        <w:r w:rsidR="004B0EB6" w:rsidRPr="005D74AC">
          <w:rPr>
            <w:rStyle w:val="Hyperlink"/>
            <w:rFonts w:ascii="Arial" w:hAnsi="Arial" w:cs="Arial"/>
            <w:noProof/>
          </w:rPr>
          <w:t>Roles and Responsibilities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_Toc85011270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9</w:t>
        </w:r>
        <w:r w:rsidR="004B0EB6" w:rsidRPr="005D74AC">
          <w:rPr>
            <w:rFonts w:ascii="Arial" w:hAnsi="Arial" w:cs="Arial"/>
            <w:noProof/>
            <w:webHidden/>
          </w:rPr>
          <w:fldChar w:fldCharType="end"/>
        </w:r>
      </w:hyperlink>
    </w:p>
    <w:p w14:paraId="612EA881" w14:textId="4A54A03C" w:rsidR="004B0EB6" w:rsidRPr="005D74AC" w:rsidRDefault="00DC3EB3">
      <w:pPr>
        <w:pStyle w:val="TOC1"/>
        <w:rPr>
          <w:rFonts w:ascii="Arial" w:eastAsiaTheme="minorEastAsia" w:hAnsi="Arial" w:cs="Arial"/>
          <w:noProof/>
          <w:szCs w:val="22"/>
        </w:rPr>
      </w:pPr>
      <w:hyperlink w:anchor="_Toc85011271" w:history="1">
        <w:r w:rsidR="004B0EB6" w:rsidRPr="005D74AC">
          <w:rPr>
            <w:rStyle w:val="Hyperlink"/>
            <w:rFonts w:ascii="Arial" w:hAnsi="Arial" w:cs="Arial"/>
            <w:smallCaps/>
            <w:noProof/>
          </w:rPr>
          <w:t>Education Services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_Toc85011271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11</w:t>
        </w:r>
        <w:r w:rsidR="004B0EB6" w:rsidRPr="005D74AC">
          <w:rPr>
            <w:rFonts w:ascii="Arial" w:hAnsi="Arial" w:cs="Arial"/>
            <w:noProof/>
            <w:webHidden/>
          </w:rPr>
          <w:fldChar w:fldCharType="end"/>
        </w:r>
      </w:hyperlink>
    </w:p>
    <w:p w14:paraId="56034696" w14:textId="65AA043B" w:rsidR="004B0EB6" w:rsidRPr="005D74AC" w:rsidRDefault="00DC3EB3">
      <w:pPr>
        <w:pStyle w:val="TOC2"/>
        <w:rPr>
          <w:rFonts w:ascii="Arial" w:eastAsiaTheme="minorEastAsia" w:hAnsi="Arial" w:cs="Arial"/>
          <w:noProof/>
          <w:szCs w:val="22"/>
        </w:rPr>
      </w:pPr>
      <w:hyperlink w:anchor="_Toc85011272" w:history="1">
        <w:r w:rsidR="004B0EB6" w:rsidRPr="005D74AC">
          <w:rPr>
            <w:rStyle w:val="Hyperlink"/>
            <w:rFonts w:ascii="Arial" w:hAnsi="Arial" w:cs="Arial"/>
            <w:noProof/>
          </w:rPr>
          <w:t>Play-Based Early Education</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_Toc85011272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11</w:t>
        </w:r>
        <w:r w:rsidR="004B0EB6" w:rsidRPr="005D74AC">
          <w:rPr>
            <w:rFonts w:ascii="Arial" w:hAnsi="Arial" w:cs="Arial"/>
            <w:noProof/>
            <w:webHidden/>
          </w:rPr>
          <w:fldChar w:fldCharType="end"/>
        </w:r>
      </w:hyperlink>
    </w:p>
    <w:p w14:paraId="56B7CDA5" w14:textId="01085991" w:rsidR="004B0EB6" w:rsidRPr="005D74AC" w:rsidRDefault="00DC3EB3">
      <w:pPr>
        <w:pStyle w:val="TOC2"/>
        <w:rPr>
          <w:rFonts w:ascii="Arial" w:eastAsiaTheme="minorEastAsia" w:hAnsi="Arial" w:cs="Arial"/>
          <w:noProof/>
          <w:szCs w:val="22"/>
        </w:rPr>
      </w:pPr>
      <w:hyperlink w:anchor="_Toc85011273" w:history="1">
        <w:r w:rsidR="004B0EB6" w:rsidRPr="005D74AC">
          <w:rPr>
            <w:rStyle w:val="Hyperlink"/>
            <w:rFonts w:ascii="Arial" w:hAnsi="Arial" w:cs="Arial"/>
            <w:noProof/>
          </w:rPr>
          <w:t>Screening &amp; Assessment</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_Toc85011273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11</w:t>
        </w:r>
        <w:r w:rsidR="004B0EB6" w:rsidRPr="005D74AC">
          <w:rPr>
            <w:rFonts w:ascii="Arial" w:hAnsi="Arial" w:cs="Arial"/>
            <w:noProof/>
            <w:webHidden/>
          </w:rPr>
          <w:fldChar w:fldCharType="end"/>
        </w:r>
      </w:hyperlink>
    </w:p>
    <w:p w14:paraId="64591505" w14:textId="73090264" w:rsidR="004B0EB6" w:rsidRPr="005D74AC" w:rsidRDefault="00DC3EB3">
      <w:pPr>
        <w:pStyle w:val="TOC2"/>
        <w:rPr>
          <w:rFonts w:ascii="Arial" w:eastAsiaTheme="minorEastAsia" w:hAnsi="Arial" w:cs="Arial"/>
          <w:noProof/>
          <w:szCs w:val="22"/>
        </w:rPr>
      </w:pPr>
      <w:hyperlink w:anchor="_Toc85011274" w:history="1">
        <w:r w:rsidR="004B0EB6" w:rsidRPr="005D74AC">
          <w:rPr>
            <w:rStyle w:val="Hyperlink"/>
            <w:rFonts w:ascii="Arial" w:hAnsi="Arial" w:cs="Arial"/>
            <w:noProof/>
          </w:rPr>
          <w:t>Ready for School?</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_Toc85011274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12</w:t>
        </w:r>
        <w:r w:rsidR="004B0EB6" w:rsidRPr="005D74AC">
          <w:rPr>
            <w:rFonts w:ascii="Arial" w:hAnsi="Arial" w:cs="Arial"/>
            <w:noProof/>
            <w:webHidden/>
          </w:rPr>
          <w:fldChar w:fldCharType="end"/>
        </w:r>
      </w:hyperlink>
    </w:p>
    <w:p w14:paraId="4888581A" w14:textId="0FD08D4C" w:rsidR="004B0EB6" w:rsidRPr="005D74AC" w:rsidRDefault="00DC3EB3">
      <w:pPr>
        <w:pStyle w:val="TOC1"/>
        <w:rPr>
          <w:rFonts w:ascii="Arial" w:eastAsiaTheme="minorEastAsia" w:hAnsi="Arial" w:cs="Arial"/>
          <w:noProof/>
          <w:szCs w:val="22"/>
        </w:rPr>
      </w:pPr>
      <w:hyperlink w:anchor="_Toc85011275" w:history="1">
        <w:r w:rsidR="004B0EB6" w:rsidRPr="005D74AC">
          <w:rPr>
            <w:rStyle w:val="Hyperlink"/>
            <w:rFonts w:ascii="Arial" w:hAnsi="Arial" w:cs="Arial"/>
            <w:smallCaps/>
            <w:noProof/>
          </w:rPr>
          <w:t>Services for Children with Special Needs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_Toc85011275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12</w:t>
        </w:r>
        <w:r w:rsidR="004B0EB6" w:rsidRPr="005D74AC">
          <w:rPr>
            <w:rFonts w:ascii="Arial" w:hAnsi="Arial" w:cs="Arial"/>
            <w:noProof/>
            <w:webHidden/>
          </w:rPr>
          <w:fldChar w:fldCharType="end"/>
        </w:r>
      </w:hyperlink>
    </w:p>
    <w:p w14:paraId="31A8BDE1" w14:textId="1A20E40A" w:rsidR="004B0EB6" w:rsidRPr="005D74AC" w:rsidRDefault="00DC3EB3">
      <w:pPr>
        <w:pStyle w:val="TOC2"/>
        <w:rPr>
          <w:rFonts w:ascii="Arial" w:eastAsiaTheme="minorEastAsia" w:hAnsi="Arial" w:cs="Arial"/>
          <w:noProof/>
          <w:szCs w:val="22"/>
        </w:rPr>
      </w:pPr>
      <w:hyperlink w:anchor="_Toc85011276" w:history="1">
        <w:r w:rsidR="004B0EB6" w:rsidRPr="005D74AC">
          <w:rPr>
            <w:rStyle w:val="Hyperlink"/>
            <w:rFonts w:ascii="Arial" w:hAnsi="Arial" w:cs="Arial"/>
            <w:noProof/>
          </w:rPr>
          <w:t>Children’s Integrated Services – Early Intervention Services for Children Birth to Age 3</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_Toc85011276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13</w:t>
        </w:r>
        <w:r w:rsidR="004B0EB6" w:rsidRPr="005D74AC">
          <w:rPr>
            <w:rFonts w:ascii="Arial" w:hAnsi="Arial" w:cs="Arial"/>
            <w:noProof/>
            <w:webHidden/>
          </w:rPr>
          <w:fldChar w:fldCharType="end"/>
        </w:r>
      </w:hyperlink>
    </w:p>
    <w:p w14:paraId="318931D0" w14:textId="763CC8F3" w:rsidR="004B0EB6" w:rsidRPr="005D74AC" w:rsidRDefault="00DC3EB3">
      <w:pPr>
        <w:pStyle w:val="TOC2"/>
        <w:rPr>
          <w:rFonts w:ascii="Arial" w:eastAsiaTheme="minorEastAsia" w:hAnsi="Arial" w:cs="Arial"/>
          <w:noProof/>
          <w:szCs w:val="22"/>
        </w:rPr>
      </w:pPr>
      <w:hyperlink w:anchor="_Toc85011277" w:history="1">
        <w:r w:rsidR="004B0EB6" w:rsidRPr="005D74AC">
          <w:rPr>
            <w:rStyle w:val="Hyperlink"/>
            <w:rFonts w:ascii="Arial" w:hAnsi="Arial" w:cs="Arial"/>
            <w:noProof/>
          </w:rPr>
          <w:t>Early Childhood Special Education – Services for Children Ages 3 to 5</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_Toc85011277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13</w:t>
        </w:r>
        <w:r w:rsidR="004B0EB6" w:rsidRPr="005D74AC">
          <w:rPr>
            <w:rFonts w:ascii="Arial" w:hAnsi="Arial" w:cs="Arial"/>
            <w:noProof/>
            <w:webHidden/>
          </w:rPr>
          <w:fldChar w:fldCharType="end"/>
        </w:r>
      </w:hyperlink>
    </w:p>
    <w:p w14:paraId="7748C091" w14:textId="3C66EA81" w:rsidR="004B0EB6" w:rsidRPr="005D74AC" w:rsidRDefault="00DC3EB3">
      <w:pPr>
        <w:pStyle w:val="TOC1"/>
        <w:rPr>
          <w:rFonts w:ascii="Arial" w:eastAsiaTheme="minorEastAsia" w:hAnsi="Arial" w:cs="Arial"/>
          <w:noProof/>
          <w:szCs w:val="22"/>
        </w:rPr>
      </w:pPr>
      <w:hyperlink w:anchor="_Toc85011278" w:history="1">
        <w:r w:rsidR="004B0EB6" w:rsidRPr="005D74AC">
          <w:rPr>
            <w:rStyle w:val="Hyperlink"/>
            <w:rFonts w:ascii="Arial" w:hAnsi="Arial" w:cs="Arial"/>
            <w:smallCaps/>
            <w:noProof/>
          </w:rPr>
          <w:t>Health Services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_Toc85011278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14</w:t>
        </w:r>
        <w:r w:rsidR="004B0EB6" w:rsidRPr="005D74AC">
          <w:rPr>
            <w:rFonts w:ascii="Arial" w:hAnsi="Arial" w:cs="Arial"/>
            <w:noProof/>
            <w:webHidden/>
          </w:rPr>
          <w:fldChar w:fldCharType="end"/>
        </w:r>
      </w:hyperlink>
    </w:p>
    <w:p w14:paraId="3D1069DF" w14:textId="3925679C" w:rsidR="004B0EB6" w:rsidRPr="005D74AC" w:rsidRDefault="00DC3EB3">
      <w:pPr>
        <w:pStyle w:val="TOC2"/>
        <w:rPr>
          <w:rFonts w:ascii="Arial" w:eastAsiaTheme="minorEastAsia" w:hAnsi="Arial" w:cs="Arial"/>
          <w:noProof/>
          <w:szCs w:val="22"/>
        </w:rPr>
      </w:pPr>
      <w:hyperlink w:anchor="_Toc85011279" w:history="1">
        <w:r w:rsidR="004B0EB6" w:rsidRPr="005D74AC">
          <w:rPr>
            <w:rStyle w:val="Hyperlink"/>
            <w:rFonts w:ascii="Arial" w:hAnsi="Arial" w:cs="Arial"/>
            <w:noProof/>
          </w:rPr>
          <w:t>Physical Exams and Treatment</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_Toc85011279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14</w:t>
        </w:r>
        <w:r w:rsidR="004B0EB6" w:rsidRPr="005D74AC">
          <w:rPr>
            <w:rFonts w:ascii="Arial" w:hAnsi="Arial" w:cs="Arial"/>
            <w:noProof/>
            <w:webHidden/>
          </w:rPr>
          <w:fldChar w:fldCharType="end"/>
        </w:r>
      </w:hyperlink>
    </w:p>
    <w:p w14:paraId="39BA58C5" w14:textId="28E76B73" w:rsidR="004B0EB6" w:rsidRPr="005D74AC" w:rsidRDefault="00DC3EB3">
      <w:pPr>
        <w:pStyle w:val="TOC2"/>
        <w:rPr>
          <w:rFonts w:ascii="Arial" w:eastAsiaTheme="minorEastAsia" w:hAnsi="Arial" w:cs="Arial"/>
          <w:noProof/>
          <w:szCs w:val="22"/>
        </w:rPr>
      </w:pPr>
      <w:hyperlink w:anchor="_Toc85011280" w:history="1">
        <w:r w:rsidR="004B0EB6" w:rsidRPr="005D74AC">
          <w:rPr>
            <w:rStyle w:val="Hyperlink"/>
            <w:rFonts w:ascii="Arial" w:hAnsi="Arial" w:cs="Arial"/>
            <w:noProof/>
          </w:rPr>
          <w:t>Health Screenings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_Toc85011280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15</w:t>
        </w:r>
        <w:r w:rsidR="004B0EB6" w:rsidRPr="005D74AC">
          <w:rPr>
            <w:rFonts w:ascii="Arial" w:hAnsi="Arial" w:cs="Arial"/>
            <w:noProof/>
            <w:webHidden/>
          </w:rPr>
          <w:fldChar w:fldCharType="end"/>
        </w:r>
      </w:hyperlink>
    </w:p>
    <w:p w14:paraId="3CEC3F5B" w14:textId="363BC198" w:rsidR="004B0EB6" w:rsidRPr="005D74AC" w:rsidRDefault="00DC3EB3">
      <w:pPr>
        <w:pStyle w:val="TOC2"/>
        <w:rPr>
          <w:rFonts w:ascii="Arial" w:eastAsiaTheme="minorEastAsia" w:hAnsi="Arial" w:cs="Arial"/>
          <w:noProof/>
          <w:szCs w:val="22"/>
        </w:rPr>
      </w:pPr>
      <w:hyperlink w:anchor="_Toc85011281" w:history="1">
        <w:r w:rsidR="004B0EB6" w:rsidRPr="005D74AC">
          <w:rPr>
            <w:rStyle w:val="Hyperlink"/>
            <w:rFonts w:ascii="Arial" w:hAnsi="Arial" w:cs="Arial"/>
            <w:noProof/>
          </w:rPr>
          <w:t>Dental Exams and Treatment</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_Toc85011281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15</w:t>
        </w:r>
        <w:r w:rsidR="004B0EB6" w:rsidRPr="005D74AC">
          <w:rPr>
            <w:rFonts w:ascii="Arial" w:hAnsi="Arial" w:cs="Arial"/>
            <w:noProof/>
            <w:webHidden/>
          </w:rPr>
          <w:fldChar w:fldCharType="end"/>
        </w:r>
      </w:hyperlink>
    </w:p>
    <w:p w14:paraId="4E474BF7" w14:textId="6E8282D5" w:rsidR="004B0EB6" w:rsidRPr="005D74AC" w:rsidRDefault="00DC3EB3">
      <w:pPr>
        <w:pStyle w:val="TOC2"/>
        <w:rPr>
          <w:rFonts w:ascii="Arial" w:eastAsiaTheme="minorEastAsia" w:hAnsi="Arial" w:cs="Arial"/>
          <w:noProof/>
          <w:szCs w:val="22"/>
        </w:rPr>
      </w:pPr>
      <w:hyperlink w:anchor="_Toc85011282" w:history="1">
        <w:r w:rsidR="004B0EB6" w:rsidRPr="005D74AC">
          <w:rPr>
            <w:rStyle w:val="Hyperlink"/>
            <w:rFonts w:ascii="Arial" w:hAnsi="Arial" w:cs="Arial"/>
            <w:noProof/>
          </w:rPr>
          <w:t>Nutrition &amp; Nutrition Education</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_Toc85011282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16</w:t>
        </w:r>
        <w:r w:rsidR="004B0EB6" w:rsidRPr="005D74AC">
          <w:rPr>
            <w:rFonts w:ascii="Arial" w:hAnsi="Arial" w:cs="Arial"/>
            <w:noProof/>
            <w:webHidden/>
          </w:rPr>
          <w:fldChar w:fldCharType="end"/>
        </w:r>
      </w:hyperlink>
    </w:p>
    <w:p w14:paraId="203A2EA1" w14:textId="3DBDC56F" w:rsidR="004B0EB6" w:rsidRPr="005D74AC" w:rsidRDefault="00DC3EB3">
      <w:pPr>
        <w:pStyle w:val="TOC2"/>
        <w:rPr>
          <w:rFonts w:ascii="Arial" w:eastAsiaTheme="minorEastAsia" w:hAnsi="Arial" w:cs="Arial"/>
          <w:noProof/>
          <w:szCs w:val="22"/>
        </w:rPr>
      </w:pPr>
      <w:hyperlink w:anchor="_Toc85011283" w:history="1">
        <w:r w:rsidR="004B0EB6" w:rsidRPr="005D74AC">
          <w:rPr>
            <w:rStyle w:val="Hyperlink"/>
            <w:rFonts w:ascii="Arial" w:hAnsi="Arial" w:cs="Arial"/>
            <w:noProof/>
          </w:rPr>
          <w:t>Nutrition Assessment</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_Toc85011283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16</w:t>
        </w:r>
        <w:r w:rsidR="004B0EB6" w:rsidRPr="005D74AC">
          <w:rPr>
            <w:rFonts w:ascii="Arial" w:hAnsi="Arial" w:cs="Arial"/>
            <w:noProof/>
            <w:webHidden/>
          </w:rPr>
          <w:fldChar w:fldCharType="end"/>
        </w:r>
      </w:hyperlink>
    </w:p>
    <w:p w14:paraId="731B9F8A" w14:textId="63B90067" w:rsidR="004B0EB6" w:rsidRPr="005D74AC" w:rsidRDefault="00DC3EB3">
      <w:pPr>
        <w:pStyle w:val="TOC2"/>
        <w:rPr>
          <w:rFonts w:ascii="Arial" w:eastAsiaTheme="minorEastAsia" w:hAnsi="Arial" w:cs="Arial"/>
          <w:noProof/>
          <w:szCs w:val="22"/>
        </w:rPr>
      </w:pPr>
      <w:hyperlink w:anchor="_Toc85011284" w:history="1">
        <w:r w:rsidR="004B0EB6" w:rsidRPr="005D74AC">
          <w:rPr>
            <w:rStyle w:val="Hyperlink"/>
            <w:rFonts w:ascii="Arial" w:hAnsi="Arial" w:cs="Arial"/>
            <w:noProof/>
          </w:rPr>
          <w:t>Nutrition Information</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_Toc85011284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16</w:t>
        </w:r>
        <w:r w:rsidR="004B0EB6" w:rsidRPr="005D74AC">
          <w:rPr>
            <w:rFonts w:ascii="Arial" w:hAnsi="Arial" w:cs="Arial"/>
            <w:noProof/>
            <w:webHidden/>
          </w:rPr>
          <w:fldChar w:fldCharType="end"/>
        </w:r>
      </w:hyperlink>
    </w:p>
    <w:p w14:paraId="05C47529" w14:textId="0C6AED00" w:rsidR="004B0EB6" w:rsidRPr="005D74AC" w:rsidRDefault="00DC3EB3">
      <w:pPr>
        <w:pStyle w:val="TOC2"/>
        <w:rPr>
          <w:rFonts w:ascii="Arial" w:eastAsiaTheme="minorEastAsia" w:hAnsi="Arial" w:cs="Arial"/>
          <w:noProof/>
          <w:szCs w:val="22"/>
        </w:rPr>
      </w:pPr>
      <w:hyperlink w:anchor="_Toc85011285" w:history="1">
        <w:r w:rsidR="004B0EB6" w:rsidRPr="005D74AC">
          <w:rPr>
            <w:rStyle w:val="Hyperlink"/>
            <w:rFonts w:ascii="Arial" w:hAnsi="Arial" w:cs="Arial"/>
            <w:noProof/>
          </w:rPr>
          <w:t>Wellness, Mental, and Emotional Health</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_Toc85011285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17</w:t>
        </w:r>
        <w:r w:rsidR="004B0EB6" w:rsidRPr="005D74AC">
          <w:rPr>
            <w:rFonts w:ascii="Arial" w:hAnsi="Arial" w:cs="Arial"/>
            <w:noProof/>
            <w:webHidden/>
          </w:rPr>
          <w:fldChar w:fldCharType="end"/>
        </w:r>
      </w:hyperlink>
    </w:p>
    <w:p w14:paraId="5CCF5B78" w14:textId="559FD177" w:rsidR="004B0EB6" w:rsidRPr="005D74AC" w:rsidRDefault="00DC3EB3">
      <w:pPr>
        <w:pStyle w:val="TOC1"/>
        <w:rPr>
          <w:rFonts w:ascii="Arial" w:eastAsiaTheme="minorEastAsia" w:hAnsi="Arial" w:cs="Arial"/>
          <w:noProof/>
          <w:szCs w:val="22"/>
        </w:rPr>
      </w:pPr>
      <w:hyperlink w:anchor="_Toc85011286" w:history="1">
        <w:r w:rsidR="004B0EB6" w:rsidRPr="005D74AC">
          <w:rPr>
            <w:rStyle w:val="Hyperlink"/>
            <w:rFonts w:ascii="Arial" w:hAnsi="Arial" w:cs="Arial"/>
            <w:smallCaps/>
            <w:noProof/>
          </w:rPr>
          <w:t>Family Services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_Toc85011286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18</w:t>
        </w:r>
        <w:r w:rsidR="004B0EB6" w:rsidRPr="005D74AC">
          <w:rPr>
            <w:rFonts w:ascii="Arial" w:hAnsi="Arial" w:cs="Arial"/>
            <w:noProof/>
            <w:webHidden/>
          </w:rPr>
          <w:fldChar w:fldCharType="end"/>
        </w:r>
      </w:hyperlink>
    </w:p>
    <w:p w14:paraId="19F4DF91" w14:textId="2B4A60F4" w:rsidR="004B0EB6" w:rsidRPr="005D74AC" w:rsidRDefault="00DC3EB3">
      <w:pPr>
        <w:pStyle w:val="TOC2"/>
        <w:rPr>
          <w:rFonts w:ascii="Arial" w:eastAsiaTheme="minorEastAsia" w:hAnsi="Arial" w:cs="Arial"/>
          <w:noProof/>
          <w:szCs w:val="22"/>
        </w:rPr>
      </w:pPr>
      <w:hyperlink w:anchor="_Toc85011287" w:history="1">
        <w:r w:rsidR="004B0EB6" w:rsidRPr="005D74AC">
          <w:rPr>
            <w:rStyle w:val="Hyperlink"/>
            <w:rFonts w:ascii="Arial" w:hAnsi="Arial" w:cs="Arial"/>
            <w:noProof/>
          </w:rPr>
          <w:t>Social Services Support and Referrals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_Toc85011287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18</w:t>
        </w:r>
        <w:r w:rsidR="004B0EB6" w:rsidRPr="005D74AC">
          <w:rPr>
            <w:rFonts w:ascii="Arial" w:hAnsi="Arial" w:cs="Arial"/>
            <w:noProof/>
            <w:webHidden/>
          </w:rPr>
          <w:fldChar w:fldCharType="end"/>
        </w:r>
      </w:hyperlink>
    </w:p>
    <w:p w14:paraId="62317067" w14:textId="54204FE1" w:rsidR="004B0EB6" w:rsidRPr="005D74AC" w:rsidRDefault="00DC3EB3">
      <w:pPr>
        <w:pStyle w:val="TOC2"/>
        <w:rPr>
          <w:rFonts w:ascii="Arial" w:eastAsiaTheme="minorEastAsia" w:hAnsi="Arial" w:cs="Arial"/>
          <w:noProof/>
          <w:szCs w:val="22"/>
        </w:rPr>
      </w:pPr>
      <w:hyperlink w:anchor="_Toc85011288" w:history="1">
        <w:r w:rsidR="004B0EB6" w:rsidRPr="005D74AC">
          <w:rPr>
            <w:rStyle w:val="Hyperlink"/>
            <w:rFonts w:ascii="Arial" w:hAnsi="Arial" w:cs="Arial"/>
            <w:noProof/>
          </w:rPr>
          <w:t>Family Goal Setting and Family Partnership Agreements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_Toc85011288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18</w:t>
        </w:r>
        <w:r w:rsidR="004B0EB6" w:rsidRPr="005D74AC">
          <w:rPr>
            <w:rFonts w:ascii="Arial" w:hAnsi="Arial" w:cs="Arial"/>
            <w:noProof/>
            <w:webHidden/>
          </w:rPr>
          <w:fldChar w:fldCharType="end"/>
        </w:r>
      </w:hyperlink>
    </w:p>
    <w:p w14:paraId="1DB1F823" w14:textId="3C1F80A1" w:rsidR="004B0EB6" w:rsidRPr="005D74AC" w:rsidRDefault="00DC3EB3">
      <w:pPr>
        <w:pStyle w:val="TOC1"/>
        <w:rPr>
          <w:rFonts w:ascii="Arial" w:eastAsiaTheme="minorEastAsia" w:hAnsi="Arial" w:cs="Arial"/>
          <w:noProof/>
          <w:szCs w:val="22"/>
        </w:rPr>
      </w:pPr>
      <w:hyperlink w:anchor="_Toc85011289" w:history="1">
        <w:r w:rsidR="004B0EB6" w:rsidRPr="005D74AC">
          <w:rPr>
            <w:rStyle w:val="Hyperlink"/>
            <w:rFonts w:ascii="Arial" w:hAnsi="Arial" w:cs="Arial"/>
            <w:smallCaps/>
            <w:noProof/>
          </w:rPr>
          <w:t>Parent Engagement: The Foundation of Head Start</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_Toc85011289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19</w:t>
        </w:r>
        <w:r w:rsidR="004B0EB6" w:rsidRPr="005D74AC">
          <w:rPr>
            <w:rFonts w:ascii="Arial" w:hAnsi="Arial" w:cs="Arial"/>
            <w:noProof/>
            <w:webHidden/>
          </w:rPr>
          <w:fldChar w:fldCharType="end"/>
        </w:r>
      </w:hyperlink>
    </w:p>
    <w:p w14:paraId="4F890C96" w14:textId="6A8F3DCE" w:rsidR="004B0EB6" w:rsidRPr="005D74AC" w:rsidRDefault="00DC3EB3">
      <w:pPr>
        <w:pStyle w:val="TOC2"/>
        <w:rPr>
          <w:rFonts w:ascii="Arial" w:eastAsiaTheme="minorEastAsia" w:hAnsi="Arial" w:cs="Arial"/>
          <w:noProof/>
          <w:szCs w:val="22"/>
        </w:rPr>
      </w:pPr>
      <w:hyperlink w:anchor="_Toc85011290" w:history="1">
        <w:r w:rsidR="004B0EB6" w:rsidRPr="005D74AC">
          <w:rPr>
            <w:rStyle w:val="Hyperlink"/>
            <w:rFonts w:ascii="Arial" w:hAnsi="Arial" w:cs="Arial"/>
            <w:noProof/>
          </w:rPr>
          <w:t>Volunteering in Head Start: We Need You!</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_Toc85011290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19</w:t>
        </w:r>
        <w:r w:rsidR="004B0EB6" w:rsidRPr="005D74AC">
          <w:rPr>
            <w:rFonts w:ascii="Arial" w:hAnsi="Arial" w:cs="Arial"/>
            <w:noProof/>
            <w:webHidden/>
          </w:rPr>
          <w:fldChar w:fldCharType="end"/>
        </w:r>
      </w:hyperlink>
    </w:p>
    <w:p w14:paraId="57B4C755" w14:textId="6A927990" w:rsidR="004B0EB6" w:rsidRPr="005D74AC" w:rsidRDefault="00DC3EB3">
      <w:pPr>
        <w:pStyle w:val="TOC2"/>
        <w:rPr>
          <w:rFonts w:ascii="Arial" w:eastAsiaTheme="minorEastAsia" w:hAnsi="Arial" w:cs="Arial"/>
          <w:noProof/>
          <w:szCs w:val="22"/>
        </w:rPr>
      </w:pPr>
      <w:hyperlink w:anchor="_Toc85011291" w:history="1">
        <w:r w:rsidR="004B0EB6" w:rsidRPr="005D74AC">
          <w:rPr>
            <w:rStyle w:val="Hyperlink"/>
            <w:rFonts w:ascii="Arial" w:hAnsi="Arial" w:cs="Arial"/>
            <w:noProof/>
          </w:rPr>
          <w:t>Parent Committee Meetings and Activities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_Toc85011291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20</w:t>
        </w:r>
        <w:r w:rsidR="004B0EB6" w:rsidRPr="005D74AC">
          <w:rPr>
            <w:rFonts w:ascii="Arial" w:hAnsi="Arial" w:cs="Arial"/>
            <w:noProof/>
            <w:webHidden/>
          </w:rPr>
          <w:fldChar w:fldCharType="end"/>
        </w:r>
      </w:hyperlink>
    </w:p>
    <w:p w14:paraId="4D4FF6D9" w14:textId="2B699364" w:rsidR="004B0EB6" w:rsidRPr="005D74AC" w:rsidRDefault="00DC3EB3">
      <w:pPr>
        <w:pStyle w:val="TOC2"/>
        <w:rPr>
          <w:rFonts w:ascii="Arial" w:eastAsiaTheme="minorEastAsia" w:hAnsi="Arial" w:cs="Arial"/>
          <w:noProof/>
          <w:szCs w:val="22"/>
        </w:rPr>
      </w:pPr>
      <w:hyperlink w:anchor="_Toc85011292" w:history="1">
        <w:r w:rsidR="004B0EB6" w:rsidRPr="005D74AC">
          <w:rPr>
            <w:rStyle w:val="Hyperlink"/>
            <w:rFonts w:ascii="Arial" w:hAnsi="Arial" w:cs="Arial"/>
            <w:noProof/>
          </w:rPr>
          <w:t>Champlain Valley Head Start Policy Council</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_Toc85011292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21</w:t>
        </w:r>
        <w:r w:rsidR="004B0EB6" w:rsidRPr="005D74AC">
          <w:rPr>
            <w:rFonts w:ascii="Arial" w:hAnsi="Arial" w:cs="Arial"/>
            <w:noProof/>
            <w:webHidden/>
          </w:rPr>
          <w:fldChar w:fldCharType="end"/>
        </w:r>
      </w:hyperlink>
    </w:p>
    <w:p w14:paraId="0FBDBD0D" w14:textId="49513873" w:rsidR="004B0EB6" w:rsidRPr="005D74AC" w:rsidRDefault="00DC3EB3">
      <w:pPr>
        <w:pStyle w:val="TOC2"/>
        <w:rPr>
          <w:rFonts w:ascii="Arial" w:eastAsiaTheme="minorEastAsia" w:hAnsi="Arial" w:cs="Arial"/>
          <w:noProof/>
          <w:szCs w:val="22"/>
        </w:rPr>
      </w:pPr>
      <w:hyperlink w:anchor="_Toc85011293" w:history="1">
        <w:r w:rsidR="004B0EB6" w:rsidRPr="005D74AC">
          <w:rPr>
            <w:rStyle w:val="Hyperlink"/>
            <w:rFonts w:ascii="Arial" w:hAnsi="Arial" w:cs="Arial"/>
            <w:noProof/>
          </w:rPr>
          <w:t>Head Start Program Advisory Committees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_Toc85011293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22</w:t>
        </w:r>
        <w:r w:rsidR="004B0EB6" w:rsidRPr="005D74AC">
          <w:rPr>
            <w:rFonts w:ascii="Arial" w:hAnsi="Arial" w:cs="Arial"/>
            <w:noProof/>
            <w:webHidden/>
          </w:rPr>
          <w:fldChar w:fldCharType="end"/>
        </w:r>
      </w:hyperlink>
    </w:p>
    <w:p w14:paraId="7D0A4382" w14:textId="3BCB9261" w:rsidR="004B0EB6" w:rsidRPr="005D74AC" w:rsidRDefault="00DC3EB3">
      <w:pPr>
        <w:pStyle w:val="TOC2"/>
        <w:rPr>
          <w:rFonts w:ascii="Arial" w:eastAsiaTheme="minorEastAsia" w:hAnsi="Arial" w:cs="Arial"/>
          <w:noProof/>
          <w:szCs w:val="22"/>
        </w:rPr>
      </w:pPr>
      <w:hyperlink w:anchor="_Toc85011294" w:history="1">
        <w:r w:rsidR="004B0EB6" w:rsidRPr="005D74AC">
          <w:rPr>
            <w:rStyle w:val="Hyperlink"/>
            <w:rFonts w:ascii="Arial" w:hAnsi="Arial" w:cs="Arial"/>
            <w:noProof/>
          </w:rPr>
          <w:t>Child Care and Mileage Reimbursement</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_Toc85011294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22</w:t>
        </w:r>
        <w:r w:rsidR="004B0EB6" w:rsidRPr="005D74AC">
          <w:rPr>
            <w:rFonts w:ascii="Arial" w:hAnsi="Arial" w:cs="Arial"/>
            <w:noProof/>
            <w:webHidden/>
          </w:rPr>
          <w:fldChar w:fldCharType="end"/>
        </w:r>
      </w:hyperlink>
    </w:p>
    <w:p w14:paraId="0DCCBD61" w14:textId="31D5989C" w:rsidR="004B0EB6" w:rsidRPr="005D74AC" w:rsidRDefault="00DC3EB3">
      <w:pPr>
        <w:pStyle w:val="TOC2"/>
        <w:rPr>
          <w:rFonts w:ascii="Arial" w:eastAsiaTheme="minorEastAsia" w:hAnsi="Arial" w:cs="Arial"/>
          <w:noProof/>
          <w:szCs w:val="22"/>
        </w:rPr>
      </w:pPr>
      <w:hyperlink w:anchor="_Toc85011295" w:history="1">
        <w:r w:rsidR="004B0EB6" w:rsidRPr="005D74AC">
          <w:rPr>
            <w:rStyle w:val="Hyperlink"/>
            <w:rFonts w:ascii="Arial" w:hAnsi="Arial" w:cs="Arial"/>
            <w:noProof/>
          </w:rPr>
          <w:t>Location of Parent Events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_Toc85011295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22</w:t>
        </w:r>
        <w:r w:rsidR="004B0EB6" w:rsidRPr="005D74AC">
          <w:rPr>
            <w:rFonts w:ascii="Arial" w:hAnsi="Arial" w:cs="Arial"/>
            <w:noProof/>
            <w:webHidden/>
          </w:rPr>
          <w:fldChar w:fldCharType="end"/>
        </w:r>
      </w:hyperlink>
    </w:p>
    <w:p w14:paraId="0289DC21" w14:textId="0F7BF82A" w:rsidR="004B0EB6" w:rsidRPr="005D74AC" w:rsidRDefault="00DC3EB3">
      <w:pPr>
        <w:pStyle w:val="TOC1"/>
        <w:rPr>
          <w:rFonts w:ascii="Arial" w:eastAsiaTheme="minorEastAsia" w:hAnsi="Arial" w:cs="Arial"/>
          <w:noProof/>
          <w:szCs w:val="22"/>
        </w:rPr>
      </w:pPr>
      <w:hyperlink w:anchor="_Toc85011296" w:history="1">
        <w:r w:rsidR="004B0EB6" w:rsidRPr="005D74AC">
          <w:rPr>
            <w:rStyle w:val="Hyperlink"/>
            <w:rFonts w:ascii="Arial" w:hAnsi="Arial" w:cs="Arial"/>
            <w:smallCaps/>
            <w:noProof/>
          </w:rPr>
          <w:t>Annual Notice Regarding Confidential Information &amp; Parental Rights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_Toc85011296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23</w:t>
        </w:r>
        <w:r w:rsidR="004B0EB6" w:rsidRPr="005D74AC">
          <w:rPr>
            <w:rFonts w:ascii="Arial" w:hAnsi="Arial" w:cs="Arial"/>
            <w:noProof/>
            <w:webHidden/>
          </w:rPr>
          <w:fldChar w:fldCharType="end"/>
        </w:r>
      </w:hyperlink>
    </w:p>
    <w:p w14:paraId="7DCE7FB4" w14:textId="7B19A5FB" w:rsidR="004B0EB6" w:rsidRPr="005D74AC" w:rsidRDefault="00DC3EB3">
      <w:pPr>
        <w:pStyle w:val="TOC1"/>
        <w:rPr>
          <w:rFonts w:ascii="Arial" w:eastAsiaTheme="minorEastAsia" w:hAnsi="Arial" w:cs="Arial"/>
          <w:noProof/>
          <w:szCs w:val="22"/>
        </w:rPr>
      </w:pPr>
      <w:hyperlink w:anchor="_Toc85011297" w:history="1">
        <w:r w:rsidR="004B0EB6" w:rsidRPr="005D74AC">
          <w:rPr>
            <w:rStyle w:val="Hyperlink"/>
            <w:rFonts w:ascii="Arial" w:hAnsi="Arial" w:cs="Arial"/>
            <w:smallCaps/>
            <w:noProof/>
          </w:rPr>
          <w:t>Home Visit Agreement</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_Toc85011297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26</w:t>
        </w:r>
        <w:r w:rsidR="004B0EB6" w:rsidRPr="005D74AC">
          <w:rPr>
            <w:rFonts w:ascii="Arial" w:hAnsi="Arial" w:cs="Arial"/>
            <w:noProof/>
            <w:webHidden/>
          </w:rPr>
          <w:fldChar w:fldCharType="end"/>
        </w:r>
      </w:hyperlink>
    </w:p>
    <w:p w14:paraId="7606128D" w14:textId="2F2DCFD2" w:rsidR="004B0EB6" w:rsidRPr="005D74AC" w:rsidRDefault="00DC3EB3">
      <w:pPr>
        <w:pStyle w:val="TOC1"/>
        <w:rPr>
          <w:rFonts w:ascii="Arial" w:eastAsiaTheme="minorEastAsia" w:hAnsi="Arial" w:cs="Arial"/>
          <w:noProof/>
          <w:szCs w:val="22"/>
        </w:rPr>
      </w:pPr>
      <w:hyperlink w:anchor="_Toc85011298" w:history="1">
        <w:r w:rsidR="004B0EB6" w:rsidRPr="005D74AC">
          <w:rPr>
            <w:rStyle w:val="Hyperlink"/>
            <w:rFonts w:ascii="Arial" w:hAnsi="Arial" w:cs="Arial"/>
            <w:smallCaps/>
            <w:noProof/>
          </w:rPr>
          <w:t>Home Visit Schedule and Head Start Contact Information</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_Toc85011298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27</w:t>
        </w:r>
        <w:r w:rsidR="004B0EB6" w:rsidRPr="005D74AC">
          <w:rPr>
            <w:rFonts w:ascii="Arial" w:hAnsi="Arial" w:cs="Arial"/>
            <w:noProof/>
            <w:webHidden/>
          </w:rPr>
          <w:fldChar w:fldCharType="end"/>
        </w:r>
      </w:hyperlink>
    </w:p>
    <w:p w14:paraId="6202AD39" w14:textId="5795E909" w:rsidR="004B0EB6" w:rsidRPr="005D74AC" w:rsidRDefault="00DC3EB3">
      <w:pPr>
        <w:pStyle w:val="TOC2"/>
        <w:rPr>
          <w:rFonts w:ascii="Arial" w:eastAsiaTheme="minorEastAsia" w:hAnsi="Arial" w:cs="Arial"/>
          <w:noProof/>
          <w:szCs w:val="22"/>
        </w:rPr>
      </w:pPr>
      <w:hyperlink w:anchor="_Toc85011299" w:history="1">
        <w:r w:rsidR="004B0EB6" w:rsidRPr="005D74AC">
          <w:rPr>
            <w:rStyle w:val="Hyperlink"/>
            <w:rFonts w:ascii="Arial" w:hAnsi="Arial" w:cs="Arial"/>
            <w:noProof/>
          </w:rPr>
          <w:t>Home Visit Schedule</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_Toc85011299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27</w:t>
        </w:r>
        <w:r w:rsidR="004B0EB6" w:rsidRPr="005D74AC">
          <w:rPr>
            <w:rFonts w:ascii="Arial" w:hAnsi="Arial" w:cs="Arial"/>
            <w:noProof/>
            <w:webHidden/>
          </w:rPr>
          <w:fldChar w:fldCharType="end"/>
        </w:r>
      </w:hyperlink>
    </w:p>
    <w:p w14:paraId="1BBC433E" w14:textId="565BBB20" w:rsidR="004B0EB6" w:rsidRPr="005D74AC" w:rsidRDefault="00DC3EB3">
      <w:pPr>
        <w:pStyle w:val="TOC2"/>
        <w:rPr>
          <w:rFonts w:ascii="Arial" w:eastAsiaTheme="minorEastAsia" w:hAnsi="Arial" w:cs="Arial"/>
          <w:noProof/>
          <w:szCs w:val="22"/>
        </w:rPr>
      </w:pPr>
      <w:hyperlink w:anchor="_Toc85011300" w:history="1">
        <w:r w:rsidR="004B0EB6" w:rsidRPr="005D74AC">
          <w:rPr>
            <w:rStyle w:val="Hyperlink"/>
            <w:rFonts w:ascii="Arial" w:hAnsi="Arial" w:cs="Arial"/>
            <w:noProof/>
          </w:rPr>
          <w:t>Head Start Staff and Supervisor Names and Phone Numbers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_Toc85011300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27</w:t>
        </w:r>
        <w:r w:rsidR="004B0EB6" w:rsidRPr="005D74AC">
          <w:rPr>
            <w:rFonts w:ascii="Arial" w:hAnsi="Arial" w:cs="Arial"/>
            <w:noProof/>
            <w:webHidden/>
          </w:rPr>
          <w:fldChar w:fldCharType="end"/>
        </w:r>
      </w:hyperlink>
    </w:p>
    <w:p w14:paraId="206C6BB4" w14:textId="1A039773" w:rsidR="004B0EB6" w:rsidRPr="005D74AC" w:rsidRDefault="00DC3EB3">
      <w:pPr>
        <w:pStyle w:val="TOC2"/>
        <w:rPr>
          <w:rFonts w:ascii="Arial" w:eastAsiaTheme="minorEastAsia" w:hAnsi="Arial" w:cs="Arial"/>
          <w:noProof/>
          <w:szCs w:val="22"/>
        </w:rPr>
      </w:pPr>
      <w:hyperlink w:anchor="_Toc85011301" w:history="1">
        <w:r w:rsidR="004B0EB6" w:rsidRPr="005D74AC">
          <w:rPr>
            <w:rStyle w:val="Hyperlink"/>
            <w:rFonts w:ascii="Arial" w:hAnsi="Arial" w:cs="Arial"/>
            <w:noProof/>
          </w:rPr>
          <w:t>Head Start Home Visitor’s Regular Office Days and Times</w:t>
        </w:r>
        <w:r w:rsidR="004B0EB6" w:rsidRPr="005D74AC">
          <w:rPr>
            <w:rFonts w:ascii="Arial" w:hAnsi="Arial" w:cs="Arial"/>
            <w:noProof/>
            <w:webHidden/>
          </w:rPr>
          <w:tab/>
        </w:r>
        <w:r w:rsidR="004B0EB6" w:rsidRPr="005D74AC">
          <w:rPr>
            <w:rFonts w:ascii="Arial" w:hAnsi="Arial" w:cs="Arial"/>
            <w:noProof/>
            <w:webHidden/>
          </w:rPr>
          <w:fldChar w:fldCharType="begin"/>
        </w:r>
        <w:r w:rsidR="004B0EB6" w:rsidRPr="005D74AC">
          <w:rPr>
            <w:rFonts w:ascii="Arial" w:hAnsi="Arial" w:cs="Arial"/>
            <w:noProof/>
            <w:webHidden/>
          </w:rPr>
          <w:instrText xml:space="preserve"> PAGEREF _Toc85011301 \h </w:instrText>
        </w:r>
        <w:r w:rsidR="004B0EB6" w:rsidRPr="005D74AC">
          <w:rPr>
            <w:rFonts w:ascii="Arial" w:hAnsi="Arial" w:cs="Arial"/>
            <w:noProof/>
            <w:webHidden/>
          </w:rPr>
        </w:r>
        <w:r w:rsidR="004B0EB6" w:rsidRPr="005D74AC">
          <w:rPr>
            <w:rFonts w:ascii="Arial" w:hAnsi="Arial" w:cs="Arial"/>
            <w:noProof/>
            <w:webHidden/>
          </w:rPr>
          <w:fldChar w:fldCharType="separate"/>
        </w:r>
        <w:r w:rsidR="007B2B6B">
          <w:rPr>
            <w:rFonts w:ascii="Arial" w:hAnsi="Arial" w:cs="Arial"/>
            <w:noProof/>
            <w:webHidden/>
          </w:rPr>
          <w:t>27</w:t>
        </w:r>
        <w:r w:rsidR="004B0EB6" w:rsidRPr="005D74AC">
          <w:rPr>
            <w:rFonts w:ascii="Arial" w:hAnsi="Arial" w:cs="Arial"/>
            <w:noProof/>
            <w:webHidden/>
          </w:rPr>
          <w:fldChar w:fldCharType="end"/>
        </w:r>
      </w:hyperlink>
    </w:p>
    <w:p w14:paraId="109B22DD" w14:textId="544DF6AD" w:rsidR="007B6B10" w:rsidRPr="005D74AC" w:rsidRDefault="007B6B10" w:rsidP="007B6B10">
      <w:pPr>
        <w:widowControl/>
        <w:autoSpaceDE/>
        <w:autoSpaceDN/>
        <w:adjustRightInd/>
        <w:spacing w:after="160" w:line="259" w:lineRule="auto"/>
        <w:jc w:val="left"/>
        <w:textAlignment w:val="auto"/>
        <w:rPr>
          <w:rFonts w:ascii="Arial" w:hAnsi="Arial" w:cs="Arial"/>
          <w:b/>
          <w:bCs/>
        </w:rPr>
      </w:pPr>
      <w:r w:rsidRPr="005D74AC">
        <w:rPr>
          <w:rFonts w:ascii="Arial" w:hAnsi="Arial" w:cs="Arial"/>
          <w:b/>
          <w:bCs/>
          <w:sz w:val="22"/>
        </w:rPr>
        <w:fldChar w:fldCharType="end"/>
      </w:r>
    </w:p>
    <w:p w14:paraId="2A95320E" w14:textId="77777777" w:rsidR="007B6B10" w:rsidRPr="005D74AC" w:rsidRDefault="007B6B10" w:rsidP="007B6B10">
      <w:pPr>
        <w:widowControl/>
        <w:autoSpaceDE/>
        <w:autoSpaceDN/>
        <w:adjustRightInd/>
        <w:spacing w:after="160" w:line="259" w:lineRule="auto"/>
        <w:jc w:val="left"/>
        <w:textAlignment w:val="auto"/>
        <w:rPr>
          <w:rFonts w:ascii="Arial" w:hAnsi="Arial" w:cs="Arial"/>
          <w:b/>
          <w:bCs/>
        </w:rPr>
        <w:sectPr w:rsidR="007B6B10" w:rsidRPr="005D74AC" w:rsidSect="000423DE">
          <w:headerReference w:type="default" r:id="rId16"/>
          <w:pgSz w:w="12240" w:h="15840" w:code="1"/>
          <w:pgMar w:top="1152" w:right="864" w:bottom="864" w:left="864" w:header="720" w:footer="720" w:gutter="0"/>
          <w:pgNumType w:start="1"/>
          <w:cols w:space="720"/>
          <w:noEndnote/>
        </w:sectPr>
      </w:pPr>
    </w:p>
    <w:p w14:paraId="38AE1EA6" w14:textId="77777777" w:rsidR="00BE6491" w:rsidRPr="005D74AC" w:rsidRDefault="00BE6491" w:rsidP="00180EE6">
      <w:pPr>
        <w:tabs>
          <w:tab w:val="left" w:pos="-1440"/>
        </w:tabs>
        <w:spacing w:line="0" w:lineRule="atLeast"/>
        <w:rPr>
          <w:rFonts w:ascii="Arial" w:hAnsi="Arial" w:cs="Arial"/>
          <w:b/>
          <w:bCs/>
        </w:rPr>
      </w:pPr>
      <w:r w:rsidRPr="005D74AC">
        <w:rPr>
          <w:rFonts w:ascii="Arial" w:hAnsi="Arial" w:cs="Arial"/>
          <w:b/>
          <w:bCs/>
        </w:rPr>
        <w:br w:type="page"/>
      </w:r>
    </w:p>
    <w:p w14:paraId="0ADA9ECC" w14:textId="77777777" w:rsidR="00BE6491" w:rsidRPr="005D74AC" w:rsidRDefault="00BE6491" w:rsidP="00180EE6">
      <w:pPr>
        <w:tabs>
          <w:tab w:val="left" w:pos="-1440"/>
        </w:tabs>
        <w:spacing w:line="0" w:lineRule="atLeast"/>
        <w:rPr>
          <w:rFonts w:ascii="Arial" w:hAnsi="Arial" w:cs="Arial"/>
          <w:b/>
          <w:bCs/>
          <w:sz w:val="36"/>
          <w:szCs w:val="36"/>
        </w:rPr>
        <w:sectPr w:rsidR="00BE6491" w:rsidRPr="005D74AC" w:rsidSect="000423DE">
          <w:footerReference w:type="default" r:id="rId17"/>
          <w:type w:val="continuous"/>
          <w:pgSz w:w="12240" w:h="15840" w:code="1"/>
          <w:pgMar w:top="1152" w:right="864" w:bottom="864" w:left="864" w:header="720" w:footer="720" w:gutter="0"/>
          <w:pgNumType w:start="1"/>
          <w:cols w:space="720"/>
          <w:noEndnote/>
        </w:sectPr>
      </w:pPr>
    </w:p>
    <w:tbl>
      <w:tblPr>
        <w:tblW w:w="0" w:type="auto"/>
        <w:tblBorders>
          <w:bottom w:val="single" w:sz="18" w:space="0" w:color="002060"/>
        </w:tblBorders>
        <w:tblLook w:val="04A0" w:firstRow="1" w:lastRow="0" w:firstColumn="1" w:lastColumn="0" w:noHBand="0" w:noVBand="1"/>
      </w:tblPr>
      <w:tblGrid>
        <w:gridCol w:w="10800"/>
      </w:tblGrid>
      <w:tr w:rsidR="00DD48A0" w:rsidRPr="005D74AC" w14:paraId="375F28E5" w14:textId="77777777" w:rsidTr="005E72E6">
        <w:trPr>
          <w:trHeight w:hRule="exact" w:val="432"/>
        </w:trPr>
        <w:tc>
          <w:tcPr>
            <w:tcW w:w="11016" w:type="dxa"/>
            <w:shd w:val="clear" w:color="auto" w:fill="auto"/>
            <w:vAlign w:val="center"/>
          </w:tcPr>
          <w:p w14:paraId="000ABF72" w14:textId="35F397F9" w:rsidR="00DD48A0" w:rsidRPr="005D74AC" w:rsidRDefault="00DD48A0" w:rsidP="00AF52BE">
            <w:pPr>
              <w:pStyle w:val="MFHeadingStyle1"/>
              <w:rPr>
                <w:rFonts w:ascii="Arial" w:hAnsi="Arial" w:cs="Arial"/>
              </w:rPr>
            </w:pPr>
            <w:bookmarkStart w:id="1" w:name="_Toc85011247"/>
            <w:r w:rsidRPr="005D74AC">
              <w:rPr>
                <w:rFonts w:ascii="Arial" w:hAnsi="Arial" w:cs="Arial"/>
                <w:smallCaps/>
              </w:rPr>
              <w:lastRenderedPageBreak/>
              <w:t>Introduction to Head Start</w:t>
            </w:r>
            <w:bookmarkEnd w:id="1"/>
          </w:p>
        </w:tc>
      </w:tr>
    </w:tbl>
    <w:p w14:paraId="58B0A0AC" w14:textId="77777777" w:rsidR="00DD48A0" w:rsidRPr="005D74AC" w:rsidRDefault="00DD48A0" w:rsidP="00180EE6">
      <w:pPr>
        <w:tabs>
          <w:tab w:val="left" w:pos="-1440"/>
        </w:tabs>
        <w:spacing w:line="0" w:lineRule="atLeast"/>
        <w:rPr>
          <w:rFonts w:ascii="Arial" w:hAnsi="Arial" w:cs="Arial"/>
          <w:b/>
          <w:bCs/>
        </w:rPr>
      </w:pPr>
    </w:p>
    <w:tbl>
      <w:tblPr>
        <w:tblW w:w="0" w:type="auto"/>
        <w:tblBorders>
          <w:bottom w:val="single" w:sz="8" w:space="0" w:color="FF0000"/>
        </w:tblBorders>
        <w:tblLook w:val="04A0" w:firstRow="1" w:lastRow="0" w:firstColumn="1" w:lastColumn="0" w:noHBand="0" w:noVBand="1"/>
      </w:tblPr>
      <w:tblGrid>
        <w:gridCol w:w="10800"/>
      </w:tblGrid>
      <w:tr w:rsidR="00DD48A0" w:rsidRPr="005D74AC" w14:paraId="205DD768" w14:textId="77777777" w:rsidTr="005E72E6">
        <w:tc>
          <w:tcPr>
            <w:tcW w:w="11016" w:type="dxa"/>
            <w:shd w:val="clear" w:color="auto" w:fill="auto"/>
          </w:tcPr>
          <w:p w14:paraId="0B10D8E7" w14:textId="77777777" w:rsidR="00DD48A0" w:rsidRPr="005D74AC" w:rsidRDefault="00DD48A0" w:rsidP="00180EE6">
            <w:pPr>
              <w:pStyle w:val="MFHeadingStyle4"/>
              <w:rPr>
                <w:rFonts w:ascii="Arial" w:hAnsi="Arial" w:cs="Arial"/>
              </w:rPr>
            </w:pPr>
            <w:bookmarkStart w:id="2" w:name="_Toc85011248"/>
            <w:r w:rsidRPr="005D74AC">
              <w:rPr>
                <w:rFonts w:ascii="Arial" w:hAnsi="Arial" w:cs="Arial"/>
              </w:rPr>
              <w:t>What are Early Head Start and Head Start?</w:t>
            </w:r>
            <w:bookmarkEnd w:id="2"/>
          </w:p>
        </w:tc>
      </w:tr>
    </w:tbl>
    <w:p w14:paraId="4B1D812E" w14:textId="77777777" w:rsidR="00BE6491" w:rsidRPr="005D74AC" w:rsidRDefault="00BE6491" w:rsidP="00180EE6">
      <w:pPr>
        <w:spacing w:line="0" w:lineRule="atLeast"/>
        <w:rPr>
          <w:rFonts w:ascii="Arial" w:hAnsi="Arial" w:cs="Arial"/>
          <w:highlight w:val="yellow"/>
        </w:rPr>
      </w:pPr>
    </w:p>
    <w:p w14:paraId="45F197BB" w14:textId="7A1B9C29" w:rsidR="00BE6491" w:rsidRPr="005D74AC" w:rsidRDefault="00BE6491" w:rsidP="00180EE6">
      <w:pPr>
        <w:tabs>
          <w:tab w:val="num" w:pos="720"/>
        </w:tabs>
        <w:spacing w:line="0" w:lineRule="atLeast"/>
        <w:rPr>
          <w:rFonts w:ascii="Arial" w:hAnsi="Arial" w:cs="Arial"/>
          <w:sz w:val="22"/>
          <w:szCs w:val="22"/>
        </w:rPr>
      </w:pPr>
      <w:r w:rsidRPr="005D74AC">
        <w:rPr>
          <w:rFonts w:ascii="Arial" w:hAnsi="Arial" w:cs="Arial"/>
          <w:sz w:val="22"/>
          <w:szCs w:val="22"/>
        </w:rPr>
        <w:t xml:space="preserve">Head Start and Early Head Start are programs for pregnant </w:t>
      </w:r>
      <w:r w:rsidR="00330ADD" w:rsidRPr="005D74AC">
        <w:rPr>
          <w:rFonts w:ascii="Arial" w:hAnsi="Arial" w:cs="Arial"/>
          <w:sz w:val="22"/>
          <w:szCs w:val="22"/>
        </w:rPr>
        <w:t>people</w:t>
      </w:r>
      <w:r w:rsidRPr="005D74AC">
        <w:rPr>
          <w:rFonts w:ascii="Arial" w:hAnsi="Arial" w:cs="Arial"/>
          <w:sz w:val="22"/>
          <w:szCs w:val="22"/>
        </w:rPr>
        <w:t xml:space="preserve">, families and their children ages birth to five.  Head Start is for </w:t>
      </w:r>
      <w:r w:rsidR="009432E2" w:rsidRPr="005D74AC">
        <w:rPr>
          <w:rFonts w:ascii="Arial" w:hAnsi="Arial" w:cs="Arial"/>
          <w:sz w:val="22"/>
          <w:szCs w:val="22"/>
        </w:rPr>
        <w:t>children</w:t>
      </w:r>
      <w:r w:rsidRPr="005D74AC">
        <w:rPr>
          <w:rFonts w:ascii="Arial" w:hAnsi="Arial" w:cs="Arial"/>
          <w:sz w:val="22"/>
          <w:szCs w:val="22"/>
        </w:rPr>
        <w:t xml:space="preserve"> ages 3-5.  Early Head Start is for pregnant </w:t>
      </w:r>
      <w:r w:rsidR="00330ADD" w:rsidRPr="005D74AC">
        <w:rPr>
          <w:rFonts w:ascii="Arial" w:hAnsi="Arial" w:cs="Arial"/>
          <w:sz w:val="22"/>
          <w:szCs w:val="22"/>
        </w:rPr>
        <w:t xml:space="preserve">people </w:t>
      </w:r>
      <w:r w:rsidRPr="005D74AC">
        <w:rPr>
          <w:rFonts w:ascii="Arial" w:hAnsi="Arial" w:cs="Arial"/>
          <w:sz w:val="22"/>
          <w:szCs w:val="22"/>
        </w:rPr>
        <w:t>and children from birth to age 3.  Both programs include support around education, health, nutrition, mental health, and social services to help families and children grow and do well in school and in life.</w:t>
      </w:r>
    </w:p>
    <w:p w14:paraId="6056A87D" w14:textId="77777777" w:rsidR="00BE6491" w:rsidRPr="005D74AC" w:rsidRDefault="00BE6491" w:rsidP="00180EE6">
      <w:pPr>
        <w:spacing w:line="0" w:lineRule="atLeast"/>
        <w:rPr>
          <w:rFonts w:ascii="Arial" w:hAnsi="Arial" w:cs="Arial"/>
          <w:sz w:val="22"/>
          <w:szCs w:val="22"/>
        </w:rPr>
      </w:pPr>
      <w:r w:rsidRPr="005D74AC">
        <w:rPr>
          <w:rFonts w:ascii="Arial" w:hAnsi="Arial" w:cs="Arial"/>
          <w:sz w:val="22"/>
          <w:szCs w:val="22"/>
        </w:rPr>
        <w:tab/>
      </w:r>
      <w:r w:rsidRPr="005D74AC">
        <w:rPr>
          <w:rFonts w:ascii="Arial" w:hAnsi="Arial" w:cs="Arial"/>
          <w:sz w:val="22"/>
          <w:szCs w:val="22"/>
        </w:rPr>
        <w:tab/>
      </w:r>
    </w:p>
    <w:p w14:paraId="778AAF27" w14:textId="77777777" w:rsidR="00BE6491" w:rsidRPr="005D74AC" w:rsidRDefault="00BE6491" w:rsidP="00180EE6">
      <w:pPr>
        <w:spacing w:line="0" w:lineRule="atLeast"/>
        <w:rPr>
          <w:rFonts w:ascii="Arial" w:hAnsi="Arial" w:cs="Arial"/>
          <w:sz w:val="22"/>
          <w:szCs w:val="22"/>
        </w:rPr>
      </w:pPr>
      <w:r w:rsidRPr="005D74AC">
        <w:rPr>
          <w:rFonts w:ascii="Arial" w:hAnsi="Arial" w:cs="Arial"/>
          <w:sz w:val="22"/>
          <w:szCs w:val="22"/>
        </w:rPr>
        <w:t xml:space="preserve">Champlain Valley Head Start has programs at sites in Franklin, Grand Isle, Chittenden and Addison Counties.  Head Start services are free for all eligible families, though some child care fees may apply in child care centers in which Head Start services are provided.  </w:t>
      </w:r>
    </w:p>
    <w:p w14:paraId="1E6E7304" w14:textId="77777777" w:rsidR="00BE6491" w:rsidRPr="005D74AC" w:rsidRDefault="00BE6491" w:rsidP="00180EE6">
      <w:pPr>
        <w:spacing w:line="0" w:lineRule="atLeast"/>
        <w:rPr>
          <w:rStyle w:val="QuickFormat2"/>
          <w:rFonts w:ascii="Arial" w:hAnsi="Arial" w:cs="Arial"/>
          <w:bCs/>
          <w:sz w:val="24"/>
        </w:rPr>
      </w:pPr>
    </w:p>
    <w:tbl>
      <w:tblPr>
        <w:tblW w:w="0" w:type="auto"/>
        <w:tblBorders>
          <w:bottom w:val="single" w:sz="8" w:space="0" w:color="FF0000"/>
        </w:tblBorders>
        <w:tblLook w:val="04A0" w:firstRow="1" w:lastRow="0" w:firstColumn="1" w:lastColumn="0" w:noHBand="0" w:noVBand="1"/>
      </w:tblPr>
      <w:tblGrid>
        <w:gridCol w:w="10800"/>
      </w:tblGrid>
      <w:tr w:rsidR="00DD48A0" w:rsidRPr="005D74AC" w14:paraId="26BE0E2F" w14:textId="77777777" w:rsidTr="005E72E6">
        <w:tc>
          <w:tcPr>
            <w:tcW w:w="11016" w:type="dxa"/>
            <w:shd w:val="clear" w:color="auto" w:fill="auto"/>
          </w:tcPr>
          <w:p w14:paraId="0E3F2012" w14:textId="77777777" w:rsidR="00DD48A0" w:rsidRPr="005D74AC" w:rsidRDefault="00DD48A0" w:rsidP="00180EE6">
            <w:pPr>
              <w:pStyle w:val="MFHeadingStyle4"/>
              <w:rPr>
                <w:rFonts w:ascii="Arial" w:hAnsi="Arial" w:cs="Arial"/>
              </w:rPr>
            </w:pPr>
            <w:bookmarkStart w:id="3" w:name="_Toc85011249"/>
            <w:r w:rsidRPr="005D74AC">
              <w:rPr>
                <w:rFonts w:ascii="Arial" w:hAnsi="Arial" w:cs="Arial"/>
              </w:rPr>
              <w:t>Who can be part of Head Start?</w:t>
            </w:r>
            <w:bookmarkEnd w:id="3"/>
          </w:p>
        </w:tc>
      </w:tr>
    </w:tbl>
    <w:p w14:paraId="6432EB07" w14:textId="77777777" w:rsidR="00BE6491" w:rsidRPr="005D74AC" w:rsidRDefault="00BE6491" w:rsidP="00180EE6">
      <w:pPr>
        <w:spacing w:line="0" w:lineRule="atLeast"/>
        <w:rPr>
          <w:rFonts w:ascii="Arial" w:hAnsi="Arial" w:cs="Arial"/>
        </w:rPr>
      </w:pPr>
    </w:p>
    <w:p w14:paraId="106F501A" w14:textId="1042BE12" w:rsidR="00BE6491" w:rsidRPr="005D74AC" w:rsidRDefault="00330ADD" w:rsidP="00E77334">
      <w:pPr>
        <w:spacing w:line="0" w:lineRule="atLeast"/>
        <w:rPr>
          <w:rFonts w:ascii="Arial" w:hAnsi="Arial" w:cs="Arial"/>
          <w:sz w:val="22"/>
          <w:szCs w:val="22"/>
        </w:rPr>
      </w:pPr>
      <w:r w:rsidRPr="005D74AC">
        <w:rPr>
          <w:rFonts w:ascii="Arial" w:hAnsi="Arial" w:cs="Arial"/>
          <w:sz w:val="22"/>
          <w:szCs w:val="22"/>
        </w:rPr>
        <w:t xml:space="preserve">People </w:t>
      </w:r>
      <w:r w:rsidR="00BE6491" w:rsidRPr="005D74AC">
        <w:rPr>
          <w:rFonts w:ascii="Arial" w:hAnsi="Arial" w:cs="Arial"/>
          <w:sz w:val="22"/>
          <w:szCs w:val="22"/>
        </w:rPr>
        <w:t>who are pregnant, and families with children ages 0-5, may be able to be part of Ear</w:t>
      </w:r>
      <w:r w:rsidR="00E77334" w:rsidRPr="005D74AC">
        <w:rPr>
          <w:rFonts w:ascii="Arial" w:hAnsi="Arial" w:cs="Arial"/>
          <w:sz w:val="22"/>
          <w:szCs w:val="22"/>
        </w:rPr>
        <w:t>ly Head Start or Head Start if:</w:t>
      </w:r>
    </w:p>
    <w:p w14:paraId="19609FC8" w14:textId="7BD0AE14"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the child’s family receives </w:t>
      </w:r>
      <w:r w:rsidR="00DC3EB3">
        <w:rPr>
          <w:rFonts w:ascii="Arial" w:hAnsi="Arial" w:cs="Arial"/>
          <w:sz w:val="22"/>
          <w:szCs w:val="22"/>
        </w:rPr>
        <w:t xml:space="preserve">3Squares, </w:t>
      </w:r>
      <w:r w:rsidRPr="005D74AC">
        <w:rPr>
          <w:rFonts w:ascii="Arial" w:hAnsi="Arial" w:cs="Arial"/>
          <w:sz w:val="22"/>
          <w:szCs w:val="22"/>
        </w:rPr>
        <w:t xml:space="preserve">Reach Up or Supplemental Security Income (SSI); OR </w:t>
      </w:r>
    </w:p>
    <w:p w14:paraId="2ADE8730"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the child is in foster care;  OR</w:t>
      </w:r>
    </w:p>
    <w:p w14:paraId="35F4F383"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the child’s family is homeless;   OR </w:t>
      </w:r>
    </w:p>
    <w:p w14:paraId="112EAF7A" w14:textId="77777777" w:rsidR="00BE6491" w:rsidRPr="005D74AC" w:rsidRDefault="00BE6491" w:rsidP="00180EE6">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the child’s family meets income limits.</w:t>
      </w:r>
    </w:p>
    <w:p w14:paraId="470E885A" w14:textId="77777777" w:rsidR="00BE6491" w:rsidRPr="005D74AC" w:rsidRDefault="00BE6491" w:rsidP="00180EE6">
      <w:pPr>
        <w:numPr>
          <w:ilvl w:val="12"/>
          <w:numId w:val="0"/>
        </w:numPr>
        <w:spacing w:line="0" w:lineRule="atLeast"/>
        <w:rPr>
          <w:rFonts w:ascii="Arial" w:hAnsi="Arial" w:cs="Arial"/>
          <w:sz w:val="22"/>
          <w:szCs w:val="22"/>
        </w:rPr>
      </w:pPr>
      <w:r w:rsidRPr="005D74AC">
        <w:rPr>
          <w:rFonts w:ascii="Arial" w:hAnsi="Arial" w:cs="Arial"/>
          <w:sz w:val="22"/>
          <w:szCs w:val="22"/>
        </w:rPr>
        <w:t xml:space="preserve"> </w:t>
      </w:r>
    </w:p>
    <w:p w14:paraId="1391C4E8" w14:textId="77777777" w:rsidR="00BE6491" w:rsidRPr="005D74AC" w:rsidRDefault="00BE6491" w:rsidP="00180EE6">
      <w:pPr>
        <w:numPr>
          <w:ilvl w:val="12"/>
          <w:numId w:val="0"/>
        </w:numPr>
        <w:spacing w:line="0" w:lineRule="atLeast"/>
        <w:rPr>
          <w:rFonts w:ascii="Arial" w:hAnsi="Arial" w:cs="Arial"/>
          <w:sz w:val="22"/>
          <w:szCs w:val="22"/>
        </w:rPr>
      </w:pPr>
      <w:r w:rsidRPr="005D74AC">
        <w:rPr>
          <w:rFonts w:ascii="Arial" w:hAnsi="Arial" w:cs="Arial"/>
          <w:sz w:val="22"/>
          <w:szCs w:val="22"/>
        </w:rPr>
        <w:t xml:space="preserve">We can also enroll some </w:t>
      </w:r>
      <w:r w:rsidR="00AC4986" w:rsidRPr="005D74AC">
        <w:rPr>
          <w:rFonts w:ascii="Arial" w:hAnsi="Arial" w:cs="Arial"/>
          <w:sz w:val="22"/>
          <w:szCs w:val="22"/>
        </w:rPr>
        <w:t>children</w:t>
      </w:r>
      <w:r w:rsidRPr="005D74AC">
        <w:rPr>
          <w:rFonts w:ascii="Arial" w:hAnsi="Arial" w:cs="Arial"/>
          <w:sz w:val="22"/>
          <w:szCs w:val="22"/>
        </w:rPr>
        <w:t xml:space="preserve"> from families that do not meet the above rules.  </w:t>
      </w:r>
    </w:p>
    <w:p w14:paraId="5A3BB473" w14:textId="77777777" w:rsidR="00DD48A0" w:rsidRPr="005D74AC" w:rsidRDefault="00DD48A0" w:rsidP="00180EE6">
      <w:pPr>
        <w:numPr>
          <w:ilvl w:val="12"/>
          <w:numId w:val="0"/>
        </w:numPr>
        <w:spacing w:line="0" w:lineRule="atLeast"/>
        <w:rPr>
          <w:rFonts w:ascii="Arial" w:hAnsi="Arial" w:cs="Arial"/>
          <w:sz w:val="22"/>
          <w:szCs w:val="22"/>
        </w:rPr>
      </w:pPr>
    </w:p>
    <w:tbl>
      <w:tblPr>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10740"/>
      </w:tblGrid>
      <w:tr w:rsidR="00DD48A0" w:rsidRPr="005D74AC" w14:paraId="5F017DE9" w14:textId="77777777" w:rsidTr="005E72E6">
        <w:tc>
          <w:tcPr>
            <w:tcW w:w="11016" w:type="dxa"/>
            <w:shd w:val="clear" w:color="auto" w:fill="FFD1D1"/>
          </w:tcPr>
          <w:p w14:paraId="3F867426" w14:textId="77777777" w:rsidR="00DD48A0" w:rsidRPr="005D74AC" w:rsidRDefault="00DD48A0" w:rsidP="00180EE6">
            <w:pPr>
              <w:tabs>
                <w:tab w:val="num" w:pos="1080"/>
              </w:tabs>
              <w:spacing w:line="0" w:lineRule="atLeast"/>
              <w:jc w:val="center"/>
              <w:rPr>
                <w:rFonts w:ascii="Arial" w:hAnsi="Arial" w:cs="Arial"/>
                <w:i/>
                <w:sz w:val="22"/>
                <w:szCs w:val="22"/>
              </w:rPr>
            </w:pPr>
            <w:r w:rsidRPr="005D74AC">
              <w:rPr>
                <w:rFonts w:ascii="Arial" w:hAnsi="Arial" w:cs="Arial"/>
                <w:i/>
                <w:sz w:val="22"/>
                <w:szCs w:val="22"/>
              </w:rPr>
              <w:t>Head Start has been a big part of our lives, we wouldn’t be where we are today without Head Start.</w:t>
            </w:r>
          </w:p>
          <w:p w14:paraId="24229D83" w14:textId="77777777" w:rsidR="00DD48A0" w:rsidRPr="005D74AC" w:rsidRDefault="00DD48A0" w:rsidP="00180EE6">
            <w:pPr>
              <w:tabs>
                <w:tab w:val="num" w:pos="1080"/>
              </w:tabs>
              <w:spacing w:line="0" w:lineRule="atLeast"/>
              <w:jc w:val="center"/>
              <w:rPr>
                <w:rFonts w:ascii="Arial" w:hAnsi="Arial" w:cs="Arial"/>
                <w:b/>
                <w:sz w:val="22"/>
                <w:szCs w:val="22"/>
              </w:rPr>
            </w:pPr>
            <w:r w:rsidRPr="005D74AC">
              <w:rPr>
                <w:rFonts w:ascii="Arial" w:hAnsi="Arial" w:cs="Arial"/>
                <w:sz w:val="22"/>
                <w:szCs w:val="22"/>
              </w:rPr>
              <w:t>~CVHS Parent</w:t>
            </w:r>
          </w:p>
        </w:tc>
      </w:tr>
    </w:tbl>
    <w:p w14:paraId="57482CE2" w14:textId="77777777" w:rsidR="00BE6491" w:rsidRPr="005D74AC" w:rsidRDefault="00BE6491" w:rsidP="00180EE6">
      <w:pPr>
        <w:numPr>
          <w:ilvl w:val="12"/>
          <w:numId w:val="0"/>
        </w:numPr>
        <w:spacing w:line="0" w:lineRule="atLeast"/>
        <w:rPr>
          <w:rFonts w:ascii="Arial" w:hAnsi="Arial" w:cs="Arial"/>
        </w:rPr>
      </w:pPr>
    </w:p>
    <w:tbl>
      <w:tblPr>
        <w:tblW w:w="0" w:type="auto"/>
        <w:tblBorders>
          <w:bottom w:val="single" w:sz="8" w:space="0" w:color="FF0000"/>
        </w:tblBorders>
        <w:tblLook w:val="04A0" w:firstRow="1" w:lastRow="0" w:firstColumn="1" w:lastColumn="0" w:noHBand="0" w:noVBand="1"/>
      </w:tblPr>
      <w:tblGrid>
        <w:gridCol w:w="10800"/>
      </w:tblGrid>
      <w:tr w:rsidR="005E72E6" w:rsidRPr="005D74AC" w14:paraId="1065801C" w14:textId="77777777" w:rsidTr="005E72E6">
        <w:tc>
          <w:tcPr>
            <w:tcW w:w="11016" w:type="dxa"/>
            <w:shd w:val="clear" w:color="auto" w:fill="auto"/>
          </w:tcPr>
          <w:p w14:paraId="06EEC0C2" w14:textId="77777777" w:rsidR="005E72E6" w:rsidRPr="005D74AC" w:rsidRDefault="005E72E6" w:rsidP="00180EE6">
            <w:pPr>
              <w:pStyle w:val="MFHeadingStyle4"/>
              <w:rPr>
                <w:rFonts w:ascii="Arial" w:hAnsi="Arial" w:cs="Arial"/>
              </w:rPr>
            </w:pPr>
            <w:bookmarkStart w:id="4" w:name="_Toc85011250"/>
            <w:r w:rsidRPr="005D74AC">
              <w:rPr>
                <w:rFonts w:ascii="Arial" w:hAnsi="Arial" w:cs="Arial"/>
              </w:rPr>
              <w:t>Head Start Core Values</w:t>
            </w:r>
            <w:bookmarkEnd w:id="4"/>
          </w:p>
        </w:tc>
      </w:tr>
    </w:tbl>
    <w:p w14:paraId="20F07D67" w14:textId="77777777" w:rsidR="00BE6491" w:rsidRPr="005D74AC" w:rsidRDefault="00BE6491" w:rsidP="00180EE6">
      <w:pPr>
        <w:spacing w:line="0" w:lineRule="atLeast"/>
        <w:rPr>
          <w:rFonts w:ascii="Arial" w:hAnsi="Arial" w:cs="Arial"/>
          <w:color w:val="000000"/>
          <w:sz w:val="22"/>
          <w:szCs w:val="22"/>
        </w:rPr>
      </w:pPr>
    </w:p>
    <w:p w14:paraId="450799FB" w14:textId="77777777" w:rsidR="00BE6491" w:rsidRPr="005D74AC" w:rsidRDefault="005E59B4" w:rsidP="00180EE6">
      <w:pPr>
        <w:spacing w:line="0" w:lineRule="atLeast"/>
        <w:rPr>
          <w:rFonts w:ascii="Arial" w:hAnsi="Arial" w:cs="Arial"/>
          <w:sz w:val="22"/>
          <w:szCs w:val="22"/>
        </w:rPr>
      </w:pPr>
      <w:r w:rsidRPr="005D74AC">
        <w:rPr>
          <w:rFonts w:ascii="Arial" w:hAnsi="Arial" w:cs="Arial"/>
          <w:sz w:val="22"/>
          <w:szCs w:val="22"/>
        </w:rPr>
        <w:t xml:space="preserve">At Head Start we: </w:t>
      </w:r>
    </w:p>
    <w:p w14:paraId="4FAB098D"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Create a place where you, your </w:t>
      </w:r>
      <w:r w:rsidR="009432E2" w:rsidRPr="005D74AC">
        <w:rPr>
          <w:rFonts w:ascii="Arial" w:hAnsi="Arial" w:cs="Arial"/>
          <w:sz w:val="22"/>
          <w:szCs w:val="22"/>
        </w:rPr>
        <w:t>children</w:t>
      </w:r>
      <w:r w:rsidRPr="005D74AC">
        <w:rPr>
          <w:rFonts w:ascii="Arial" w:hAnsi="Arial" w:cs="Arial"/>
          <w:sz w:val="22"/>
          <w:szCs w:val="22"/>
        </w:rPr>
        <w:t xml:space="preserve">, and staff can learn new skills and feel good about learning; </w:t>
      </w:r>
    </w:p>
    <w:p w14:paraId="6F9A381E" w14:textId="77777777" w:rsidR="00BE6491" w:rsidRPr="005D74AC" w:rsidRDefault="005E59B4"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Are </w:t>
      </w:r>
      <w:r w:rsidR="00BE6491" w:rsidRPr="005D74AC">
        <w:rPr>
          <w:rFonts w:ascii="Arial" w:hAnsi="Arial" w:cs="Arial"/>
          <w:sz w:val="22"/>
          <w:szCs w:val="22"/>
        </w:rPr>
        <w:t xml:space="preserve">aware that families and staff come from many different backgrounds, and work together as a team to talk about and honor different cultures and diversity; </w:t>
      </w:r>
    </w:p>
    <w:p w14:paraId="0A67C532" w14:textId="77777777" w:rsidR="00BE6491" w:rsidRPr="005D74AC" w:rsidRDefault="005E59B4"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Encourage</w:t>
      </w:r>
      <w:r w:rsidR="00BE6491" w:rsidRPr="005D74AC">
        <w:rPr>
          <w:rFonts w:ascii="Arial" w:hAnsi="Arial" w:cs="Arial"/>
          <w:sz w:val="22"/>
          <w:szCs w:val="22"/>
        </w:rPr>
        <w:t xml:space="preserve"> you </w:t>
      </w:r>
      <w:r w:rsidRPr="005D74AC">
        <w:rPr>
          <w:rFonts w:ascii="Arial" w:hAnsi="Arial" w:cs="Arial"/>
          <w:sz w:val="22"/>
          <w:szCs w:val="22"/>
        </w:rPr>
        <w:t xml:space="preserve">to </w:t>
      </w:r>
      <w:r w:rsidR="00BE6491" w:rsidRPr="005D74AC">
        <w:rPr>
          <w:rFonts w:ascii="Arial" w:hAnsi="Arial" w:cs="Arial"/>
          <w:sz w:val="22"/>
          <w:szCs w:val="22"/>
        </w:rPr>
        <w:t>help make choices about the program by being part of Policy Council (part of Head Start’s “government”), and/or by letting Head Start know what you think about the program;</w:t>
      </w:r>
    </w:p>
    <w:p w14:paraId="4A04D107"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Keep </w:t>
      </w:r>
      <w:r w:rsidR="009432E2" w:rsidRPr="005D74AC">
        <w:rPr>
          <w:rFonts w:ascii="Arial" w:hAnsi="Arial" w:cs="Arial"/>
          <w:sz w:val="22"/>
          <w:szCs w:val="22"/>
        </w:rPr>
        <w:t>children</w:t>
      </w:r>
      <w:r w:rsidRPr="005D74AC">
        <w:rPr>
          <w:rFonts w:ascii="Arial" w:hAnsi="Arial" w:cs="Arial"/>
          <w:sz w:val="22"/>
          <w:szCs w:val="22"/>
        </w:rPr>
        <w:t xml:space="preserve"> healthy</w:t>
      </w:r>
      <w:r w:rsidR="009432E2" w:rsidRPr="005D74AC">
        <w:rPr>
          <w:rFonts w:ascii="Arial" w:hAnsi="Arial" w:cs="Arial"/>
          <w:sz w:val="22"/>
          <w:szCs w:val="22"/>
        </w:rPr>
        <w:t xml:space="preserve"> and safe</w:t>
      </w:r>
      <w:r w:rsidRPr="005D74AC">
        <w:rPr>
          <w:rFonts w:ascii="Arial" w:hAnsi="Arial" w:cs="Arial"/>
          <w:sz w:val="22"/>
          <w:szCs w:val="22"/>
        </w:rPr>
        <w:t xml:space="preserve">; </w:t>
      </w:r>
    </w:p>
    <w:p w14:paraId="35D3C66C"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Respect all parts of your child’s growth, including social, emotional, learning, and physical growth; </w:t>
      </w:r>
    </w:p>
    <w:p w14:paraId="186FDEA6"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Build a community in which you and your child feel like part of a group; </w:t>
      </w:r>
    </w:p>
    <w:p w14:paraId="16BD4FBD"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Connect you with area agencies that provide services to children and families; and</w:t>
      </w:r>
    </w:p>
    <w:p w14:paraId="77A8B96F" w14:textId="77777777" w:rsidR="00BE6491" w:rsidRPr="005D74AC" w:rsidRDefault="00BE6491" w:rsidP="00180EE6">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Develop services that support you and your child after you leave Head Start. </w:t>
      </w:r>
    </w:p>
    <w:p w14:paraId="1EDEC4DF" w14:textId="55B0A3B7" w:rsidR="00BE6491" w:rsidRDefault="00BE6491"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74858CC0" w14:textId="4275A9D2" w:rsidR="00DC3EB3" w:rsidRDefault="00DC3EB3"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3700B1BC" w14:textId="06FF08A6" w:rsidR="00DC3EB3" w:rsidRDefault="00DC3EB3"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00FB8513" w14:textId="5299CB1D" w:rsidR="00DC3EB3" w:rsidRDefault="00DC3EB3"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7111F305" w14:textId="4AC8D6F0" w:rsidR="00DC3EB3" w:rsidRDefault="00DC3EB3"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15EA8032" w14:textId="2D3E7697" w:rsidR="00DC3EB3" w:rsidRDefault="00DC3EB3"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5058515A" w14:textId="1CB15335" w:rsidR="00DC3EB3" w:rsidRDefault="00DC3EB3"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59D1E3DB" w14:textId="538E2F8B" w:rsidR="00DC3EB3" w:rsidRDefault="00DC3EB3"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10C2C430" w14:textId="77777777" w:rsidR="00DC3EB3" w:rsidRPr="005D74AC" w:rsidRDefault="00DC3EB3"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462C31D6" w14:textId="77777777" w:rsidTr="007B6B10">
        <w:tc>
          <w:tcPr>
            <w:tcW w:w="11016" w:type="dxa"/>
            <w:shd w:val="clear" w:color="auto" w:fill="auto"/>
          </w:tcPr>
          <w:p w14:paraId="63336811" w14:textId="77777777" w:rsidR="00180EE6" w:rsidRPr="005D74AC" w:rsidRDefault="00180EE6" w:rsidP="007B6B10">
            <w:pPr>
              <w:pStyle w:val="MFHeadingStyle4"/>
              <w:rPr>
                <w:rFonts w:ascii="Arial" w:hAnsi="Arial" w:cs="Arial"/>
              </w:rPr>
            </w:pPr>
            <w:bookmarkStart w:id="5" w:name="_Toc85011251"/>
            <w:r w:rsidRPr="005D74AC">
              <w:rPr>
                <w:rFonts w:ascii="Arial" w:hAnsi="Arial" w:cs="Arial"/>
              </w:rPr>
              <w:lastRenderedPageBreak/>
              <w:t>Champlain Valley Head Start Mission</w:t>
            </w:r>
            <w:bookmarkEnd w:id="5"/>
          </w:p>
        </w:tc>
      </w:tr>
    </w:tbl>
    <w:p w14:paraId="2880BA88" w14:textId="77777777" w:rsidR="00BE6491" w:rsidRPr="005D74AC" w:rsidRDefault="00BE6491"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6D80BA70" w14:textId="0FB330AD" w:rsidR="00180EE6" w:rsidRDefault="00BE6491"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 xml:space="preserve">The Champlain Valley Head Start mission is to provide high quality services to help children and families grow and do well in life.  Our top goal is to be sure children are healthy and safe.   </w:t>
      </w:r>
    </w:p>
    <w:p w14:paraId="685F169E" w14:textId="22F386F7" w:rsidR="00DC3EB3" w:rsidRDefault="00DC3EB3"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694392BE" w14:textId="77777777" w:rsidR="00107CA7" w:rsidRPr="005D74AC" w:rsidRDefault="00107CA7" w:rsidP="00180EE6">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color w:val="000000"/>
          <w:sz w:val="22"/>
          <w:szCs w:val="22"/>
          <w:u w:val="single"/>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257463DC" w14:textId="77777777" w:rsidTr="007B6B10">
        <w:tc>
          <w:tcPr>
            <w:tcW w:w="11016" w:type="dxa"/>
            <w:shd w:val="clear" w:color="auto" w:fill="auto"/>
          </w:tcPr>
          <w:p w14:paraId="7E7D3C04" w14:textId="77777777" w:rsidR="00180EE6" w:rsidRPr="005D74AC" w:rsidRDefault="00180EE6" w:rsidP="007B6B10">
            <w:pPr>
              <w:pStyle w:val="MFHeadingStyle4"/>
              <w:rPr>
                <w:rFonts w:ascii="Arial" w:hAnsi="Arial" w:cs="Arial"/>
              </w:rPr>
            </w:pPr>
            <w:bookmarkStart w:id="6" w:name="_Toc85011252"/>
            <w:r w:rsidRPr="005D74AC">
              <w:rPr>
                <w:rFonts w:ascii="Arial" w:hAnsi="Arial" w:cs="Arial"/>
              </w:rPr>
              <w:t>The Organization</w:t>
            </w:r>
            <w:bookmarkEnd w:id="6"/>
          </w:p>
        </w:tc>
      </w:tr>
    </w:tbl>
    <w:p w14:paraId="7D27B2E1" w14:textId="77777777" w:rsidR="00BE6491" w:rsidRPr="005D74AC" w:rsidRDefault="00BE6491" w:rsidP="00E77334">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77065846" w14:textId="77777777" w:rsidR="00951E02" w:rsidRPr="005D74AC" w:rsidRDefault="00BE6491" w:rsidP="00E77334">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r w:rsidRPr="005D74AC">
        <w:rPr>
          <w:rFonts w:ascii="Arial" w:hAnsi="Arial" w:cs="Arial"/>
          <w:noProof/>
          <w:sz w:val="22"/>
          <w:szCs w:val="22"/>
        </w:rPr>
        <w:drawing>
          <wp:anchor distT="0" distB="0" distL="114300" distR="114300" simplePos="0" relativeHeight="251669504" behindDoc="0" locked="0" layoutInCell="1" allowOverlap="1" wp14:anchorId="7F8BAD22" wp14:editId="5682096E">
            <wp:simplePos x="0" y="0"/>
            <wp:positionH relativeFrom="column">
              <wp:posOffset>3340100</wp:posOffset>
            </wp:positionH>
            <wp:positionV relativeFrom="paragraph">
              <wp:posOffset>116840</wp:posOffset>
            </wp:positionV>
            <wp:extent cx="3670300" cy="1282700"/>
            <wp:effectExtent l="0" t="0" r="635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0300" cy="1282700"/>
                    </a:xfrm>
                    <a:prstGeom prst="rect">
                      <a:avLst/>
                    </a:prstGeom>
                    <a:noFill/>
                  </pic:spPr>
                </pic:pic>
              </a:graphicData>
            </a:graphic>
            <wp14:sizeRelH relativeFrom="page">
              <wp14:pctWidth>0</wp14:pctWidth>
            </wp14:sizeRelH>
            <wp14:sizeRelV relativeFrom="page">
              <wp14:pctHeight>0</wp14:pctHeight>
            </wp14:sizeRelV>
          </wp:anchor>
        </w:drawing>
      </w:r>
      <w:r w:rsidRPr="005D74AC">
        <w:rPr>
          <w:rFonts w:ascii="Arial" w:hAnsi="Arial" w:cs="Arial"/>
          <w:color w:val="000000"/>
          <w:sz w:val="22"/>
          <w:szCs w:val="22"/>
        </w:rPr>
        <w:t xml:space="preserve">Champlain Valley Head Start serves Chittenden, Franklin, Grand Isle and Addison Counties.  Champlain Valley Head Start is part of the Champlain Valley Office of Economic Opportunity (“CVOEO”), a private, non-profit group that offers programs including Head Start, Early Head Start, </w:t>
      </w:r>
      <w:r w:rsidR="009432E2" w:rsidRPr="005D74AC">
        <w:rPr>
          <w:rFonts w:ascii="Arial" w:hAnsi="Arial" w:cs="Arial"/>
          <w:color w:val="000000"/>
          <w:sz w:val="22"/>
          <w:szCs w:val="22"/>
        </w:rPr>
        <w:t xml:space="preserve">Children’s Integrated Services, </w:t>
      </w:r>
      <w:r w:rsidRPr="005D74AC">
        <w:rPr>
          <w:rFonts w:ascii="Arial" w:hAnsi="Arial" w:cs="Arial"/>
          <w:color w:val="000000"/>
          <w:sz w:val="22"/>
          <w:szCs w:val="22"/>
        </w:rPr>
        <w:t xml:space="preserve">Community Action, Weatherization, Fuel Assistance, Housing Assistance programs, Emergency Food Shelves, Domestic &amp; Sexual Violence programs and other services.   </w:t>
      </w:r>
    </w:p>
    <w:p w14:paraId="49755D0E" w14:textId="77777777" w:rsidR="00951E02" w:rsidRPr="005D74AC" w:rsidRDefault="00951E02" w:rsidP="00E77334">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367FC405" w14:textId="77777777" w:rsidR="00BE6491" w:rsidRPr="005D74AC" w:rsidRDefault="00BE6491" w:rsidP="00E77334">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r w:rsidRPr="005D74AC">
        <w:rPr>
          <w:rFonts w:ascii="Arial" w:hAnsi="Arial" w:cs="Arial"/>
          <w:color w:val="000000"/>
          <w:sz w:val="22"/>
          <w:szCs w:val="22"/>
        </w:rPr>
        <w:t xml:space="preserve"> </w:t>
      </w:r>
    </w:p>
    <w:p w14:paraId="5E8FB6CD" w14:textId="77777777" w:rsidR="00AC4986" w:rsidRPr="005D74AC" w:rsidRDefault="00AC4986" w:rsidP="00E77334">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4A64BF26" w14:textId="77777777" w:rsidR="00AC4986" w:rsidRPr="005D74AC" w:rsidRDefault="00AC4986" w:rsidP="00E77334">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1605E521" w14:textId="77777777" w:rsidR="00AC4986" w:rsidRPr="005D74AC" w:rsidRDefault="00AC4986" w:rsidP="00E77334">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7B33F209" w14:textId="77777777" w:rsidR="00AC4986" w:rsidRPr="005D74AC" w:rsidRDefault="00AC4986" w:rsidP="00E77334">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12D93550" w14:textId="77777777" w:rsidR="00AC4986" w:rsidRPr="005D74AC" w:rsidRDefault="00AC4986" w:rsidP="00E77334">
      <w:pPr>
        <w:tabs>
          <w:tab w:val="left" w:pos="-1380"/>
          <w:tab w:val="left" w:pos="-720"/>
          <w:tab w:val="left" w:pos="0"/>
          <w:tab w:val="left" w:pos="4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u w:val="single"/>
        </w:rPr>
      </w:pPr>
    </w:p>
    <w:p w14:paraId="31DF0339" w14:textId="77777777" w:rsidR="00E77334" w:rsidRPr="005D74AC" w:rsidRDefault="00FE3BAF">
      <w:pPr>
        <w:widowControl/>
        <w:autoSpaceDE/>
        <w:autoSpaceDN/>
        <w:adjustRightInd/>
        <w:spacing w:after="160" w:line="259" w:lineRule="auto"/>
        <w:jc w:val="left"/>
        <w:textAlignment w:val="auto"/>
        <w:rPr>
          <w:rFonts w:ascii="Arial" w:hAnsi="Arial" w:cs="Arial"/>
          <w:color w:val="000000"/>
          <w:sz w:val="22"/>
          <w:szCs w:val="22"/>
          <w:u w:val="single"/>
        </w:rPr>
      </w:pPr>
      <w:r w:rsidRPr="005D74AC">
        <w:rPr>
          <w:rFonts w:ascii="Arial" w:hAnsi="Arial" w:cs="Arial"/>
          <w:noProof/>
          <w:color w:val="000000"/>
          <w:sz w:val="22"/>
          <w:szCs w:val="22"/>
          <w:u w:val="single"/>
        </w:rPr>
        <w:drawing>
          <wp:anchor distT="0" distB="0" distL="114300" distR="114300" simplePos="0" relativeHeight="251708416" behindDoc="1" locked="0" layoutInCell="1" allowOverlap="1" wp14:anchorId="75D9AFA4" wp14:editId="3B34231C">
            <wp:simplePos x="0" y="0"/>
            <wp:positionH relativeFrom="column">
              <wp:posOffset>1480185</wp:posOffset>
            </wp:positionH>
            <wp:positionV relativeFrom="paragraph">
              <wp:posOffset>86995</wp:posOffset>
            </wp:positionV>
            <wp:extent cx="3494405" cy="2620645"/>
            <wp:effectExtent l="0" t="1270" r="9525" b="9525"/>
            <wp:wrapTight wrapText="bothSides">
              <wp:wrapPolygon edited="0">
                <wp:start x="-8" y="21590"/>
                <wp:lineTo x="21541" y="21590"/>
                <wp:lineTo x="21541" y="79"/>
                <wp:lineTo x="-8" y="79"/>
                <wp:lineTo x="-8" y="21590"/>
              </wp:wrapPolygon>
            </wp:wrapTight>
            <wp:docPr id="33" name="Picture 33" descr="C:\Users\jfink\Pictures\iCloud Photos from Ylan Roy\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ink\Pictures\iCloud Photos from Ylan Roy\IMG_05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94405" cy="262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E02" w:rsidRPr="005D74AC">
        <w:rPr>
          <w:rFonts w:ascii="Arial" w:hAnsi="Arial" w:cs="Arial"/>
          <w:noProof/>
        </w:rPr>
        <mc:AlternateContent>
          <mc:Choice Requires="wps">
            <w:drawing>
              <wp:anchor distT="0" distB="0" distL="114300" distR="114300" simplePos="0" relativeHeight="251696128" behindDoc="1" locked="0" layoutInCell="1" allowOverlap="1" wp14:anchorId="5A33BED0" wp14:editId="0E2C2302">
                <wp:simplePos x="0" y="0"/>
                <wp:positionH relativeFrom="column">
                  <wp:posOffset>1291590</wp:posOffset>
                </wp:positionH>
                <wp:positionV relativeFrom="paragraph">
                  <wp:posOffset>3272790</wp:posOffset>
                </wp:positionV>
                <wp:extent cx="3950335" cy="167640"/>
                <wp:effectExtent l="0" t="0" r="0" b="3810"/>
                <wp:wrapTight wrapText="bothSides">
                  <wp:wrapPolygon edited="0">
                    <wp:start x="0" y="0"/>
                    <wp:lineTo x="0" y="19636"/>
                    <wp:lineTo x="21458" y="19636"/>
                    <wp:lineTo x="21458"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950335" cy="167640"/>
                        </a:xfrm>
                        <a:prstGeom prst="rect">
                          <a:avLst/>
                        </a:prstGeom>
                        <a:solidFill>
                          <a:prstClr val="white"/>
                        </a:solidFill>
                        <a:ln>
                          <a:noFill/>
                        </a:ln>
                        <a:effectLst/>
                      </wps:spPr>
                      <wps:txbx>
                        <w:txbxContent>
                          <w:p w14:paraId="70E0B6F8" w14:textId="77777777" w:rsidR="00DC3EB3" w:rsidRPr="00951E02" w:rsidRDefault="00DC3EB3" w:rsidP="00951E02">
                            <w:pPr>
                              <w:pStyle w:val="Caption"/>
                              <w:jc w:val="center"/>
                              <w:rPr>
                                <w:rFonts w:ascii="Calibri" w:hAnsi="Calibri"/>
                                <w:noProof/>
                                <w:color w:val="000000"/>
                              </w:rPr>
                            </w:pPr>
                            <w:r w:rsidRPr="00951E02">
                              <w:rPr>
                                <w:rFonts w:ascii="Calibri" w:hAnsi="Calibri"/>
                                <w:noProof/>
                                <w:color w:val="000000"/>
                              </w:rPr>
                              <w:t>Head Start hug!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33BED0" id="_x0000_t202" coordsize="21600,21600" o:spt="202" path="m,l,21600r21600,l21600,xe">
                <v:stroke joinstyle="miter"/>
                <v:path gradientshapeok="t" o:connecttype="rect"/>
              </v:shapetype>
              <v:shape id="Text Box 35" o:spid="_x0000_s1026" type="#_x0000_t202" style="position:absolute;margin-left:101.7pt;margin-top:257.7pt;width:311.05pt;height:13.2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" stroked="f">
                <v:textbox inset="0,0,0,0">
                  <w:txbxContent>
                    <w:p w14:paraId="70E0B6F8" w14:textId="77777777" w:rsidR="00DC3EB3" w:rsidRPr="00951E02" w:rsidRDefault="00DC3EB3" w:rsidP="00951E02">
                      <w:pPr>
                        <w:pStyle w:val="Caption"/>
                        <w:jc w:val="center"/>
                        <w:rPr>
                          <w:rFonts w:ascii="Calibri" w:hAnsi="Calibri"/>
                          <w:noProof/>
                          <w:color w:val="000000"/>
                        </w:rPr>
                      </w:pPr>
                      <w:r w:rsidRPr="00951E02">
                        <w:rPr>
                          <w:rFonts w:ascii="Calibri" w:hAnsi="Calibri"/>
                          <w:noProof/>
                          <w:color w:val="000000"/>
                        </w:rPr>
                        <w:t>Head Start hug!</w:t>
                      </w:r>
                    </w:p>
                  </w:txbxContent>
                </v:textbox>
                <w10:wrap type="tight"/>
              </v:shape>
            </w:pict>
          </mc:Fallback>
        </mc:AlternateContent>
      </w:r>
      <w:r w:rsidR="00E77334" w:rsidRPr="005D74AC">
        <w:rPr>
          <w:rFonts w:ascii="Arial" w:hAnsi="Arial" w:cs="Arial"/>
          <w:color w:val="000000"/>
          <w:sz w:val="22"/>
          <w:szCs w:val="22"/>
          <w:u w:val="single"/>
        </w:rPr>
        <w:br w:type="page"/>
      </w:r>
    </w:p>
    <w:tbl>
      <w:tblPr>
        <w:tblW w:w="0" w:type="auto"/>
        <w:tblBorders>
          <w:bottom w:val="single" w:sz="18" w:space="0" w:color="002060"/>
        </w:tblBorders>
        <w:tblLook w:val="04A0" w:firstRow="1" w:lastRow="0" w:firstColumn="1" w:lastColumn="0" w:noHBand="0" w:noVBand="1"/>
      </w:tblPr>
      <w:tblGrid>
        <w:gridCol w:w="10512"/>
      </w:tblGrid>
      <w:tr w:rsidR="00180EE6" w:rsidRPr="005D74AC" w14:paraId="719B5A1E" w14:textId="77777777" w:rsidTr="00D90CE4">
        <w:trPr>
          <w:trHeight w:hRule="exact" w:val="432"/>
        </w:trPr>
        <w:tc>
          <w:tcPr>
            <w:tcW w:w="10512" w:type="dxa"/>
            <w:shd w:val="clear" w:color="auto" w:fill="auto"/>
            <w:vAlign w:val="center"/>
          </w:tcPr>
          <w:p w14:paraId="254C0CFF" w14:textId="5C09C099" w:rsidR="00180EE6" w:rsidRPr="005D74AC" w:rsidRDefault="00180EE6" w:rsidP="00AF52BE">
            <w:pPr>
              <w:pStyle w:val="MFHeadingStyle1"/>
              <w:rPr>
                <w:rFonts w:ascii="Arial" w:hAnsi="Arial" w:cs="Arial"/>
              </w:rPr>
            </w:pPr>
            <w:bookmarkStart w:id="7" w:name="_Toc85011253"/>
            <w:r w:rsidRPr="005D74AC">
              <w:rPr>
                <w:rFonts w:ascii="Arial" w:hAnsi="Arial" w:cs="Arial"/>
                <w:smallCaps/>
              </w:rPr>
              <w:lastRenderedPageBreak/>
              <w:t>Champlain Valley Head Start Policies &amp; Procedures</w:t>
            </w:r>
            <w:bookmarkEnd w:id="7"/>
          </w:p>
        </w:tc>
      </w:tr>
    </w:tbl>
    <w:p w14:paraId="6FDD15AD" w14:textId="77777777" w:rsidR="00180EE6" w:rsidRPr="005D74AC" w:rsidRDefault="00180EE6"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 w:val="left" w:pos="10800"/>
        </w:tabs>
        <w:spacing w:line="0" w:lineRule="atLeast"/>
        <w:rPr>
          <w:rStyle w:val="QuickFormat1"/>
          <w:rFonts w:ascii="Arial" w:hAnsi="Arial" w:cs="Arial"/>
          <w:bCs/>
          <w:sz w:val="22"/>
          <w:szCs w:val="22"/>
          <w:u w:val="none"/>
        </w:rPr>
      </w:pPr>
    </w:p>
    <w:p w14:paraId="0F957387"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Our staff will talk about important Head Start information with you.  Please be sure that you </w:t>
      </w:r>
      <w:r w:rsidR="00503E16" w:rsidRPr="005D74AC">
        <w:rPr>
          <w:rFonts w:ascii="Arial" w:hAnsi="Arial" w:cs="Arial"/>
          <w:sz w:val="22"/>
          <w:szCs w:val="22"/>
        </w:rPr>
        <w:t xml:space="preserve">understand this information. Please </w:t>
      </w:r>
      <w:r w:rsidRPr="005D74AC">
        <w:rPr>
          <w:rFonts w:ascii="Arial" w:hAnsi="Arial" w:cs="Arial"/>
          <w:sz w:val="22"/>
          <w:szCs w:val="22"/>
        </w:rPr>
        <w:t>ask questions if you do not</w:t>
      </w:r>
      <w:r w:rsidR="00503E16" w:rsidRPr="005D74AC">
        <w:rPr>
          <w:rFonts w:ascii="Arial" w:hAnsi="Arial" w:cs="Arial"/>
          <w:sz w:val="22"/>
          <w:szCs w:val="22"/>
        </w:rPr>
        <w:t xml:space="preserve"> understand</w:t>
      </w:r>
      <w:r w:rsidRPr="005D74AC">
        <w:rPr>
          <w:rFonts w:ascii="Arial" w:hAnsi="Arial" w:cs="Arial"/>
          <w:sz w:val="22"/>
          <w:szCs w:val="22"/>
        </w:rPr>
        <w:t>.  We have shortened some of the information for this handbook.  Copies of the full policies</w:t>
      </w:r>
      <w:r w:rsidR="00180EE6" w:rsidRPr="005D74AC">
        <w:rPr>
          <w:rFonts w:ascii="Arial" w:hAnsi="Arial" w:cs="Arial"/>
          <w:sz w:val="22"/>
          <w:szCs w:val="22"/>
        </w:rPr>
        <w:t xml:space="preserve"> are available on request. </w:t>
      </w:r>
    </w:p>
    <w:p w14:paraId="737DC83F" w14:textId="77777777" w:rsidR="00180EE6" w:rsidRPr="005D74AC" w:rsidRDefault="00180EE6"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0A89ABF8" w14:textId="77777777" w:rsidTr="007B6B10">
        <w:tc>
          <w:tcPr>
            <w:tcW w:w="11016" w:type="dxa"/>
            <w:shd w:val="clear" w:color="auto" w:fill="auto"/>
          </w:tcPr>
          <w:p w14:paraId="3B7820A8" w14:textId="77777777" w:rsidR="00180EE6" w:rsidRPr="005D74AC" w:rsidRDefault="00180EE6" w:rsidP="007B6B10">
            <w:pPr>
              <w:pStyle w:val="MFHeadingStyle4"/>
              <w:rPr>
                <w:rFonts w:ascii="Arial" w:hAnsi="Arial" w:cs="Arial"/>
              </w:rPr>
            </w:pPr>
            <w:bookmarkStart w:id="8" w:name="_Toc85011254"/>
            <w:r w:rsidRPr="005D74AC">
              <w:rPr>
                <w:rFonts w:ascii="Arial" w:hAnsi="Arial" w:cs="Arial"/>
              </w:rPr>
              <w:t>Confidentiality</w:t>
            </w:r>
            <w:bookmarkEnd w:id="8"/>
          </w:p>
        </w:tc>
      </w:tr>
    </w:tbl>
    <w:p w14:paraId="5E9701E3" w14:textId="77777777" w:rsidR="00BE6491" w:rsidRPr="005D74AC" w:rsidRDefault="00BE6491"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s>
        <w:spacing w:line="0" w:lineRule="atLeast"/>
        <w:rPr>
          <w:rStyle w:val="QuickFormat2"/>
          <w:rFonts w:ascii="Arial" w:hAnsi="Arial" w:cs="Arial"/>
          <w:bCs/>
          <w:sz w:val="22"/>
          <w:szCs w:val="22"/>
        </w:rPr>
      </w:pPr>
    </w:p>
    <w:p w14:paraId="62305587"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All child and family records are confidential (private) and in secure locations.  Champlain Valley Head Start keeps child and family records for 3 years after the child leaves the program.  After 3 years, all paper records are destroyed. </w:t>
      </w:r>
      <w:r w:rsidR="0017124F" w:rsidRPr="005D74AC">
        <w:rPr>
          <w:rFonts w:ascii="Arial" w:hAnsi="Arial" w:cs="Arial"/>
          <w:sz w:val="22"/>
          <w:szCs w:val="22"/>
        </w:rPr>
        <w:t xml:space="preserve"> </w:t>
      </w:r>
      <w:r w:rsidRPr="005D74AC">
        <w:rPr>
          <w:rFonts w:ascii="Arial" w:hAnsi="Arial" w:cs="Arial"/>
          <w:sz w:val="22"/>
          <w:szCs w:val="22"/>
        </w:rPr>
        <w:t xml:space="preserve">   </w:t>
      </w:r>
    </w:p>
    <w:p w14:paraId="734E03BE" w14:textId="77777777" w:rsidR="00BE6491" w:rsidRPr="005D74AC" w:rsidRDefault="00BE6491" w:rsidP="00180EE6">
      <w:pPr>
        <w:pStyle w:val="EndnoteText"/>
        <w:widowControl/>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s>
        <w:spacing w:line="0" w:lineRule="atLeast"/>
        <w:rPr>
          <w:rFonts w:ascii="Arial" w:hAnsi="Arial" w:cs="Arial"/>
          <w:color w:val="000000"/>
          <w:sz w:val="22"/>
          <w:szCs w:val="22"/>
        </w:rPr>
      </w:pPr>
    </w:p>
    <w:p w14:paraId="12F278DA" w14:textId="77777777" w:rsidR="00BE6491" w:rsidRPr="005D74AC" w:rsidRDefault="00F548A2" w:rsidP="00180EE6">
      <w:pPr>
        <w:pStyle w:val="EndnoteText"/>
        <w:widowControl/>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s>
        <w:spacing w:line="0" w:lineRule="atLeast"/>
        <w:rPr>
          <w:rFonts w:ascii="Arial" w:hAnsi="Arial" w:cs="Arial"/>
          <w:color w:val="000000"/>
          <w:sz w:val="22"/>
          <w:szCs w:val="22"/>
        </w:rPr>
      </w:pPr>
      <w:r w:rsidRPr="005D74AC">
        <w:rPr>
          <w:rFonts w:ascii="Arial" w:hAnsi="Arial" w:cs="Arial"/>
          <w:color w:val="000000"/>
          <w:sz w:val="22"/>
          <w:szCs w:val="22"/>
        </w:rPr>
        <w:t>In most situations, w</w:t>
      </w:r>
      <w:r w:rsidR="00BE6491" w:rsidRPr="005D74AC">
        <w:rPr>
          <w:rFonts w:ascii="Arial" w:hAnsi="Arial" w:cs="Arial"/>
          <w:color w:val="000000"/>
          <w:sz w:val="22"/>
          <w:szCs w:val="22"/>
        </w:rPr>
        <w:t xml:space="preserve">e do not share information about you or your child with anyone outside of Champlain Valley Head Start unless you agree to it.  </w:t>
      </w:r>
      <w:r w:rsidR="00BE6491" w:rsidRPr="005D74AC">
        <w:rPr>
          <w:rFonts w:ascii="Arial" w:hAnsi="Arial" w:cs="Arial"/>
          <w:sz w:val="22"/>
          <w:szCs w:val="22"/>
        </w:rPr>
        <w:t xml:space="preserve">Champlain Valley Head Start </w:t>
      </w:r>
      <w:r w:rsidR="00FA72BB" w:rsidRPr="005D74AC">
        <w:rPr>
          <w:rFonts w:ascii="Arial" w:hAnsi="Arial" w:cs="Arial"/>
          <w:color w:val="000000"/>
          <w:sz w:val="22"/>
          <w:szCs w:val="22"/>
        </w:rPr>
        <w:t>can</w:t>
      </w:r>
      <w:r w:rsidR="00BE6491" w:rsidRPr="005D74AC">
        <w:rPr>
          <w:rFonts w:ascii="Arial" w:hAnsi="Arial" w:cs="Arial"/>
          <w:color w:val="000000"/>
          <w:sz w:val="22"/>
          <w:szCs w:val="22"/>
        </w:rPr>
        <w:t xml:space="preserve"> share information with some </w:t>
      </w:r>
      <w:r w:rsidR="00951E02" w:rsidRPr="005D74AC">
        <w:rPr>
          <w:rFonts w:ascii="Arial" w:hAnsi="Arial" w:cs="Arial"/>
          <w:color w:val="000000"/>
          <w:sz w:val="22"/>
          <w:szCs w:val="22"/>
        </w:rPr>
        <w:t>or all of the key people below</w:t>
      </w:r>
      <w:r w:rsidR="00FA72BB" w:rsidRPr="005D74AC">
        <w:rPr>
          <w:rFonts w:ascii="Arial" w:hAnsi="Arial" w:cs="Arial"/>
          <w:color w:val="000000"/>
          <w:sz w:val="22"/>
          <w:szCs w:val="22"/>
        </w:rPr>
        <w:t xml:space="preserve"> without a signed release</w:t>
      </w:r>
      <w:r w:rsidR="00951E02" w:rsidRPr="005D74AC">
        <w:rPr>
          <w:rFonts w:ascii="Arial" w:hAnsi="Arial" w:cs="Arial"/>
          <w:color w:val="000000"/>
          <w:sz w:val="22"/>
          <w:szCs w:val="22"/>
        </w:rPr>
        <w:t>:</w:t>
      </w:r>
    </w:p>
    <w:p w14:paraId="7B12FB2A"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Champlain Valley Head Start staff</w:t>
      </w:r>
    </w:p>
    <w:p w14:paraId="223A6E66"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Champlain Valley Office of Economic Opportunity (CVOEO) staff that work with Champlain Valley Head Start </w:t>
      </w:r>
    </w:p>
    <w:p w14:paraId="36AA0783"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Child care programs</w:t>
      </w:r>
      <w:r w:rsidR="009432E2" w:rsidRPr="005D74AC">
        <w:rPr>
          <w:rFonts w:ascii="Arial" w:hAnsi="Arial" w:cs="Arial"/>
          <w:sz w:val="22"/>
          <w:szCs w:val="22"/>
        </w:rPr>
        <w:t>, s</w:t>
      </w:r>
      <w:r w:rsidR="00196326" w:rsidRPr="005D74AC">
        <w:rPr>
          <w:rFonts w:ascii="Arial" w:hAnsi="Arial" w:cs="Arial"/>
          <w:sz w:val="22"/>
          <w:szCs w:val="22"/>
        </w:rPr>
        <w:t>chools,</w:t>
      </w:r>
      <w:r w:rsidRPr="005D74AC">
        <w:rPr>
          <w:rFonts w:ascii="Arial" w:hAnsi="Arial" w:cs="Arial"/>
          <w:sz w:val="22"/>
          <w:szCs w:val="22"/>
        </w:rPr>
        <w:t xml:space="preserve"> and other agencies that work with (or may work with) you and your family</w:t>
      </w:r>
    </w:p>
    <w:p w14:paraId="33EEF8DE"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Head Start consultants (dietician, mental health, tooth tutor, nurse, education)</w:t>
      </w:r>
    </w:p>
    <w:p w14:paraId="71CE330A"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Other people who work with Champlain Valley Head Start, and only  on a need-to-know basis</w:t>
      </w:r>
    </w:p>
    <w:p w14:paraId="0E88F109" w14:textId="77777777" w:rsidR="00F548A2" w:rsidRPr="005D74AC" w:rsidRDefault="00BE6491" w:rsidP="00F548A2">
      <w:pPr>
        <w:pStyle w:val="Level1"/>
        <w:widowControl/>
        <w:numPr>
          <w:ilvl w:val="0"/>
          <w:numId w:val="3"/>
        </w:numPr>
        <w:tabs>
          <w:tab w:val="clear" w:pos="2160"/>
          <w:tab w:val="left" w:pos="720"/>
        </w:tabs>
        <w:spacing w:line="0" w:lineRule="atLeast"/>
        <w:ind w:left="720"/>
        <w:outlineLvl w:val="9"/>
        <w:rPr>
          <w:rFonts w:ascii="Arial" w:hAnsi="Arial" w:cs="Arial"/>
          <w:b/>
          <w:bCs/>
          <w:color w:val="000000"/>
          <w:sz w:val="22"/>
          <w:szCs w:val="22"/>
        </w:rPr>
      </w:pPr>
      <w:r w:rsidRPr="005D74AC">
        <w:rPr>
          <w:rFonts w:ascii="Arial" w:hAnsi="Arial" w:cs="Arial"/>
          <w:sz w:val="22"/>
          <w:szCs w:val="22"/>
        </w:rPr>
        <w:t>Qualified people</w:t>
      </w:r>
      <w:r w:rsidRPr="005D74AC">
        <w:rPr>
          <w:rFonts w:ascii="Arial" w:hAnsi="Arial" w:cs="Arial"/>
          <w:color w:val="000000"/>
          <w:sz w:val="22"/>
          <w:szCs w:val="22"/>
        </w:rPr>
        <w:t xml:space="preserve"> who are doing research, or doing a review of our program </w:t>
      </w:r>
    </w:p>
    <w:p w14:paraId="3693970C" w14:textId="77777777" w:rsidR="0017124F" w:rsidRPr="005D74AC" w:rsidRDefault="0017124F" w:rsidP="0017124F">
      <w:pPr>
        <w:pStyle w:val="Level1"/>
        <w:widowControl/>
        <w:numPr>
          <w:ilvl w:val="0"/>
          <w:numId w:val="0"/>
        </w:numPr>
        <w:tabs>
          <w:tab w:val="left" w:pos="720"/>
        </w:tabs>
        <w:spacing w:line="0" w:lineRule="atLeast"/>
        <w:outlineLvl w:val="9"/>
        <w:rPr>
          <w:rFonts w:ascii="Arial" w:hAnsi="Arial" w:cs="Arial"/>
          <w:sz w:val="22"/>
          <w:szCs w:val="22"/>
        </w:rPr>
      </w:pPr>
    </w:p>
    <w:p w14:paraId="57168AB7" w14:textId="77777777" w:rsidR="00F548A2" w:rsidRPr="005D74AC" w:rsidRDefault="00F548A2" w:rsidP="0017124F">
      <w:pPr>
        <w:pStyle w:val="Level1"/>
        <w:widowControl/>
        <w:numPr>
          <w:ilvl w:val="0"/>
          <w:numId w:val="0"/>
        </w:numPr>
        <w:tabs>
          <w:tab w:val="left" w:pos="720"/>
        </w:tabs>
        <w:spacing w:line="0" w:lineRule="atLeast"/>
        <w:outlineLvl w:val="9"/>
        <w:rPr>
          <w:rFonts w:ascii="Arial" w:hAnsi="Arial" w:cs="Arial"/>
          <w:sz w:val="22"/>
          <w:szCs w:val="22"/>
        </w:rPr>
      </w:pPr>
      <w:r w:rsidRPr="005D74AC">
        <w:rPr>
          <w:rFonts w:ascii="Arial" w:hAnsi="Arial" w:cs="Arial"/>
          <w:sz w:val="22"/>
          <w:szCs w:val="22"/>
        </w:rPr>
        <w:t xml:space="preserve">All CVHS staff are required by law to share certain information in situations where there is suspected child abuse or neglect or risk of harm to individuals. </w:t>
      </w:r>
      <w:r w:rsidR="009432E2" w:rsidRPr="005D74AC">
        <w:rPr>
          <w:rFonts w:ascii="Arial" w:hAnsi="Arial" w:cs="Arial"/>
          <w:sz w:val="22"/>
          <w:szCs w:val="22"/>
        </w:rPr>
        <w:t xml:space="preserve"> CVHS does not need your permission to share these concerns with the appropriate authorities.</w:t>
      </w:r>
    </w:p>
    <w:p w14:paraId="16D462C7" w14:textId="77777777" w:rsidR="00F548A2" w:rsidRPr="005D74AC" w:rsidRDefault="00F548A2" w:rsidP="0017124F">
      <w:pPr>
        <w:pStyle w:val="Level1"/>
        <w:widowControl/>
        <w:numPr>
          <w:ilvl w:val="0"/>
          <w:numId w:val="0"/>
        </w:numPr>
        <w:tabs>
          <w:tab w:val="left" w:pos="720"/>
        </w:tabs>
        <w:spacing w:line="0" w:lineRule="atLeast"/>
        <w:outlineLvl w:val="9"/>
        <w:rPr>
          <w:rFonts w:ascii="Arial" w:hAnsi="Arial" w:cs="Arial"/>
          <w:sz w:val="22"/>
          <w:szCs w:val="22"/>
        </w:rPr>
      </w:pPr>
    </w:p>
    <w:p w14:paraId="6CDE2D07" w14:textId="14DE8AC2" w:rsidR="0017124F" w:rsidRPr="005D74AC" w:rsidRDefault="0017124F" w:rsidP="0017124F">
      <w:pPr>
        <w:pStyle w:val="Level1"/>
        <w:widowControl/>
        <w:numPr>
          <w:ilvl w:val="0"/>
          <w:numId w:val="0"/>
        </w:numPr>
        <w:tabs>
          <w:tab w:val="left" w:pos="720"/>
        </w:tabs>
        <w:spacing w:line="0" w:lineRule="atLeast"/>
        <w:outlineLvl w:val="9"/>
        <w:rPr>
          <w:rFonts w:ascii="Arial" w:hAnsi="Arial" w:cs="Arial"/>
          <w:b/>
          <w:bCs/>
          <w:color w:val="000000"/>
          <w:sz w:val="22"/>
          <w:szCs w:val="22"/>
        </w:rPr>
      </w:pPr>
      <w:r w:rsidRPr="005D74AC">
        <w:rPr>
          <w:rFonts w:ascii="Arial" w:hAnsi="Arial" w:cs="Arial"/>
          <w:sz w:val="22"/>
          <w:szCs w:val="22"/>
        </w:rPr>
        <w:t>You will get a copy of your rights about information related to your child and family every year.</w:t>
      </w:r>
      <w:r w:rsidR="00F548A2" w:rsidRPr="005D74AC">
        <w:rPr>
          <w:rFonts w:ascii="Arial" w:hAnsi="Arial" w:cs="Arial"/>
          <w:sz w:val="22"/>
          <w:szCs w:val="22"/>
        </w:rPr>
        <w:t xml:space="preserve"> If your child will be going to </w:t>
      </w:r>
      <w:r w:rsidR="00D90CE4" w:rsidRPr="005D74AC">
        <w:rPr>
          <w:rFonts w:ascii="Arial" w:hAnsi="Arial" w:cs="Arial"/>
          <w:sz w:val="22"/>
          <w:szCs w:val="22"/>
        </w:rPr>
        <w:t>preschool or k</w:t>
      </w:r>
      <w:r w:rsidR="00F548A2" w:rsidRPr="005D74AC">
        <w:rPr>
          <w:rFonts w:ascii="Arial" w:hAnsi="Arial" w:cs="Arial"/>
          <w:sz w:val="22"/>
          <w:szCs w:val="22"/>
        </w:rPr>
        <w:t xml:space="preserve">indergarten, CVHS will share information about your child’s educational experience with their next school unless a parent or legal guardian notifies </w:t>
      </w:r>
      <w:r w:rsidR="00B85AFE" w:rsidRPr="005D74AC">
        <w:rPr>
          <w:rFonts w:ascii="Arial" w:hAnsi="Arial" w:cs="Arial"/>
          <w:sz w:val="22"/>
          <w:szCs w:val="22"/>
        </w:rPr>
        <w:t>the program in writing that they do not want the information shared.</w:t>
      </w:r>
    </w:p>
    <w:p w14:paraId="2272635A" w14:textId="77777777" w:rsidR="00BE6491" w:rsidRPr="005D74AC" w:rsidRDefault="00BE6491"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 w:val="left" w:pos="10800"/>
        </w:tabs>
        <w:spacing w:line="0" w:lineRule="atLeast"/>
        <w:rPr>
          <w:rFonts w:ascii="Arial" w:hAnsi="Arial" w:cs="Arial"/>
          <w:sz w:val="22"/>
          <w:szCs w:val="22"/>
        </w:rPr>
      </w:pPr>
    </w:p>
    <w:p w14:paraId="195A2646" w14:textId="77777777" w:rsidR="00BE6491" w:rsidRPr="005D74AC" w:rsidRDefault="00BE6491"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 w:val="left" w:pos="10800"/>
        </w:tabs>
        <w:spacing w:line="0" w:lineRule="atLeast"/>
        <w:rPr>
          <w:rFonts w:ascii="Arial" w:hAnsi="Arial" w:cs="Arial"/>
          <w:sz w:val="22"/>
          <w:szCs w:val="22"/>
        </w:rPr>
      </w:pPr>
      <w:r w:rsidRPr="005D74AC">
        <w:rPr>
          <w:rFonts w:ascii="Arial" w:hAnsi="Arial" w:cs="Arial"/>
          <w:sz w:val="22"/>
          <w:szCs w:val="22"/>
        </w:rPr>
        <w:t>You will sign a form if you agree that it is OK for the teacher to take pictures of your child.  Sometimes we use these pictures for Head Start newsletters, brochures, posters or the Champlain Valley Head Start website</w:t>
      </w:r>
      <w:r w:rsidR="00941A76" w:rsidRPr="005D74AC">
        <w:rPr>
          <w:rFonts w:ascii="Arial" w:hAnsi="Arial" w:cs="Arial"/>
          <w:sz w:val="22"/>
          <w:szCs w:val="22"/>
        </w:rPr>
        <w:t xml:space="preserve"> and social media</w:t>
      </w:r>
      <w:r w:rsidRPr="005D74AC">
        <w:rPr>
          <w:rFonts w:ascii="Arial" w:hAnsi="Arial" w:cs="Arial"/>
          <w:sz w:val="22"/>
          <w:szCs w:val="22"/>
        </w:rPr>
        <w:t>.</w:t>
      </w:r>
    </w:p>
    <w:p w14:paraId="327B1636" w14:textId="77777777" w:rsidR="00BE6491" w:rsidRPr="005D74AC" w:rsidRDefault="00BE6491"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 w:val="left" w:pos="10800"/>
        </w:tabs>
        <w:spacing w:line="0" w:lineRule="atLeast"/>
        <w:rPr>
          <w:rFonts w:ascii="Arial" w:hAnsi="Arial" w:cs="Arial"/>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753A9D06" w14:textId="77777777" w:rsidTr="007B6B10">
        <w:tc>
          <w:tcPr>
            <w:tcW w:w="11016" w:type="dxa"/>
            <w:shd w:val="clear" w:color="auto" w:fill="auto"/>
          </w:tcPr>
          <w:p w14:paraId="370FD3BC" w14:textId="77777777" w:rsidR="00180EE6" w:rsidRPr="005D74AC" w:rsidRDefault="00180EE6" w:rsidP="007B6B10">
            <w:pPr>
              <w:pStyle w:val="MFHeadingStyle4"/>
              <w:rPr>
                <w:rFonts w:ascii="Arial" w:hAnsi="Arial" w:cs="Arial"/>
              </w:rPr>
            </w:pPr>
            <w:bookmarkStart w:id="9" w:name="_Toc85011255"/>
            <w:r w:rsidRPr="005D74AC">
              <w:rPr>
                <w:rFonts w:ascii="Arial" w:hAnsi="Arial" w:cs="Arial"/>
              </w:rPr>
              <w:t>Standards of Conduct</w:t>
            </w:r>
            <w:bookmarkEnd w:id="9"/>
          </w:p>
        </w:tc>
      </w:tr>
    </w:tbl>
    <w:p w14:paraId="64A6E531" w14:textId="77777777" w:rsidR="00BE6491" w:rsidRPr="005D74AC" w:rsidRDefault="00BE6491"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 w:val="left" w:pos="10800"/>
        </w:tabs>
        <w:spacing w:line="0" w:lineRule="atLeast"/>
        <w:rPr>
          <w:rFonts w:ascii="Arial" w:hAnsi="Arial" w:cs="Arial"/>
          <w:b/>
          <w:color w:val="000000"/>
        </w:rPr>
      </w:pPr>
    </w:p>
    <w:p w14:paraId="71B365EF"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All Champlain Valley Head Start staff, consultants, volunteers and substitutes agree to follow our Champlain Valley Head Start Standards of Conduct Policy.  This means they agree to:</w:t>
      </w:r>
    </w:p>
    <w:p w14:paraId="0A5A7990"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Follow our Confidentiality Policy</w:t>
      </w:r>
    </w:p>
    <w:p w14:paraId="4BF646FA"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Never assume things about a child or family based on gender, race, ethnic background, culture, religion, family make-up or disability </w:t>
      </w:r>
    </w:p>
    <w:p w14:paraId="420DD177"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Never leave a child alone or unsupervised</w:t>
      </w:r>
    </w:p>
    <w:p w14:paraId="2729AA9B"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Use positive teaching methods with children and never hurt a child, physically or emotionally</w:t>
      </w:r>
    </w:p>
    <w:p w14:paraId="0482D720"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Never try to teach a child to behave by isolating them, or by using food as a punishment or reward, or by denying them basic needs </w:t>
      </w:r>
    </w:p>
    <w:p w14:paraId="2A839FCC"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Use truthful information to only enroll eligible children and families.  </w:t>
      </w:r>
    </w:p>
    <w:p w14:paraId="16961F4B" w14:textId="77777777" w:rsidR="00180EE6" w:rsidRPr="005D74AC" w:rsidRDefault="00180EE6" w:rsidP="00180EE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rPr>
      </w:pPr>
    </w:p>
    <w:p w14:paraId="183B2CFB" w14:textId="05734CC2" w:rsidR="00196326" w:rsidRPr="005D74AC" w:rsidRDefault="00196326" w:rsidP="00180EE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rPr>
      </w:pPr>
    </w:p>
    <w:p w14:paraId="335473F0" w14:textId="77777777" w:rsidR="00107CA7" w:rsidRPr="005D74AC" w:rsidRDefault="00107CA7" w:rsidP="00180EE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00C583F9" w14:textId="77777777" w:rsidTr="007B6B10">
        <w:tc>
          <w:tcPr>
            <w:tcW w:w="11016" w:type="dxa"/>
            <w:shd w:val="clear" w:color="auto" w:fill="auto"/>
          </w:tcPr>
          <w:p w14:paraId="31395D85" w14:textId="77777777" w:rsidR="00180EE6" w:rsidRPr="005D74AC" w:rsidRDefault="00180EE6" w:rsidP="007B6B10">
            <w:pPr>
              <w:pStyle w:val="MFHeadingStyle4"/>
              <w:rPr>
                <w:rFonts w:ascii="Arial" w:hAnsi="Arial" w:cs="Arial"/>
              </w:rPr>
            </w:pPr>
            <w:bookmarkStart w:id="10" w:name="_Toc85011256"/>
            <w:r w:rsidRPr="005D74AC">
              <w:rPr>
                <w:rFonts w:ascii="Arial" w:hAnsi="Arial" w:cs="Arial"/>
              </w:rPr>
              <w:t>Providing False Information on Applications</w:t>
            </w:r>
            <w:bookmarkEnd w:id="10"/>
          </w:p>
        </w:tc>
      </w:tr>
    </w:tbl>
    <w:p w14:paraId="346493F7" w14:textId="77777777" w:rsidR="00180EE6" w:rsidRPr="005D74AC" w:rsidRDefault="00180EE6" w:rsidP="00180EE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118D4087"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When filling out the CVHS application, please be sure that all information is correct.  If you provide false information, on purpose, CVHS will update your application to see if your family can still be in the program.  Leaving out key information on the application will be treated the same way as if you provided false information.    </w:t>
      </w:r>
    </w:p>
    <w:p w14:paraId="72F13931"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2B2C1390"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If your family is re-determined to be “not eligible” due to:</w:t>
      </w:r>
    </w:p>
    <w:p w14:paraId="54F735D5"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Age</w:t>
      </w:r>
    </w:p>
    <w:p w14:paraId="2AD900E6"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Residency (where you live)</w:t>
      </w:r>
    </w:p>
    <w:p w14:paraId="62044D32"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Pregnancy status</w:t>
      </w:r>
    </w:p>
    <w:p w14:paraId="5A12689B"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Income above the current limits</w:t>
      </w:r>
    </w:p>
    <w:p w14:paraId="0F43DC4D"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….then your family will be exited from the CVHS program within 30 days.</w:t>
      </w:r>
    </w:p>
    <w:p w14:paraId="39672F38"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468B487E"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If your family is </w:t>
      </w:r>
      <w:proofErr w:type="spellStart"/>
      <w:r w:rsidRPr="005D74AC">
        <w:rPr>
          <w:rFonts w:ascii="Arial" w:hAnsi="Arial" w:cs="Arial"/>
          <w:sz w:val="22"/>
          <w:szCs w:val="22"/>
        </w:rPr>
        <w:t>exited</w:t>
      </w:r>
      <w:proofErr w:type="spellEnd"/>
      <w:r w:rsidRPr="005D74AC">
        <w:rPr>
          <w:rFonts w:ascii="Arial" w:hAnsi="Arial" w:cs="Arial"/>
          <w:sz w:val="22"/>
          <w:szCs w:val="22"/>
        </w:rPr>
        <w:t xml:space="preserve"> because it is over the income limit, you may choose to re-apply to the program for an “over-income” space.  The new application will follow the CVHS written selection process.  </w:t>
      </w:r>
    </w:p>
    <w:p w14:paraId="6868D8BF"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2D7B3200" w14:textId="77777777" w:rsidTr="007B6B10">
        <w:tc>
          <w:tcPr>
            <w:tcW w:w="11016" w:type="dxa"/>
            <w:shd w:val="clear" w:color="auto" w:fill="auto"/>
          </w:tcPr>
          <w:p w14:paraId="19500276" w14:textId="77777777" w:rsidR="00180EE6" w:rsidRPr="005D74AC" w:rsidRDefault="00180EE6" w:rsidP="007B6B10">
            <w:pPr>
              <w:pStyle w:val="MFHeadingStyle4"/>
              <w:rPr>
                <w:rFonts w:ascii="Arial" w:hAnsi="Arial" w:cs="Arial"/>
              </w:rPr>
            </w:pPr>
            <w:bookmarkStart w:id="11" w:name="_Toc85011257"/>
            <w:r w:rsidRPr="005D74AC">
              <w:rPr>
                <w:rFonts w:ascii="Arial" w:hAnsi="Arial" w:cs="Arial"/>
              </w:rPr>
              <w:t>Positive Behavior Support and Management Policy</w:t>
            </w:r>
            <w:bookmarkEnd w:id="11"/>
          </w:p>
        </w:tc>
      </w:tr>
    </w:tbl>
    <w:p w14:paraId="6A39E843"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b/>
          <w:bCs/>
          <w:sz w:val="22"/>
          <w:szCs w:val="22"/>
        </w:rPr>
      </w:pPr>
    </w:p>
    <w:p w14:paraId="4A90505E"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All children learn and develop at their own pace.  </w:t>
      </w:r>
      <w:r w:rsidR="00B5109B" w:rsidRPr="005D74AC">
        <w:rPr>
          <w:rFonts w:ascii="Arial" w:hAnsi="Arial" w:cs="Arial"/>
          <w:sz w:val="22"/>
          <w:szCs w:val="22"/>
        </w:rPr>
        <w:t xml:space="preserve">In early childhood, children are developing social and emotional skills and learning behavioral expectations. These skills are taught over time </w:t>
      </w:r>
      <w:r w:rsidR="00B93012" w:rsidRPr="005D74AC">
        <w:rPr>
          <w:rFonts w:ascii="Arial" w:hAnsi="Arial" w:cs="Arial"/>
          <w:sz w:val="22"/>
          <w:szCs w:val="22"/>
        </w:rPr>
        <w:t>and require LOTS</w:t>
      </w:r>
      <w:r w:rsidR="00B5109B" w:rsidRPr="005D74AC">
        <w:rPr>
          <w:rFonts w:ascii="Arial" w:hAnsi="Arial" w:cs="Arial"/>
          <w:sz w:val="22"/>
          <w:szCs w:val="22"/>
        </w:rPr>
        <w:t xml:space="preserve"> of practice, just like reading and math skills. </w:t>
      </w:r>
      <w:r w:rsidRPr="005D74AC">
        <w:rPr>
          <w:rFonts w:ascii="Arial" w:hAnsi="Arial" w:cs="Arial"/>
          <w:sz w:val="22"/>
          <w:szCs w:val="22"/>
        </w:rPr>
        <w:t>Some children need extra support in working on behavior</w:t>
      </w:r>
      <w:r w:rsidR="00353A37" w:rsidRPr="005D74AC">
        <w:rPr>
          <w:rFonts w:ascii="Arial" w:hAnsi="Arial" w:cs="Arial"/>
          <w:sz w:val="22"/>
          <w:szCs w:val="22"/>
        </w:rPr>
        <w:t xml:space="preserve"> </w:t>
      </w:r>
      <w:r w:rsidRPr="005D74AC">
        <w:rPr>
          <w:rFonts w:ascii="Arial" w:hAnsi="Arial" w:cs="Arial"/>
          <w:sz w:val="22"/>
          <w:szCs w:val="22"/>
        </w:rPr>
        <w:t>that isn’t working for the child, occurs often, and impacts their ability to learn and play.</w:t>
      </w:r>
    </w:p>
    <w:p w14:paraId="1D6813EC" w14:textId="77777777" w:rsidR="00BE6491" w:rsidRPr="005D74AC" w:rsidRDefault="00BE6491" w:rsidP="00180EE6">
      <w:pPr>
        <w:widowControl/>
        <w:tabs>
          <w:tab w:val="left" w:pos="0"/>
          <w:tab w:val="left" w:pos="720"/>
          <w:tab w:val="left" w:pos="1170"/>
          <w:tab w:val="num" w:pos="135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3CD0FC2F" w14:textId="77777777" w:rsidR="00BE6491" w:rsidRPr="005D74AC" w:rsidRDefault="00BE6491" w:rsidP="00180EE6">
      <w:pPr>
        <w:widowControl/>
        <w:tabs>
          <w:tab w:val="left" w:pos="0"/>
          <w:tab w:val="left" w:pos="720"/>
          <w:tab w:val="left" w:pos="1170"/>
          <w:tab w:val="num" w:pos="135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We work with children to help them have better self-control.  We use positive methods to do this.  We might:</w:t>
      </w:r>
    </w:p>
    <w:p w14:paraId="38675A6F" w14:textId="77777777" w:rsidR="00B93012" w:rsidRPr="005D74AC" w:rsidRDefault="00B93012"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Teach skills by using songs, books, games and reminders</w:t>
      </w:r>
    </w:p>
    <w:p w14:paraId="7005397A" w14:textId="77777777" w:rsidR="00BE6491" w:rsidRPr="005D74AC" w:rsidRDefault="00BF1EAC"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S</w:t>
      </w:r>
      <w:r w:rsidR="00BE6491" w:rsidRPr="005D74AC">
        <w:rPr>
          <w:rFonts w:ascii="Arial" w:hAnsi="Arial" w:cs="Arial"/>
          <w:sz w:val="22"/>
          <w:szCs w:val="22"/>
        </w:rPr>
        <w:t>how them how to behave</w:t>
      </w:r>
    </w:p>
    <w:p w14:paraId="137ADF68" w14:textId="77777777" w:rsidR="00BE6491" w:rsidRPr="005D74AC" w:rsidRDefault="00BF1EAC" w:rsidP="00196326">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R</w:t>
      </w:r>
      <w:r w:rsidR="00BE6491" w:rsidRPr="005D74AC">
        <w:rPr>
          <w:rFonts w:ascii="Arial" w:hAnsi="Arial" w:cs="Arial"/>
          <w:sz w:val="22"/>
          <w:szCs w:val="22"/>
        </w:rPr>
        <w:t>edirect them to a better activity</w:t>
      </w:r>
      <w:r w:rsidR="00196326" w:rsidRPr="005D74AC">
        <w:rPr>
          <w:rFonts w:ascii="Arial" w:hAnsi="Arial" w:cs="Arial"/>
          <w:sz w:val="22"/>
          <w:szCs w:val="22"/>
        </w:rPr>
        <w:t xml:space="preserve"> or s</w:t>
      </w:r>
      <w:r w:rsidR="00BE6491" w:rsidRPr="005D74AC">
        <w:rPr>
          <w:rFonts w:ascii="Arial" w:hAnsi="Arial" w:cs="Arial"/>
          <w:sz w:val="22"/>
          <w:szCs w:val="22"/>
        </w:rPr>
        <w:t>et limits</w:t>
      </w:r>
    </w:p>
    <w:p w14:paraId="6BD9436A" w14:textId="77777777" w:rsidR="00E77334" w:rsidRPr="005D74AC" w:rsidRDefault="00BF1EAC"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L</w:t>
      </w:r>
      <w:r w:rsidR="00BE6491" w:rsidRPr="005D74AC">
        <w:rPr>
          <w:rFonts w:ascii="Arial" w:hAnsi="Arial" w:cs="Arial"/>
          <w:sz w:val="22"/>
          <w:szCs w:val="22"/>
        </w:rPr>
        <w:t>et them know what will happen if they keep doing something they should not be doing</w:t>
      </w:r>
    </w:p>
    <w:p w14:paraId="08FC20EA" w14:textId="77777777" w:rsidR="009432E2" w:rsidRPr="005D74AC" w:rsidRDefault="00BF1EAC" w:rsidP="009432E2">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P</w:t>
      </w:r>
      <w:r w:rsidR="00BE6491" w:rsidRPr="005D74AC">
        <w:rPr>
          <w:rFonts w:ascii="Arial" w:hAnsi="Arial" w:cs="Arial"/>
          <w:sz w:val="22"/>
          <w:szCs w:val="22"/>
        </w:rPr>
        <w:t xml:space="preserve">rovide the space or time needed to get back in </w:t>
      </w:r>
      <w:r w:rsidR="0061588A" w:rsidRPr="005D74AC">
        <w:rPr>
          <w:rFonts w:ascii="Arial" w:hAnsi="Arial" w:cs="Arial"/>
          <w:sz w:val="22"/>
          <w:szCs w:val="22"/>
        </w:rPr>
        <w:t>control</w:t>
      </w:r>
    </w:p>
    <w:p w14:paraId="4B875798" w14:textId="77777777" w:rsidR="009432E2" w:rsidRPr="005D74AC" w:rsidRDefault="009432E2" w:rsidP="00076952">
      <w:pPr>
        <w:pStyle w:val="Level1"/>
        <w:widowControl/>
        <w:numPr>
          <w:ilvl w:val="0"/>
          <w:numId w:val="0"/>
        </w:numPr>
        <w:tabs>
          <w:tab w:val="left" w:pos="720"/>
        </w:tabs>
        <w:spacing w:line="0" w:lineRule="atLeast"/>
        <w:ind w:left="720"/>
        <w:outlineLvl w:val="9"/>
        <w:rPr>
          <w:rFonts w:ascii="Arial" w:hAnsi="Arial" w:cs="Arial"/>
          <w:sz w:val="22"/>
          <w:szCs w:val="22"/>
        </w:rPr>
      </w:pPr>
    </w:p>
    <w:p w14:paraId="223850F7" w14:textId="77777777" w:rsidR="00183A1B" w:rsidRPr="005D74AC" w:rsidRDefault="0061588A" w:rsidP="009432E2">
      <w:pPr>
        <w:pStyle w:val="Level1"/>
        <w:widowControl/>
        <w:numPr>
          <w:ilvl w:val="0"/>
          <w:numId w:val="0"/>
        </w:numPr>
        <w:tabs>
          <w:tab w:val="left" w:pos="720"/>
        </w:tabs>
        <w:spacing w:line="0" w:lineRule="atLeast"/>
        <w:outlineLvl w:val="9"/>
        <w:rPr>
          <w:rFonts w:ascii="Arial" w:hAnsi="Arial" w:cs="Arial"/>
          <w:sz w:val="22"/>
          <w:szCs w:val="22"/>
        </w:rPr>
      </w:pPr>
      <w:r w:rsidRPr="005D74AC">
        <w:rPr>
          <w:rFonts w:ascii="Arial" w:hAnsi="Arial" w:cs="Arial"/>
          <w:sz w:val="22"/>
          <w:szCs w:val="22"/>
        </w:rPr>
        <w:t>CVHS</w:t>
      </w:r>
      <w:r w:rsidR="005B7606" w:rsidRPr="005D74AC">
        <w:rPr>
          <w:rFonts w:ascii="Arial" w:hAnsi="Arial" w:cs="Arial"/>
          <w:sz w:val="22"/>
          <w:szCs w:val="22"/>
        </w:rPr>
        <w:t xml:space="preserve"> </w:t>
      </w:r>
      <w:r w:rsidRPr="005D74AC">
        <w:rPr>
          <w:rFonts w:ascii="Arial" w:hAnsi="Arial" w:cs="Arial"/>
          <w:sz w:val="22"/>
          <w:szCs w:val="22"/>
        </w:rPr>
        <w:t>does not</w:t>
      </w:r>
      <w:r w:rsidR="002A20B3" w:rsidRPr="005D74AC">
        <w:rPr>
          <w:rFonts w:ascii="Arial" w:hAnsi="Arial" w:cs="Arial"/>
          <w:sz w:val="22"/>
          <w:szCs w:val="22"/>
        </w:rPr>
        <w:t xml:space="preserve"> suspend</w:t>
      </w:r>
      <w:r w:rsidR="00353A37" w:rsidRPr="005D74AC">
        <w:rPr>
          <w:rFonts w:ascii="Arial" w:hAnsi="Arial" w:cs="Arial"/>
          <w:sz w:val="22"/>
          <w:szCs w:val="22"/>
        </w:rPr>
        <w:t xml:space="preserve"> </w:t>
      </w:r>
      <w:r w:rsidR="00183A1B" w:rsidRPr="005D74AC">
        <w:rPr>
          <w:rFonts w:ascii="Arial" w:hAnsi="Arial" w:cs="Arial"/>
          <w:sz w:val="22"/>
          <w:szCs w:val="22"/>
        </w:rPr>
        <w:t xml:space="preserve">or </w:t>
      </w:r>
      <w:r w:rsidR="00353A37" w:rsidRPr="005D74AC">
        <w:rPr>
          <w:rFonts w:ascii="Arial" w:hAnsi="Arial" w:cs="Arial"/>
          <w:sz w:val="22"/>
          <w:szCs w:val="22"/>
        </w:rPr>
        <w:t>stop</w:t>
      </w:r>
      <w:r w:rsidR="002A20B3" w:rsidRPr="005D74AC">
        <w:rPr>
          <w:rFonts w:ascii="Arial" w:hAnsi="Arial" w:cs="Arial"/>
          <w:sz w:val="22"/>
          <w:szCs w:val="22"/>
        </w:rPr>
        <w:t xml:space="preserve"> </w:t>
      </w:r>
      <w:r w:rsidR="00183A1B" w:rsidRPr="005D74AC">
        <w:rPr>
          <w:rFonts w:ascii="Arial" w:hAnsi="Arial" w:cs="Arial"/>
          <w:sz w:val="22"/>
          <w:szCs w:val="22"/>
        </w:rPr>
        <w:t xml:space="preserve">home </w:t>
      </w:r>
      <w:r w:rsidR="00353A37" w:rsidRPr="005D74AC">
        <w:rPr>
          <w:rFonts w:ascii="Arial" w:hAnsi="Arial" w:cs="Arial"/>
          <w:sz w:val="22"/>
          <w:szCs w:val="22"/>
        </w:rPr>
        <w:t xml:space="preserve">visits </w:t>
      </w:r>
      <w:r w:rsidR="002A20B3" w:rsidRPr="005D74AC">
        <w:rPr>
          <w:rFonts w:ascii="Arial" w:hAnsi="Arial" w:cs="Arial"/>
          <w:sz w:val="22"/>
          <w:szCs w:val="22"/>
        </w:rPr>
        <w:t xml:space="preserve">because of </w:t>
      </w:r>
      <w:r w:rsidR="00E77334" w:rsidRPr="005D74AC">
        <w:rPr>
          <w:rFonts w:ascii="Arial" w:hAnsi="Arial" w:cs="Arial"/>
          <w:sz w:val="22"/>
          <w:szCs w:val="22"/>
        </w:rPr>
        <w:t xml:space="preserve">challenging behavior. </w:t>
      </w:r>
    </w:p>
    <w:p w14:paraId="6586D90A" w14:textId="77777777" w:rsidR="00183A1B" w:rsidRPr="005D74AC" w:rsidRDefault="00183A1B" w:rsidP="00180EE6">
      <w:pPr>
        <w:widowControl/>
        <w:tabs>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01412F26" w14:textId="7D522452" w:rsidR="00183A1B" w:rsidRPr="005D74AC" w:rsidRDefault="00183A1B" w:rsidP="00180EE6">
      <w:pPr>
        <w:widowControl/>
        <w:tabs>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If at any time you have concerns about your child’s behavior at home or </w:t>
      </w:r>
      <w:r w:rsidR="00353A37" w:rsidRPr="005D74AC">
        <w:rPr>
          <w:rFonts w:ascii="Arial" w:hAnsi="Arial" w:cs="Arial"/>
          <w:sz w:val="22"/>
          <w:szCs w:val="22"/>
        </w:rPr>
        <w:t>in the community</w:t>
      </w:r>
      <w:r w:rsidRPr="005D74AC">
        <w:rPr>
          <w:rFonts w:ascii="Arial" w:hAnsi="Arial" w:cs="Arial"/>
          <w:sz w:val="22"/>
          <w:szCs w:val="22"/>
        </w:rPr>
        <w:t xml:space="preserve">, please talk with your </w:t>
      </w:r>
      <w:r w:rsidR="00D90CE4" w:rsidRPr="005D74AC">
        <w:rPr>
          <w:rFonts w:ascii="Arial" w:hAnsi="Arial" w:cs="Arial"/>
          <w:sz w:val="22"/>
          <w:szCs w:val="22"/>
        </w:rPr>
        <w:t>home visitor</w:t>
      </w:r>
      <w:r w:rsidRPr="005D74AC">
        <w:rPr>
          <w:rFonts w:ascii="Arial" w:hAnsi="Arial" w:cs="Arial"/>
          <w:sz w:val="22"/>
          <w:szCs w:val="22"/>
        </w:rPr>
        <w:t>.  CVHS will work with you and other people supporting your family to make a plan about how we will help your child.</w:t>
      </w:r>
    </w:p>
    <w:p w14:paraId="3CBA8877" w14:textId="4D30F516" w:rsidR="00574A2D" w:rsidRPr="005D74AC" w:rsidRDefault="00574A2D">
      <w:pPr>
        <w:widowControl/>
        <w:autoSpaceDE/>
        <w:autoSpaceDN/>
        <w:adjustRightInd/>
        <w:spacing w:after="160" w:line="259" w:lineRule="auto"/>
        <w:jc w:val="left"/>
        <w:textAlignment w:val="auto"/>
        <w:rPr>
          <w:rFonts w:ascii="Arial" w:hAnsi="Arial" w:cs="Arial"/>
          <w:b/>
          <w:bCs/>
          <w:color w:val="000000"/>
          <w:sz w:val="22"/>
          <w:szCs w:val="22"/>
        </w:rPr>
      </w:pPr>
      <w:r w:rsidRPr="005D74AC">
        <w:rPr>
          <w:rFonts w:ascii="Arial" w:hAnsi="Arial" w:cs="Arial"/>
          <w:b/>
          <w:bCs/>
          <w:color w:val="000000"/>
          <w:sz w:val="22"/>
          <w:szCs w:val="22"/>
        </w:rPr>
        <w:br w:type="page"/>
      </w:r>
    </w:p>
    <w:p w14:paraId="6A372CC0" w14:textId="77777777" w:rsidR="00183A1B" w:rsidRPr="005D74AC" w:rsidRDefault="00183A1B"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 w:val="left" w:pos="10800"/>
        </w:tabs>
        <w:spacing w:line="0" w:lineRule="atLeast"/>
        <w:rPr>
          <w:rFonts w:ascii="Arial" w:hAnsi="Arial" w:cs="Arial"/>
          <w:b/>
          <w:bCs/>
          <w:color w:val="000000"/>
          <w:sz w:val="22"/>
          <w:szCs w:val="22"/>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602B8940" w14:textId="77777777" w:rsidTr="007B6B10">
        <w:tc>
          <w:tcPr>
            <w:tcW w:w="11016" w:type="dxa"/>
            <w:shd w:val="clear" w:color="auto" w:fill="auto"/>
          </w:tcPr>
          <w:p w14:paraId="5B1217E5" w14:textId="77777777" w:rsidR="00180EE6" w:rsidRPr="005D74AC" w:rsidRDefault="00180EE6" w:rsidP="007B6B10">
            <w:pPr>
              <w:pStyle w:val="MFHeadingStyle4"/>
              <w:rPr>
                <w:rFonts w:ascii="Arial" w:hAnsi="Arial" w:cs="Arial"/>
              </w:rPr>
            </w:pPr>
            <w:bookmarkStart w:id="12" w:name="_Toc85011258"/>
            <w:r w:rsidRPr="005D74AC">
              <w:rPr>
                <w:rFonts w:ascii="Arial" w:hAnsi="Arial" w:cs="Arial"/>
              </w:rPr>
              <w:t>Attendance and Participation</w:t>
            </w:r>
            <w:bookmarkEnd w:id="12"/>
          </w:p>
        </w:tc>
      </w:tr>
    </w:tbl>
    <w:p w14:paraId="013D4D05"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b/>
          <w:bCs/>
          <w:sz w:val="22"/>
          <w:szCs w:val="22"/>
        </w:rPr>
      </w:pPr>
    </w:p>
    <w:tbl>
      <w:tblPr>
        <w:tblStyle w:val="TableGrid"/>
        <w:tblW w:w="0" w:type="auto"/>
        <w:tblLook w:val="04A0" w:firstRow="1" w:lastRow="0" w:firstColumn="1" w:lastColumn="0" w:noHBand="0" w:noVBand="1"/>
      </w:tblPr>
      <w:tblGrid>
        <w:gridCol w:w="10502"/>
      </w:tblGrid>
      <w:tr w:rsidR="00BF1EAC" w:rsidRPr="005D74AC" w14:paraId="1E26927B" w14:textId="77777777" w:rsidTr="00BF1EAC">
        <w:trPr>
          <w:trHeight w:hRule="exact" w:val="432"/>
        </w:trPr>
        <w:tc>
          <w:tcPr>
            <w:tcW w:w="10502" w:type="dxa"/>
            <w:tcBorders>
              <w:top w:val="nil"/>
              <w:left w:val="nil"/>
              <w:bottom w:val="single" w:sz="6" w:space="0" w:color="auto"/>
              <w:right w:val="nil"/>
            </w:tcBorders>
            <w:shd w:val="clear" w:color="auto" w:fill="FF0000"/>
            <w:vAlign w:val="center"/>
          </w:tcPr>
          <w:p w14:paraId="27C07A75" w14:textId="77777777" w:rsidR="00BF1EAC" w:rsidRPr="005D74AC" w:rsidRDefault="00BF1EAC" w:rsidP="00BF1EAC">
            <w:pPr>
              <w:spacing w:line="0" w:lineRule="atLeast"/>
              <w:jc w:val="center"/>
              <w:rPr>
                <w:rFonts w:ascii="Arial" w:hAnsi="Arial" w:cs="Arial"/>
                <w:b/>
                <w:color w:val="FFFFFF" w:themeColor="background1"/>
              </w:rPr>
            </w:pPr>
            <w:r w:rsidRPr="005D74AC">
              <w:rPr>
                <w:rFonts w:ascii="Arial" w:hAnsi="Arial" w:cs="Arial"/>
                <w:b/>
                <w:color w:val="FFFFFF" w:themeColor="background1"/>
              </w:rPr>
              <w:t>Parents and guardians!</w:t>
            </w:r>
          </w:p>
        </w:tc>
      </w:tr>
      <w:tr w:rsidR="00BF1EAC" w:rsidRPr="005D74AC" w14:paraId="286B638A" w14:textId="77777777" w:rsidTr="00BF1EAC">
        <w:tc>
          <w:tcPr>
            <w:tcW w:w="10502" w:type="dxa"/>
            <w:tcBorders>
              <w:top w:val="single" w:sz="6" w:space="0" w:color="auto"/>
              <w:left w:val="single" w:sz="6" w:space="0" w:color="auto"/>
              <w:bottom w:val="single" w:sz="6" w:space="0" w:color="auto"/>
              <w:right w:val="single" w:sz="6" w:space="0" w:color="auto"/>
            </w:tcBorders>
          </w:tcPr>
          <w:p w14:paraId="48CE2B99" w14:textId="77777777" w:rsidR="00BF1EAC" w:rsidRPr="005D74AC" w:rsidRDefault="00BF1EAC" w:rsidP="00B027BB">
            <w:pPr>
              <w:widowControl/>
              <w:autoSpaceDE/>
              <w:autoSpaceDN/>
              <w:adjustRightInd/>
              <w:spacing w:line="0" w:lineRule="atLeast"/>
              <w:jc w:val="center"/>
              <w:textAlignment w:val="auto"/>
              <w:rPr>
                <w:rFonts w:ascii="Arial" w:eastAsiaTheme="minorHAnsi" w:hAnsi="Arial" w:cs="Arial"/>
                <w:b/>
                <w:sz w:val="22"/>
                <w:szCs w:val="22"/>
              </w:rPr>
            </w:pPr>
            <w:r w:rsidRPr="005D74AC">
              <w:rPr>
                <w:rFonts w:ascii="Arial" w:hAnsi="Arial" w:cs="Arial"/>
                <w:b/>
                <w:sz w:val="22"/>
                <w:szCs w:val="22"/>
              </w:rPr>
              <w:t xml:space="preserve">Please let </w:t>
            </w:r>
            <w:r w:rsidR="00B027BB" w:rsidRPr="005D74AC">
              <w:rPr>
                <w:rFonts w:ascii="Arial" w:hAnsi="Arial" w:cs="Arial"/>
                <w:b/>
                <w:bCs/>
                <w:sz w:val="22"/>
                <w:szCs w:val="22"/>
              </w:rPr>
              <w:t>your home visitor</w:t>
            </w:r>
            <w:r w:rsidRPr="005D74AC">
              <w:rPr>
                <w:rFonts w:ascii="Arial" w:hAnsi="Arial" w:cs="Arial"/>
                <w:b/>
                <w:bCs/>
                <w:sz w:val="22"/>
                <w:szCs w:val="22"/>
              </w:rPr>
              <w:t xml:space="preserve"> know if y</w:t>
            </w:r>
            <w:r w:rsidR="00B027BB" w:rsidRPr="005D74AC">
              <w:rPr>
                <w:rFonts w:ascii="Arial" w:hAnsi="Arial" w:cs="Arial"/>
                <w:b/>
                <w:bCs/>
                <w:sz w:val="22"/>
                <w:szCs w:val="22"/>
              </w:rPr>
              <w:t xml:space="preserve">ou are not able to attend a visit </w:t>
            </w:r>
            <w:r w:rsidRPr="005D74AC">
              <w:rPr>
                <w:rFonts w:ascii="Arial" w:hAnsi="Arial" w:cs="Arial"/>
                <w:b/>
                <w:sz w:val="22"/>
                <w:szCs w:val="22"/>
              </w:rPr>
              <w:t xml:space="preserve">because </w:t>
            </w:r>
            <w:r w:rsidR="00B027BB" w:rsidRPr="005D74AC">
              <w:rPr>
                <w:rFonts w:ascii="Arial" w:hAnsi="Arial" w:cs="Arial"/>
                <w:b/>
                <w:sz w:val="22"/>
                <w:szCs w:val="22"/>
              </w:rPr>
              <w:t>of illness</w:t>
            </w:r>
            <w:r w:rsidRPr="005D74AC">
              <w:rPr>
                <w:rFonts w:ascii="Arial" w:hAnsi="Arial" w:cs="Arial"/>
                <w:b/>
                <w:sz w:val="22"/>
                <w:szCs w:val="22"/>
              </w:rPr>
              <w:t xml:space="preserve"> or for any other reason.  </w:t>
            </w:r>
          </w:p>
        </w:tc>
      </w:tr>
    </w:tbl>
    <w:p w14:paraId="3AD663EC" w14:textId="77777777" w:rsidR="00196326" w:rsidRPr="005D74AC" w:rsidRDefault="00196326"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u w:val="single"/>
        </w:rPr>
      </w:pPr>
    </w:p>
    <w:p w14:paraId="4DC436D1" w14:textId="478857C6"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r w:rsidRPr="005D74AC">
        <w:rPr>
          <w:rFonts w:ascii="Arial" w:hAnsi="Arial" w:cs="Arial"/>
          <w:sz w:val="22"/>
          <w:szCs w:val="22"/>
        </w:rPr>
        <w:t>You and your home visitor will work together to complete the re</w:t>
      </w:r>
      <w:r w:rsidR="00196326" w:rsidRPr="005D74AC">
        <w:rPr>
          <w:rFonts w:ascii="Arial" w:hAnsi="Arial" w:cs="Arial"/>
          <w:sz w:val="22"/>
          <w:szCs w:val="22"/>
        </w:rPr>
        <w:t>quired visits.  This is</w:t>
      </w:r>
      <w:r w:rsidRPr="005D74AC">
        <w:rPr>
          <w:rFonts w:ascii="Arial" w:hAnsi="Arial" w:cs="Arial"/>
          <w:sz w:val="22"/>
          <w:szCs w:val="22"/>
        </w:rPr>
        <w:t xml:space="preserve"> 4</w:t>
      </w:r>
      <w:r w:rsidR="00A611AC" w:rsidRPr="005D74AC">
        <w:rPr>
          <w:rFonts w:ascii="Arial" w:hAnsi="Arial" w:cs="Arial"/>
          <w:sz w:val="22"/>
          <w:szCs w:val="22"/>
        </w:rPr>
        <w:t>6</w:t>
      </w:r>
      <w:r w:rsidRPr="005D74AC">
        <w:rPr>
          <w:rFonts w:ascii="Arial" w:hAnsi="Arial" w:cs="Arial"/>
          <w:sz w:val="22"/>
          <w:szCs w:val="22"/>
        </w:rPr>
        <w:t xml:space="preserve"> visits for Early Head Start </w:t>
      </w:r>
      <w:r w:rsidR="00445D38" w:rsidRPr="005D74AC">
        <w:rPr>
          <w:rFonts w:ascii="Arial" w:hAnsi="Arial" w:cs="Arial"/>
          <w:sz w:val="22"/>
          <w:szCs w:val="22"/>
        </w:rPr>
        <w:t xml:space="preserve">and 32 visits for Head Start </w:t>
      </w:r>
      <w:r w:rsidRPr="005D74AC">
        <w:rPr>
          <w:rFonts w:ascii="Arial" w:hAnsi="Arial" w:cs="Arial"/>
          <w:sz w:val="22"/>
          <w:szCs w:val="22"/>
        </w:rPr>
        <w:t>for each family, each</w:t>
      </w:r>
      <w:r w:rsidR="00A1517E" w:rsidRPr="005D74AC">
        <w:rPr>
          <w:rFonts w:ascii="Arial" w:hAnsi="Arial" w:cs="Arial"/>
          <w:sz w:val="22"/>
          <w:szCs w:val="22"/>
        </w:rPr>
        <w:t xml:space="preserve"> </w:t>
      </w:r>
      <w:r w:rsidR="007929C2" w:rsidRPr="005D74AC">
        <w:rPr>
          <w:rFonts w:ascii="Arial" w:hAnsi="Arial" w:cs="Arial"/>
          <w:sz w:val="22"/>
          <w:szCs w:val="22"/>
        </w:rPr>
        <w:t>program year.  In-person</w:t>
      </w:r>
      <w:r w:rsidRPr="005D74AC">
        <w:rPr>
          <w:rFonts w:ascii="Arial" w:hAnsi="Arial" w:cs="Arial"/>
          <w:sz w:val="22"/>
          <w:szCs w:val="22"/>
        </w:rPr>
        <w:t xml:space="preserve"> home visit</w:t>
      </w:r>
      <w:r w:rsidR="007929C2" w:rsidRPr="005D74AC">
        <w:rPr>
          <w:rFonts w:ascii="Arial" w:hAnsi="Arial" w:cs="Arial"/>
          <w:sz w:val="22"/>
          <w:szCs w:val="22"/>
        </w:rPr>
        <w:t>s are</w:t>
      </w:r>
      <w:r w:rsidRPr="005D74AC">
        <w:rPr>
          <w:rFonts w:ascii="Arial" w:hAnsi="Arial" w:cs="Arial"/>
          <w:sz w:val="22"/>
          <w:szCs w:val="22"/>
        </w:rPr>
        <w:t xml:space="preserve"> 90 minutes long. </w:t>
      </w:r>
      <w:r w:rsidR="00574A2D" w:rsidRPr="005D74AC">
        <w:rPr>
          <w:rFonts w:ascii="Arial" w:hAnsi="Arial" w:cs="Arial"/>
          <w:sz w:val="22"/>
          <w:szCs w:val="22"/>
        </w:rPr>
        <w:t>In the event a home visit cannot be held in person due to health or safety concerns (i.e., covid 19), your home visitor will offer a visit via telephone or online by Zoom</w:t>
      </w:r>
      <w:r w:rsidR="007929C2" w:rsidRPr="005D74AC">
        <w:rPr>
          <w:rFonts w:ascii="Arial" w:hAnsi="Arial" w:cs="Arial"/>
          <w:sz w:val="22"/>
          <w:szCs w:val="22"/>
        </w:rPr>
        <w:t>.</w:t>
      </w:r>
      <w:r w:rsidRPr="005D74AC">
        <w:rPr>
          <w:rFonts w:ascii="Arial" w:hAnsi="Arial" w:cs="Arial"/>
          <w:sz w:val="22"/>
          <w:szCs w:val="22"/>
        </w:rPr>
        <w:t xml:space="preserve"> If you or the home visitor cannot </w:t>
      </w:r>
      <w:r w:rsidR="007929C2" w:rsidRPr="005D74AC">
        <w:rPr>
          <w:rFonts w:ascii="Arial" w:hAnsi="Arial" w:cs="Arial"/>
          <w:sz w:val="22"/>
          <w:szCs w:val="22"/>
        </w:rPr>
        <w:t>participate in</w:t>
      </w:r>
      <w:r w:rsidRPr="005D74AC">
        <w:rPr>
          <w:rFonts w:ascii="Arial" w:hAnsi="Arial" w:cs="Arial"/>
          <w:sz w:val="22"/>
          <w:szCs w:val="22"/>
        </w:rPr>
        <w:t xml:space="preserve"> a home visit, we will work together to set up a new visit.  </w:t>
      </w:r>
    </w:p>
    <w:p w14:paraId="7B77C0D8"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p>
    <w:p w14:paraId="3C2E2544" w14:textId="77777777" w:rsidR="00951E02" w:rsidRPr="005D74AC" w:rsidRDefault="00BE6491" w:rsidP="00951E02">
      <w:pPr>
        <w:keepN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jc w:val="center"/>
        <w:rPr>
          <w:rFonts w:ascii="Arial" w:hAnsi="Arial" w:cs="Arial"/>
        </w:rPr>
      </w:pPr>
      <w:r w:rsidRPr="005D74AC">
        <w:rPr>
          <w:rFonts w:ascii="Arial" w:hAnsi="Arial" w:cs="Arial"/>
          <w:noProof/>
          <w:sz w:val="22"/>
          <w:szCs w:val="22"/>
        </w:rPr>
        <w:drawing>
          <wp:inline distT="0" distB="0" distL="0" distR="0" wp14:anchorId="51587AE3" wp14:editId="4A6F45F5">
            <wp:extent cx="1544775" cy="2008208"/>
            <wp:effectExtent l="0" t="0" r="0" b="0"/>
            <wp:docPr id="2" name="Picture 2" descr="planting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ing pumpk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3306" cy="2019298"/>
                    </a:xfrm>
                    <a:prstGeom prst="rect">
                      <a:avLst/>
                    </a:prstGeom>
                    <a:noFill/>
                    <a:ln>
                      <a:noFill/>
                    </a:ln>
                  </pic:spPr>
                </pic:pic>
              </a:graphicData>
            </a:graphic>
          </wp:inline>
        </w:drawing>
      </w:r>
    </w:p>
    <w:p w14:paraId="515872DA" w14:textId="77777777" w:rsidR="00951E02" w:rsidRPr="005D74AC" w:rsidRDefault="00951E02" w:rsidP="00951E02">
      <w:pPr>
        <w:pStyle w:val="Caption"/>
        <w:jc w:val="center"/>
        <w:rPr>
          <w:rFonts w:ascii="Arial" w:hAnsi="Arial" w:cs="Arial"/>
          <w:color w:val="000000" w:themeColor="text1"/>
        </w:rPr>
      </w:pPr>
      <w:r w:rsidRPr="005D74AC">
        <w:rPr>
          <w:rFonts w:ascii="Arial" w:hAnsi="Arial" w:cs="Arial"/>
          <w:color w:val="000000" w:themeColor="text1"/>
        </w:rPr>
        <w:t>Head Start child planting a garden</w:t>
      </w:r>
    </w:p>
    <w:p w14:paraId="493AE42B" w14:textId="77777777" w:rsidR="00BE6491" w:rsidRPr="005D74AC" w:rsidRDefault="007929C2" w:rsidP="00951E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r w:rsidRPr="005D74AC">
        <w:rPr>
          <w:rFonts w:ascii="Arial" w:hAnsi="Arial" w:cs="Arial"/>
          <w:sz w:val="22"/>
          <w:szCs w:val="22"/>
        </w:rPr>
        <w:t xml:space="preserve">We get worried </w:t>
      </w:r>
      <w:r w:rsidR="00BE6491" w:rsidRPr="005D74AC">
        <w:rPr>
          <w:rFonts w:ascii="Arial" w:hAnsi="Arial" w:cs="Arial"/>
          <w:sz w:val="22"/>
          <w:szCs w:val="22"/>
        </w:rPr>
        <w:t xml:space="preserve">if a lot of home visits </w:t>
      </w:r>
      <w:r w:rsidR="00A611AC" w:rsidRPr="005D74AC">
        <w:rPr>
          <w:rFonts w:ascii="Arial" w:hAnsi="Arial" w:cs="Arial"/>
          <w:sz w:val="22"/>
          <w:szCs w:val="22"/>
        </w:rPr>
        <w:t>are</w:t>
      </w:r>
      <w:r w:rsidR="00BE6491" w:rsidRPr="005D74AC">
        <w:rPr>
          <w:rFonts w:ascii="Arial" w:hAnsi="Arial" w:cs="Arial"/>
          <w:sz w:val="22"/>
          <w:szCs w:val="22"/>
        </w:rPr>
        <w:t xml:space="preserve"> cancelled.  </w:t>
      </w:r>
      <w:r w:rsidRPr="005D74AC">
        <w:rPr>
          <w:rFonts w:ascii="Arial" w:hAnsi="Arial" w:cs="Arial"/>
          <w:sz w:val="22"/>
          <w:szCs w:val="22"/>
        </w:rPr>
        <w:t>When</w:t>
      </w:r>
      <w:r w:rsidR="00BE6491" w:rsidRPr="005D74AC">
        <w:rPr>
          <w:rFonts w:ascii="Arial" w:hAnsi="Arial" w:cs="Arial"/>
          <w:sz w:val="22"/>
          <w:szCs w:val="22"/>
        </w:rPr>
        <w:t xml:space="preserve"> 3 home visits </w:t>
      </w:r>
      <w:r w:rsidRPr="005D74AC">
        <w:rPr>
          <w:rFonts w:ascii="Arial" w:hAnsi="Arial" w:cs="Arial"/>
          <w:sz w:val="22"/>
          <w:szCs w:val="22"/>
        </w:rPr>
        <w:t xml:space="preserve">are cancelled in a row, </w:t>
      </w:r>
      <w:r w:rsidR="00BE6491" w:rsidRPr="005D74AC">
        <w:rPr>
          <w:rFonts w:ascii="Arial" w:hAnsi="Arial" w:cs="Arial"/>
          <w:sz w:val="22"/>
          <w:szCs w:val="22"/>
        </w:rPr>
        <w:t xml:space="preserve">we will </w:t>
      </w:r>
      <w:r w:rsidRPr="005D74AC">
        <w:rPr>
          <w:rFonts w:ascii="Arial" w:hAnsi="Arial" w:cs="Arial"/>
          <w:sz w:val="22"/>
          <w:szCs w:val="22"/>
        </w:rPr>
        <w:t xml:space="preserve">contact you </w:t>
      </w:r>
      <w:r w:rsidR="00BE6491" w:rsidRPr="005D74AC">
        <w:rPr>
          <w:rFonts w:ascii="Arial" w:hAnsi="Arial" w:cs="Arial"/>
          <w:sz w:val="22"/>
          <w:szCs w:val="22"/>
        </w:rPr>
        <w:t>to see if you want to stay in our program.  We want to work with you if there are problems that cause missed visits.  We may come up with a “</w:t>
      </w:r>
      <w:r w:rsidR="00BE6491" w:rsidRPr="005D74AC">
        <w:rPr>
          <w:rFonts w:ascii="Arial" w:hAnsi="Arial" w:cs="Arial"/>
          <w:sz w:val="22"/>
          <w:szCs w:val="22"/>
          <w:u w:val="single"/>
        </w:rPr>
        <w:t>Family Support Plan.</w:t>
      </w:r>
      <w:r w:rsidR="00BE6491" w:rsidRPr="005D74AC">
        <w:rPr>
          <w:rFonts w:ascii="Arial" w:hAnsi="Arial" w:cs="Arial"/>
          <w:sz w:val="22"/>
          <w:szCs w:val="22"/>
        </w:rPr>
        <w:t xml:space="preserve">” This is a plan made by you and your home visitor that lists the ways that we can support your family so you can stay in our program.  </w:t>
      </w:r>
    </w:p>
    <w:p w14:paraId="735030B1"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p>
    <w:p w14:paraId="6668E5CB" w14:textId="77777777" w:rsidR="00BE6491" w:rsidRPr="005D74AC" w:rsidRDefault="00BE6491" w:rsidP="007929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r w:rsidRPr="005D74AC">
        <w:rPr>
          <w:rFonts w:ascii="Arial" w:hAnsi="Arial" w:cs="Arial"/>
          <w:sz w:val="22"/>
          <w:szCs w:val="22"/>
        </w:rPr>
        <w:t xml:space="preserve">In some cases, Champlain Valley Head Start must </w:t>
      </w:r>
      <w:r w:rsidR="00A611AC" w:rsidRPr="005D74AC">
        <w:rPr>
          <w:rFonts w:ascii="Arial" w:hAnsi="Arial" w:cs="Arial"/>
          <w:sz w:val="22"/>
          <w:szCs w:val="22"/>
        </w:rPr>
        <w:t>exit</w:t>
      </w:r>
      <w:r w:rsidRPr="005D74AC">
        <w:rPr>
          <w:rFonts w:ascii="Arial" w:hAnsi="Arial" w:cs="Arial"/>
          <w:sz w:val="22"/>
          <w:szCs w:val="22"/>
        </w:rPr>
        <w:t xml:space="preserve"> families from the program.  The reasons may be:</w:t>
      </w:r>
    </w:p>
    <w:p w14:paraId="61448160"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 Many missed home visits (with no new visits set up) or </w:t>
      </w:r>
    </w:p>
    <w:p w14:paraId="1C24178B"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 If we can’t contact your family over a long period of time.</w:t>
      </w:r>
    </w:p>
    <w:p w14:paraId="2FA7F6E7"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p>
    <w:p w14:paraId="59B7D9BA"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r w:rsidRPr="005D74AC">
        <w:rPr>
          <w:rFonts w:ascii="Arial" w:hAnsi="Arial" w:cs="Arial"/>
          <w:sz w:val="22"/>
          <w:szCs w:val="22"/>
        </w:rPr>
        <w:t xml:space="preserve">If this happens we will send a letter to your last known address we have on file.  We also may try to find your family by talking to your emergency contacts.  </w:t>
      </w:r>
    </w:p>
    <w:p w14:paraId="7D289E4A"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2B76934A" w14:textId="77777777" w:rsidTr="007B6B10">
        <w:tc>
          <w:tcPr>
            <w:tcW w:w="11016" w:type="dxa"/>
            <w:shd w:val="clear" w:color="auto" w:fill="auto"/>
          </w:tcPr>
          <w:p w14:paraId="1A4D8867" w14:textId="77777777" w:rsidR="00180EE6" w:rsidRPr="005D74AC" w:rsidRDefault="00180EE6" w:rsidP="007B6B10">
            <w:pPr>
              <w:pStyle w:val="MFHeadingStyle4"/>
              <w:rPr>
                <w:rFonts w:ascii="Arial" w:hAnsi="Arial" w:cs="Arial"/>
              </w:rPr>
            </w:pPr>
            <w:bookmarkStart w:id="13" w:name="_Toc85011259"/>
            <w:r w:rsidRPr="005D74AC">
              <w:rPr>
                <w:rFonts w:ascii="Arial" w:hAnsi="Arial" w:cs="Arial"/>
              </w:rPr>
              <w:t>Emergency Contacts</w:t>
            </w:r>
            <w:bookmarkEnd w:id="13"/>
          </w:p>
        </w:tc>
      </w:tr>
    </w:tbl>
    <w:p w14:paraId="7EFD3660"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p>
    <w:p w14:paraId="531BFF6E" w14:textId="77777777" w:rsidR="00BE6491" w:rsidRPr="005D74AC" w:rsidRDefault="009E55EF" w:rsidP="00180EE6">
      <w:pPr>
        <w:tabs>
          <w:tab w:val="left" w:pos="0"/>
          <w:tab w:val="left" w:pos="720"/>
          <w:tab w:val="left" w:pos="1080"/>
          <w:tab w:val="left" w:pos="1296"/>
          <w:tab w:val="left" w:pos="1440"/>
          <w:tab w:val="left" w:pos="1512"/>
          <w:tab w:val="left" w:pos="1728"/>
          <w:tab w:val="left" w:pos="1944"/>
          <w:tab w:val="left" w:pos="2160"/>
          <w:tab w:val="left" w:pos="2376"/>
          <w:tab w:val="left" w:pos="2592"/>
          <w:tab w:val="left" w:pos="2808"/>
          <w:tab w:val="left" w:pos="2880"/>
          <w:tab w:val="left" w:pos="3024"/>
          <w:tab w:val="left" w:pos="3240"/>
          <w:tab w:val="left" w:pos="3456"/>
          <w:tab w:val="left" w:pos="3600"/>
          <w:tab w:val="left" w:pos="3672"/>
          <w:tab w:val="left" w:pos="3888"/>
          <w:tab w:val="left" w:pos="4104"/>
          <w:tab w:val="left" w:pos="4320"/>
          <w:tab w:val="left" w:pos="4536"/>
          <w:tab w:val="left" w:pos="4752"/>
          <w:tab w:val="left" w:pos="4968"/>
          <w:tab w:val="left" w:pos="5040"/>
          <w:tab w:val="left" w:pos="5184"/>
          <w:tab w:val="left" w:pos="5400"/>
          <w:tab w:val="left" w:pos="5616"/>
          <w:tab w:val="left" w:pos="5760"/>
          <w:tab w:val="left" w:pos="5832"/>
          <w:tab w:val="left" w:pos="6048"/>
          <w:tab w:val="left" w:pos="6264"/>
          <w:tab w:val="left" w:pos="6480"/>
          <w:tab w:val="left" w:pos="6696"/>
          <w:tab w:val="left" w:pos="6912"/>
          <w:tab w:val="left" w:pos="7128"/>
          <w:tab w:val="left" w:pos="7200"/>
          <w:tab w:val="left" w:pos="7344"/>
          <w:tab w:val="left" w:pos="7560"/>
          <w:tab w:val="left" w:pos="7920"/>
        </w:tabs>
        <w:spacing w:line="0" w:lineRule="atLeast"/>
        <w:rPr>
          <w:rFonts w:ascii="Arial" w:hAnsi="Arial" w:cs="Arial"/>
          <w:sz w:val="22"/>
          <w:szCs w:val="22"/>
        </w:rPr>
      </w:pPr>
      <w:r w:rsidRPr="005D74AC">
        <w:rPr>
          <w:rFonts w:ascii="Arial" w:hAnsi="Arial" w:cs="Arial"/>
          <w:sz w:val="22"/>
          <w:szCs w:val="22"/>
        </w:rPr>
        <w:t>When you filled out your application, you completed</w:t>
      </w:r>
      <w:r w:rsidR="00BE6491" w:rsidRPr="005D74AC">
        <w:rPr>
          <w:rFonts w:ascii="Arial" w:hAnsi="Arial" w:cs="Arial"/>
          <w:sz w:val="22"/>
          <w:szCs w:val="22"/>
        </w:rPr>
        <w:t xml:space="preserve"> an Emergency Form.  </w:t>
      </w:r>
      <w:r w:rsidRPr="005D74AC">
        <w:rPr>
          <w:rFonts w:ascii="Arial" w:hAnsi="Arial" w:cs="Arial"/>
          <w:sz w:val="22"/>
          <w:szCs w:val="22"/>
        </w:rPr>
        <w:t>We may use this information to reach you if we are unable to contact you about important matters.</w:t>
      </w:r>
      <w:r w:rsidR="00BE6491" w:rsidRPr="005D74AC">
        <w:rPr>
          <w:rFonts w:ascii="Arial" w:hAnsi="Arial" w:cs="Arial"/>
          <w:sz w:val="22"/>
          <w:szCs w:val="22"/>
        </w:rPr>
        <w:t xml:space="preserve">   Parents must f</w:t>
      </w:r>
      <w:r w:rsidRPr="005D74AC">
        <w:rPr>
          <w:rFonts w:ascii="Arial" w:hAnsi="Arial" w:cs="Arial"/>
          <w:sz w:val="22"/>
          <w:szCs w:val="22"/>
        </w:rPr>
        <w:t>ill out new forms any time they want to</w:t>
      </w:r>
      <w:r w:rsidR="00353A37" w:rsidRPr="005D74AC">
        <w:rPr>
          <w:rFonts w:ascii="Arial" w:hAnsi="Arial" w:cs="Arial"/>
          <w:sz w:val="22"/>
          <w:szCs w:val="22"/>
        </w:rPr>
        <w:t xml:space="preserve"> add or remove a contact person. Parents should update important phone numbers any time they change.</w:t>
      </w:r>
    </w:p>
    <w:p w14:paraId="7422F0DB" w14:textId="61BCA0D5" w:rsidR="00574A2D" w:rsidRPr="005D74AC" w:rsidRDefault="00574A2D">
      <w:pPr>
        <w:widowControl/>
        <w:autoSpaceDE/>
        <w:autoSpaceDN/>
        <w:adjustRightInd/>
        <w:spacing w:after="160" w:line="259" w:lineRule="auto"/>
        <w:jc w:val="left"/>
        <w:textAlignment w:val="auto"/>
        <w:rPr>
          <w:rFonts w:ascii="Arial" w:hAnsi="Arial" w:cs="Arial"/>
          <w:sz w:val="22"/>
          <w:szCs w:val="22"/>
        </w:rPr>
      </w:pPr>
      <w:r w:rsidRPr="005D74AC">
        <w:rPr>
          <w:rFonts w:ascii="Arial" w:hAnsi="Arial" w:cs="Arial"/>
          <w:sz w:val="22"/>
          <w:szCs w:val="22"/>
        </w:rPr>
        <w:br w:type="page"/>
      </w:r>
    </w:p>
    <w:p w14:paraId="1C72F87A" w14:textId="77777777" w:rsidR="00BE6491" w:rsidRPr="005D74AC" w:rsidRDefault="00BE6491" w:rsidP="00180EE6">
      <w:pPr>
        <w:tabs>
          <w:tab w:val="left" w:pos="0"/>
          <w:tab w:val="left" w:pos="720"/>
          <w:tab w:val="left" w:pos="1080"/>
          <w:tab w:val="left" w:pos="1296"/>
          <w:tab w:val="left" w:pos="1440"/>
          <w:tab w:val="left" w:pos="1512"/>
          <w:tab w:val="left" w:pos="1728"/>
          <w:tab w:val="left" w:pos="1944"/>
          <w:tab w:val="left" w:pos="2160"/>
          <w:tab w:val="left" w:pos="2376"/>
          <w:tab w:val="left" w:pos="2592"/>
          <w:tab w:val="left" w:pos="2808"/>
          <w:tab w:val="left" w:pos="2880"/>
          <w:tab w:val="left" w:pos="3024"/>
          <w:tab w:val="left" w:pos="3240"/>
          <w:tab w:val="left" w:pos="3456"/>
          <w:tab w:val="left" w:pos="3600"/>
          <w:tab w:val="left" w:pos="3672"/>
          <w:tab w:val="left" w:pos="3888"/>
          <w:tab w:val="left" w:pos="4104"/>
          <w:tab w:val="left" w:pos="4320"/>
          <w:tab w:val="left" w:pos="4536"/>
          <w:tab w:val="left" w:pos="4752"/>
          <w:tab w:val="left" w:pos="4968"/>
          <w:tab w:val="left" w:pos="5040"/>
          <w:tab w:val="left" w:pos="5184"/>
          <w:tab w:val="left" w:pos="5400"/>
          <w:tab w:val="left" w:pos="5616"/>
          <w:tab w:val="left" w:pos="5760"/>
          <w:tab w:val="left" w:pos="5832"/>
          <w:tab w:val="left" w:pos="6048"/>
          <w:tab w:val="left" w:pos="6264"/>
          <w:tab w:val="left" w:pos="6480"/>
          <w:tab w:val="left" w:pos="6696"/>
          <w:tab w:val="left" w:pos="6912"/>
          <w:tab w:val="left" w:pos="7128"/>
          <w:tab w:val="left" w:pos="7200"/>
          <w:tab w:val="left" w:pos="7344"/>
          <w:tab w:val="left" w:pos="7560"/>
          <w:tab w:val="left" w:pos="7920"/>
        </w:tabs>
        <w:spacing w:line="0" w:lineRule="atLeast"/>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4FC4666C" w14:textId="77777777" w:rsidTr="007B6B10">
        <w:tc>
          <w:tcPr>
            <w:tcW w:w="11016" w:type="dxa"/>
            <w:shd w:val="clear" w:color="auto" w:fill="auto"/>
          </w:tcPr>
          <w:p w14:paraId="7B7EEFDA" w14:textId="77777777" w:rsidR="00180EE6" w:rsidRPr="005D74AC" w:rsidRDefault="00180EE6" w:rsidP="007B6B10">
            <w:pPr>
              <w:pStyle w:val="MFHeadingStyle4"/>
              <w:rPr>
                <w:rFonts w:ascii="Arial" w:hAnsi="Arial" w:cs="Arial"/>
              </w:rPr>
            </w:pPr>
            <w:bookmarkStart w:id="14" w:name="_Toc85011260"/>
            <w:r w:rsidRPr="005D74AC">
              <w:rPr>
                <w:rFonts w:ascii="Arial" w:hAnsi="Arial" w:cs="Arial"/>
              </w:rPr>
              <w:t>Child Abuse and Neglect Reporting</w:t>
            </w:r>
            <w:bookmarkEnd w:id="14"/>
          </w:p>
        </w:tc>
      </w:tr>
    </w:tbl>
    <w:p w14:paraId="3C9A0A30"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b/>
          <w:bCs/>
          <w:sz w:val="22"/>
          <w:szCs w:val="22"/>
        </w:rPr>
      </w:pPr>
    </w:p>
    <w:p w14:paraId="7C859BD1"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All Champlain Valley Head Start staff, substitutes, </w:t>
      </w:r>
      <w:r w:rsidR="002E22A5" w:rsidRPr="005D74AC">
        <w:rPr>
          <w:rFonts w:ascii="Arial" w:hAnsi="Arial" w:cs="Arial"/>
          <w:sz w:val="22"/>
          <w:szCs w:val="22"/>
        </w:rPr>
        <w:t xml:space="preserve">consultants, </w:t>
      </w:r>
      <w:r w:rsidRPr="005D74AC">
        <w:rPr>
          <w:rFonts w:ascii="Arial" w:hAnsi="Arial" w:cs="Arial"/>
          <w:sz w:val="22"/>
          <w:szCs w:val="22"/>
        </w:rPr>
        <w:t>and volunteers are required by law to call the Vermont Department for Children and Families</w:t>
      </w:r>
      <w:r w:rsidR="00A611AC" w:rsidRPr="005D74AC">
        <w:rPr>
          <w:rFonts w:ascii="Arial" w:hAnsi="Arial" w:cs="Arial"/>
          <w:sz w:val="22"/>
          <w:szCs w:val="22"/>
        </w:rPr>
        <w:t>, Family Services Division</w:t>
      </w:r>
      <w:r w:rsidRPr="005D74AC">
        <w:rPr>
          <w:rFonts w:ascii="Arial" w:hAnsi="Arial" w:cs="Arial"/>
          <w:sz w:val="22"/>
          <w:szCs w:val="22"/>
        </w:rPr>
        <w:t xml:space="preserve"> (DCF</w:t>
      </w:r>
      <w:r w:rsidR="00A611AC" w:rsidRPr="005D74AC">
        <w:rPr>
          <w:rFonts w:ascii="Arial" w:hAnsi="Arial" w:cs="Arial"/>
          <w:sz w:val="22"/>
          <w:szCs w:val="22"/>
        </w:rPr>
        <w:t xml:space="preserve"> – </w:t>
      </w:r>
      <w:r w:rsidR="00076952" w:rsidRPr="005D74AC">
        <w:rPr>
          <w:rFonts w:ascii="Arial" w:hAnsi="Arial" w:cs="Arial"/>
          <w:sz w:val="22"/>
          <w:szCs w:val="22"/>
        </w:rPr>
        <w:t>FSD</w:t>
      </w:r>
      <w:r w:rsidRPr="005D74AC">
        <w:rPr>
          <w:rFonts w:ascii="Arial" w:hAnsi="Arial" w:cs="Arial"/>
          <w:sz w:val="22"/>
          <w:szCs w:val="22"/>
        </w:rPr>
        <w:t xml:space="preserve">) if they think that a child has been hurt on purpose or neglected.  </w:t>
      </w:r>
      <w:r w:rsidR="00941A76" w:rsidRPr="005D74AC">
        <w:rPr>
          <w:rFonts w:ascii="Arial" w:hAnsi="Arial" w:cs="Arial"/>
          <w:sz w:val="22"/>
          <w:szCs w:val="22"/>
        </w:rPr>
        <w:t xml:space="preserve">Neglect can include situations where a child is at significant risk of harm due to not receiving treatment at a doctor or dentist. </w:t>
      </w:r>
      <w:r w:rsidRPr="005D74AC">
        <w:rPr>
          <w:rFonts w:ascii="Arial" w:hAnsi="Arial" w:cs="Arial"/>
          <w:sz w:val="22"/>
          <w:szCs w:val="22"/>
        </w:rPr>
        <w:t xml:space="preserve">You will not be told if DCF has been called.  </w:t>
      </w:r>
      <w:r w:rsidR="00A611AC" w:rsidRPr="005D74AC">
        <w:rPr>
          <w:rFonts w:ascii="Arial" w:hAnsi="Arial" w:cs="Arial"/>
          <w:sz w:val="22"/>
          <w:szCs w:val="22"/>
        </w:rPr>
        <w:t>We want to continue to work with you and your child e</w:t>
      </w:r>
      <w:r w:rsidRPr="005D74AC">
        <w:rPr>
          <w:rFonts w:ascii="Arial" w:hAnsi="Arial" w:cs="Arial"/>
          <w:sz w:val="22"/>
          <w:szCs w:val="22"/>
        </w:rPr>
        <w:t>ven if a report is made or your fam</w:t>
      </w:r>
      <w:r w:rsidR="00A611AC" w:rsidRPr="005D74AC">
        <w:rPr>
          <w:rFonts w:ascii="Arial" w:hAnsi="Arial" w:cs="Arial"/>
          <w:sz w:val="22"/>
          <w:szCs w:val="22"/>
        </w:rPr>
        <w:t>ily is already working with DCF – Family Services</w:t>
      </w:r>
      <w:r w:rsidRPr="005D74AC">
        <w:rPr>
          <w:rFonts w:ascii="Arial" w:hAnsi="Arial" w:cs="Arial"/>
          <w:sz w:val="22"/>
          <w:szCs w:val="22"/>
        </w:rPr>
        <w:t>.  A report to DCF</w:t>
      </w:r>
      <w:r w:rsidR="00A611AC" w:rsidRPr="005D74AC">
        <w:rPr>
          <w:rFonts w:ascii="Arial" w:hAnsi="Arial" w:cs="Arial"/>
          <w:sz w:val="22"/>
          <w:szCs w:val="22"/>
        </w:rPr>
        <w:t xml:space="preserve"> </w:t>
      </w:r>
      <w:r w:rsidRPr="005D74AC">
        <w:rPr>
          <w:rFonts w:ascii="Arial" w:hAnsi="Arial" w:cs="Arial"/>
          <w:sz w:val="22"/>
          <w:szCs w:val="22"/>
        </w:rPr>
        <w:t>will never affect your child’s connection to our program.  The same is true about any involvement with the law.</w:t>
      </w:r>
    </w:p>
    <w:p w14:paraId="2CB78C99" w14:textId="77777777" w:rsidR="00196326" w:rsidRPr="005D74AC" w:rsidRDefault="00196326"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1899A42C" w14:textId="4A3AED1A" w:rsidR="00196326" w:rsidRPr="005D74AC" w:rsidRDefault="00196326"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Parents/Guardians are also encouraged to call DCF-FS</w:t>
      </w:r>
      <w:r w:rsidR="00076952" w:rsidRPr="005D74AC">
        <w:rPr>
          <w:rFonts w:ascii="Arial" w:hAnsi="Arial" w:cs="Arial"/>
          <w:sz w:val="22"/>
          <w:szCs w:val="22"/>
        </w:rPr>
        <w:t>D</w:t>
      </w:r>
      <w:r w:rsidRPr="005D74AC">
        <w:rPr>
          <w:rFonts w:ascii="Arial" w:hAnsi="Arial" w:cs="Arial"/>
          <w:sz w:val="22"/>
          <w:szCs w:val="22"/>
        </w:rPr>
        <w:t xml:space="preserve"> if they are concerned their child is being hurt by another caregiver, including a child care provider.  The number to call is 1-800-649-5285. </w:t>
      </w:r>
    </w:p>
    <w:p w14:paraId="593BF69D" w14:textId="191E47D0" w:rsidR="00574A2D" w:rsidRPr="005D74AC" w:rsidRDefault="00574A2D" w:rsidP="007B6B10">
      <w:pPr>
        <w:pStyle w:val="MFHeadingStyle4"/>
        <w:rPr>
          <w:rFonts w:ascii="Arial" w:hAnsi="Arial" w:cs="Arial"/>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0C4B97B7" w14:textId="77777777" w:rsidTr="007B6B10">
        <w:tc>
          <w:tcPr>
            <w:tcW w:w="11016" w:type="dxa"/>
            <w:shd w:val="clear" w:color="auto" w:fill="auto"/>
          </w:tcPr>
          <w:p w14:paraId="3BD8EEBD" w14:textId="77777777" w:rsidR="00180EE6" w:rsidRPr="005D74AC" w:rsidRDefault="00180EE6" w:rsidP="007B6B10">
            <w:pPr>
              <w:pStyle w:val="MFHeadingStyle4"/>
              <w:rPr>
                <w:rFonts w:ascii="Arial" w:hAnsi="Arial" w:cs="Arial"/>
              </w:rPr>
            </w:pPr>
            <w:bookmarkStart w:id="15" w:name="_Toc85011261"/>
            <w:r w:rsidRPr="005D74AC">
              <w:rPr>
                <w:rFonts w:ascii="Arial" w:hAnsi="Arial" w:cs="Arial"/>
              </w:rPr>
              <w:t>No Smoking Policy</w:t>
            </w:r>
            <w:bookmarkEnd w:id="15"/>
          </w:p>
        </w:tc>
      </w:tr>
    </w:tbl>
    <w:p w14:paraId="4B07ECCB"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0A14131F" w14:textId="6D275615"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Style w:val="QuickFormat2"/>
          <w:rFonts w:ascii="Arial" w:hAnsi="Arial" w:cs="Arial"/>
          <w:bCs/>
          <w:sz w:val="22"/>
          <w:szCs w:val="22"/>
        </w:rPr>
      </w:pPr>
      <w:r w:rsidRPr="005D74AC">
        <w:rPr>
          <w:rFonts w:ascii="Arial" w:hAnsi="Arial" w:cs="Arial"/>
          <w:sz w:val="22"/>
          <w:szCs w:val="22"/>
        </w:rPr>
        <w:t xml:space="preserve">Head Start is </w:t>
      </w:r>
      <w:r w:rsidR="00076952" w:rsidRPr="005D74AC">
        <w:rPr>
          <w:rFonts w:ascii="Arial" w:hAnsi="Arial" w:cs="Arial"/>
          <w:sz w:val="22"/>
          <w:szCs w:val="22"/>
        </w:rPr>
        <w:t>tobacco</w:t>
      </w:r>
      <w:r w:rsidRPr="005D74AC">
        <w:rPr>
          <w:rFonts w:ascii="Arial" w:hAnsi="Arial" w:cs="Arial"/>
          <w:sz w:val="22"/>
          <w:szCs w:val="22"/>
        </w:rPr>
        <w:t xml:space="preserve"> free!  There is no smoking</w:t>
      </w:r>
      <w:r w:rsidR="00076952" w:rsidRPr="005D74AC">
        <w:rPr>
          <w:rFonts w:ascii="Arial" w:hAnsi="Arial" w:cs="Arial"/>
          <w:sz w:val="22"/>
          <w:szCs w:val="22"/>
        </w:rPr>
        <w:t>/vaping</w:t>
      </w:r>
      <w:r w:rsidRPr="005D74AC">
        <w:rPr>
          <w:rFonts w:ascii="Arial" w:hAnsi="Arial" w:cs="Arial"/>
          <w:sz w:val="22"/>
          <w:szCs w:val="22"/>
        </w:rPr>
        <w:t xml:space="preserve"> allowed at any Head Start event</w:t>
      </w:r>
      <w:r w:rsidR="00A611AC" w:rsidRPr="005D74AC">
        <w:rPr>
          <w:rFonts w:ascii="Arial" w:hAnsi="Arial" w:cs="Arial"/>
          <w:sz w:val="22"/>
          <w:szCs w:val="22"/>
        </w:rPr>
        <w:t xml:space="preserve"> or location</w:t>
      </w:r>
      <w:r w:rsidRPr="005D74AC">
        <w:rPr>
          <w:rFonts w:ascii="Arial" w:hAnsi="Arial" w:cs="Arial"/>
          <w:sz w:val="22"/>
          <w:szCs w:val="22"/>
        </w:rPr>
        <w:t>.  This includes classrooms, group activities, parent meetings, and offices.</w:t>
      </w:r>
      <w:r w:rsidR="00353A37" w:rsidRPr="005D74AC">
        <w:rPr>
          <w:rFonts w:ascii="Arial" w:hAnsi="Arial" w:cs="Arial"/>
          <w:sz w:val="22"/>
          <w:szCs w:val="22"/>
        </w:rPr>
        <w:t xml:space="preserve"> We also ask parents/guardians not to smoke/vape during any in-person visits.</w:t>
      </w:r>
      <w:r w:rsidR="00574A2D" w:rsidRPr="005D74AC">
        <w:rPr>
          <w:rFonts w:ascii="Arial" w:hAnsi="Arial" w:cs="Arial"/>
          <w:sz w:val="22"/>
          <w:szCs w:val="22"/>
        </w:rPr>
        <w:t xml:space="preserve"> Parents are expected to stay with their child and the home visitor during the entire home visit.</w:t>
      </w:r>
    </w:p>
    <w:p w14:paraId="3F2E4AE7"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Style w:val="QuickFormat2"/>
          <w:rFonts w:ascii="Arial" w:hAnsi="Arial" w:cs="Arial"/>
          <w:bCs/>
          <w:sz w:val="22"/>
          <w:szCs w:val="22"/>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0431C2FB" w14:textId="77777777" w:rsidTr="007B6B10">
        <w:tc>
          <w:tcPr>
            <w:tcW w:w="11016" w:type="dxa"/>
            <w:shd w:val="clear" w:color="auto" w:fill="auto"/>
          </w:tcPr>
          <w:p w14:paraId="6DFC540F" w14:textId="77777777" w:rsidR="00180EE6" w:rsidRPr="005D74AC" w:rsidRDefault="00180EE6" w:rsidP="007B6B10">
            <w:pPr>
              <w:pStyle w:val="MFHeadingStyle4"/>
              <w:rPr>
                <w:rFonts w:ascii="Arial" w:hAnsi="Arial" w:cs="Arial"/>
              </w:rPr>
            </w:pPr>
            <w:bookmarkStart w:id="16" w:name="_Toc85011262"/>
            <w:r w:rsidRPr="005D74AC">
              <w:rPr>
                <w:rFonts w:ascii="Arial" w:hAnsi="Arial" w:cs="Arial"/>
              </w:rPr>
              <w:t>Alcohol, Other Drugs and Impaired Drivers</w:t>
            </w:r>
            <w:bookmarkEnd w:id="16"/>
          </w:p>
        </w:tc>
      </w:tr>
    </w:tbl>
    <w:p w14:paraId="0411D0A8"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Style w:val="QuickFormat2"/>
          <w:rFonts w:ascii="Arial" w:hAnsi="Arial" w:cs="Arial"/>
          <w:bCs/>
          <w:sz w:val="22"/>
          <w:szCs w:val="22"/>
        </w:rPr>
      </w:pPr>
    </w:p>
    <w:p w14:paraId="3A7E7CB9"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Alcohol or illegal drugs are not allowed at any Head Start activity</w:t>
      </w:r>
      <w:r w:rsidR="00A611AC" w:rsidRPr="005D74AC">
        <w:rPr>
          <w:rFonts w:ascii="Arial" w:hAnsi="Arial" w:cs="Arial"/>
          <w:sz w:val="22"/>
          <w:szCs w:val="22"/>
        </w:rPr>
        <w:t xml:space="preserve"> or location</w:t>
      </w:r>
      <w:r w:rsidRPr="005D74AC">
        <w:rPr>
          <w:rFonts w:ascii="Arial" w:hAnsi="Arial" w:cs="Arial"/>
          <w:sz w:val="22"/>
          <w:szCs w:val="22"/>
        </w:rPr>
        <w:t>.  If anyone comes to a Head Start event while using alcohol or drugs, they will be asked to leave.  If the person does not leave, staff will call the police to assist.</w:t>
      </w:r>
    </w:p>
    <w:p w14:paraId="218387D2"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4DFE491F"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Champlain Valley Head Start expects that no one will be using alcohol or drugs when staff arrives for a home visit.  Head Start staff should not see any illegal drugs in the home.  All staff members reserve the right to cancel a home visit if either of these things happens. </w:t>
      </w:r>
    </w:p>
    <w:p w14:paraId="2F480F31"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7A7B97F9"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Head Start staff will contact DCF or the police if they believe that children are not being well cared for or may be at risk of harm due to a parent or caretaker using alcohol or drugs.</w:t>
      </w:r>
    </w:p>
    <w:p w14:paraId="72822F1A"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0755FE32" w14:textId="68FEA571" w:rsidR="00BE6491" w:rsidRPr="005D74AC" w:rsidRDefault="0051378F"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If a home visitor reasonably suspects an adult </w:t>
      </w:r>
      <w:r w:rsidR="00BE6491" w:rsidRPr="005D74AC">
        <w:rPr>
          <w:rFonts w:ascii="Arial" w:hAnsi="Arial" w:cs="Arial"/>
          <w:sz w:val="22"/>
          <w:szCs w:val="22"/>
        </w:rPr>
        <w:t>is using alcohol or drugs</w:t>
      </w:r>
      <w:r w:rsidRPr="005D74AC">
        <w:rPr>
          <w:rFonts w:ascii="Arial" w:hAnsi="Arial" w:cs="Arial"/>
          <w:sz w:val="22"/>
          <w:szCs w:val="22"/>
        </w:rPr>
        <w:t xml:space="preserve"> while driving a child, they will call police and</w:t>
      </w:r>
      <w:r w:rsidR="00BE6491" w:rsidRPr="005D74AC">
        <w:rPr>
          <w:rFonts w:ascii="Arial" w:hAnsi="Arial" w:cs="Arial"/>
          <w:sz w:val="22"/>
          <w:szCs w:val="22"/>
        </w:rPr>
        <w:t xml:space="preserve"> DCF.   </w:t>
      </w:r>
    </w:p>
    <w:p w14:paraId="0905807C" w14:textId="77777777" w:rsidR="00076952" w:rsidRPr="005D74AC" w:rsidRDefault="00076952"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331ED0FE" w14:textId="77777777" w:rsidR="00076952" w:rsidRPr="005D74AC" w:rsidRDefault="00076952"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If you are concerned about alcohol or other drug use in your home, please talk to your </w:t>
      </w:r>
      <w:r w:rsidR="00353A37" w:rsidRPr="005D74AC">
        <w:rPr>
          <w:rFonts w:ascii="Arial" w:hAnsi="Arial" w:cs="Arial"/>
          <w:sz w:val="22"/>
          <w:szCs w:val="22"/>
        </w:rPr>
        <w:t>Home Visitor</w:t>
      </w:r>
      <w:r w:rsidRPr="005D74AC">
        <w:rPr>
          <w:rFonts w:ascii="Arial" w:hAnsi="Arial" w:cs="Arial"/>
          <w:sz w:val="22"/>
          <w:szCs w:val="22"/>
        </w:rPr>
        <w:t>. We can help connect you to resources for help in the community.</w:t>
      </w:r>
    </w:p>
    <w:p w14:paraId="40445FBD" w14:textId="77777777" w:rsidR="00353A37" w:rsidRPr="005D74AC" w:rsidRDefault="00353A37"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512"/>
      </w:tblGrid>
      <w:tr w:rsidR="00180EE6" w:rsidRPr="005D74AC" w14:paraId="65913D21" w14:textId="77777777" w:rsidTr="00941A76">
        <w:tc>
          <w:tcPr>
            <w:tcW w:w="10512" w:type="dxa"/>
            <w:shd w:val="clear" w:color="auto" w:fill="auto"/>
          </w:tcPr>
          <w:p w14:paraId="1A19A9BB" w14:textId="77777777" w:rsidR="00180EE6" w:rsidRPr="005D74AC" w:rsidRDefault="00941A76" w:rsidP="007B6B10">
            <w:pPr>
              <w:pStyle w:val="MFHeadingStyle4"/>
              <w:rPr>
                <w:rFonts w:ascii="Arial" w:hAnsi="Arial" w:cs="Arial"/>
              </w:rPr>
            </w:pPr>
            <w:r w:rsidRPr="005D74AC">
              <w:rPr>
                <w:rFonts w:ascii="Arial" w:hAnsi="Arial" w:cs="Arial"/>
                <w:color w:val="000000"/>
              </w:rPr>
              <w:br w:type="page"/>
            </w:r>
            <w:bookmarkStart w:id="17" w:name="_Toc85011263"/>
            <w:r w:rsidR="00180EE6" w:rsidRPr="005D74AC">
              <w:rPr>
                <w:rFonts w:ascii="Arial" w:hAnsi="Arial" w:cs="Arial"/>
              </w:rPr>
              <w:t>Shots (Immunization Policy)</w:t>
            </w:r>
            <w:bookmarkEnd w:id="17"/>
          </w:p>
        </w:tc>
      </w:tr>
    </w:tbl>
    <w:p w14:paraId="0FE2FECC" w14:textId="77777777" w:rsidR="00180EE6" w:rsidRPr="005D74AC" w:rsidRDefault="00180EE6"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s>
        <w:spacing w:line="0" w:lineRule="atLeast"/>
        <w:rPr>
          <w:rFonts w:ascii="Arial" w:hAnsi="Arial" w:cs="Arial"/>
          <w:color w:val="000000"/>
          <w:sz w:val="22"/>
          <w:szCs w:val="22"/>
        </w:rPr>
      </w:pPr>
    </w:p>
    <w:p w14:paraId="1255897E" w14:textId="5E768430"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Head Start believes that healthy children are up to date with their shots.  Head Start staff will work with you and your child’s doctor to make this happen if your child does not have the shots they need.  </w:t>
      </w:r>
      <w:r w:rsidR="00353A37" w:rsidRPr="005D74AC">
        <w:rPr>
          <w:rFonts w:ascii="Arial" w:hAnsi="Arial" w:cs="Arial"/>
          <w:sz w:val="22"/>
          <w:szCs w:val="22"/>
        </w:rPr>
        <w:t xml:space="preserve">We encourage you and your child </w:t>
      </w:r>
      <w:r w:rsidR="004F0ABB" w:rsidRPr="005D74AC">
        <w:rPr>
          <w:rFonts w:ascii="Arial" w:hAnsi="Arial" w:cs="Arial"/>
          <w:sz w:val="22"/>
          <w:szCs w:val="22"/>
        </w:rPr>
        <w:t xml:space="preserve">to get </w:t>
      </w:r>
      <w:r w:rsidR="00353A37" w:rsidRPr="005D74AC">
        <w:rPr>
          <w:rFonts w:ascii="Arial" w:hAnsi="Arial" w:cs="Arial"/>
          <w:sz w:val="22"/>
          <w:szCs w:val="22"/>
        </w:rPr>
        <w:t xml:space="preserve">flu </w:t>
      </w:r>
      <w:r w:rsidR="004F0ABB" w:rsidRPr="005D74AC">
        <w:rPr>
          <w:rFonts w:ascii="Arial" w:hAnsi="Arial" w:cs="Arial"/>
          <w:sz w:val="22"/>
          <w:szCs w:val="22"/>
        </w:rPr>
        <w:t>and Covid-19 (when available) vaccines</w:t>
      </w:r>
      <w:r w:rsidR="00353A37" w:rsidRPr="005D74AC">
        <w:rPr>
          <w:rFonts w:ascii="Arial" w:hAnsi="Arial" w:cs="Arial"/>
          <w:sz w:val="22"/>
          <w:szCs w:val="22"/>
        </w:rPr>
        <w:t>, especially during the pandemic.</w:t>
      </w:r>
    </w:p>
    <w:p w14:paraId="76884EC8"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66434EB5" w14:textId="77777777" w:rsidR="00BB1005" w:rsidRPr="005D74AC" w:rsidRDefault="00BB1005"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Shot records </w:t>
      </w:r>
      <w:r w:rsidR="00353A37" w:rsidRPr="005D74AC">
        <w:rPr>
          <w:rFonts w:ascii="Arial" w:hAnsi="Arial" w:cs="Arial"/>
          <w:sz w:val="22"/>
          <w:szCs w:val="22"/>
        </w:rPr>
        <w:t>should</w:t>
      </w:r>
      <w:r w:rsidRPr="005D74AC">
        <w:rPr>
          <w:rFonts w:ascii="Arial" w:hAnsi="Arial" w:cs="Arial"/>
          <w:sz w:val="22"/>
          <w:szCs w:val="22"/>
        </w:rPr>
        <w:t xml:space="preserve"> be on file by the first home visit. Head Start will try to get your child’s records from the State of Vermont before he/she starts. If we cannot get your child’s records before your child begins with Head Start, we will ask you to get them for us.  </w:t>
      </w:r>
    </w:p>
    <w:p w14:paraId="3F2F5FED" w14:textId="77777777" w:rsidR="00BB1005" w:rsidRPr="005D74AC" w:rsidRDefault="00BB1005"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177FEFB3" w14:textId="77777777" w:rsidR="00BB1005" w:rsidRPr="005D74AC" w:rsidRDefault="00BB1005"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b/>
          <w:bCs/>
          <w:color w:val="000000"/>
          <w:sz w:val="22"/>
          <w:szCs w:val="22"/>
        </w:rPr>
      </w:pPr>
      <w:r w:rsidRPr="005D74AC">
        <w:rPr>
          <w:rFonts w:ascii="Arial" w:hAnsi="Arial" w:cs="Arial"/>
          <w:sz w:val="22"/>
          <w:szCs w:val="22"/>
        </w:rPr>
        <w:lastRenderedPageBreak/>
        <w:t>If you do not want your child to get all their shots, you must complete and sign a State of Vermont Immunization Exemption Form</w:t>
      </w:r>
      <w:r w:rsidR="002E22A5" w:rsidRPr="005D74AC">
        <w:rPr>
          <w:rFonts w:ascii="Arial" w:hAnsi="Arial" w:cs="Arial"/>
          <w:sz w:val="22"/>
          <w:szCs w:val="22"/>
        </w:rPr>
        <w:t xml:space="preserve"> each program year</w:t>
      </w:r>
      <w:r w:rsidRPr="005D74AC">
        <w:rPr>
          <w:rFonts w:ascii="Arial" w:hAnsi="Arial" w:cs="Arial"/>
          <w:sz w:val="22"/>
          <w:szCs w:val="22"/>
        </w:rPr>
        <w:t>.</w:t>
      </w:r>
    </w:p>
    <w:p w14:paraId="221B6F62" w14:textId="77777777" w:rsidR="00BE6491" w:rsidRPr="005D74AC" w:rsidRDefault="00BE6491"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s>
        <w:spacing w:line="0" w:lineRule="atLeast"/>
        <w:rPr>
          <w:rStyle w:val="QuickFormat2"/>
          <w:rFonts w:ascii="Arial" w:hAnsi="Arial" w:cs="Arial"/>
          <w:bCs/>
          <w:sz w:val="22"/>
          <w:szCs w:val="22"/>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62F1D83B" w14:textId="77777777" w:rsidTr="007B6B10">
        <w:tc>
          <w:tcPr>
            <w:tcW w:w="11016" w:type="dxa"/>
            <w:shd w:val="clear" w:color="auto" w:fill="auto"/>
          </w:tcPr>
          <w:p w14:paraId="118CD5C6" w14:textId="77777777" w:rsidR="00180EE6" w:rsidRPr="005D74AC" w:rsidRDefault="00180EE6" w:rsidP="007B6B10">
            <w:pPr>
              <w:pStyle w:val="MFHeadingStyle4"/>
              <w:rPr>
                <w:rFonts w:ascii="Arial" w:hAnsi="Arial" w:cs="Arial"/>
              </w:rPr>
            </w:pPr>
            <w:bookmarkStart w:id="18" w:name="_Toc85011264"/>
            <w:r w:rsidRPr="005D74AC">
              <w:rPr>
                <w:rFonts w:ascii="Arial" w:hAnsi="Arial" w:cs="Arial"/>
              </w:rPr>
              <w:t>Sick Policy</w:t>
            </w:r>
            <w:bookmarkEnd w:id="18"/>
          </w:p>
        </w:tc>
      </w:tr>
    </w:tbl>
    <w:p w14:paraId="73013E53" w14:textId="77777777" w:rsidR="00BE6491" w:rsidRPr="005D74AC" w:rsidRDefault="00BE6491"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s>
        <w:spacing w:line="0" w:lineRule="atLeast"/>
        <w:rPr>
          <w:rStyle w:val="QuickFormat2"/>
          <w:rFonts w:ascii="Arial" w:hAnsi="Arial" w:cs="Arial"/>
          <w:b w:val="0"/>
          <w:sz w:val="22"/>
          <w:szCs w:val="22"/>
        </w:rPr>
      </w:pPr>
    </w:p>
    <w:p w14:paraId="11C0EFC4" w14:textId="5A4EA146" w:rsidR="00BE6491" w:rsidRPr="005D74AC" w:rsidRDefault="00BE6491"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s>
        <w:spacing w:line="0" w:lineRule="atLeast"/>
        <w:rPr>
          <w:rFonts w:ascii="Arial" w:hAnsi="Arial" w:cs="Arial"/>
          <w:sz w:val="22"/>
          <w:szCs w:val="22"/>
        </w:rPr>
      </w:pPr>
      <w:r w:rsidRPr="005D74AC">
        <w:rPr>
          <w:rFonts w:ascii="Arial" w:hAnsi="Arial" w:cs="Arial"/>
          <w:sz w:val="22"/>
          <w:szCs w:val="22"/>
        </w:rPr>
        <w:t>For the safety of all, children and their family members who are sick or who are contagious (have something that can be pass</w:t>
      </w:r>
      <w:r w:rsidR="00A36933" w:rsidRPr="005D74AC">
        <w:rPr>
          <w:rFonts w:ascii="Arial" w:hAnsi="Arial" w:cs="Arial"/>
          <w:sz w:val="22"/>
          <w:szCs w:val="22"/>
        </w:rPr>
        <w:t>ed on to others</w:t>
      </w:r>
      <w:r w:rsidR="004F0ABB" w:rsidRPr="005D74AC">
        <w:rPr>
          <w:rFonts w:ascii="Arial" w:hAnsi="Arial" w:cs="Arial"/>
          <w:sz w:val="22"/>
          <w:szCs w:val="22"/>
        </w:rPr>
        <w:t xml:space="preserve"> like flu or Covid-19</w:t>
      </w:r>
      <w:r w:rsidR="00A36933" w:rsidRPr="005D74AC">
        <w:rPr>
          <w:rFonts w:ascii="Arial" w:hAnsi="Arial" w:cs="Arial"/>
          <w:sz w:val="22"/>
          <w:szCs w:val="22"/>
        </w:rPr>
        <w:t xml:space="preserve">), should not be part of </w:t>
      </w:r>
      <w:r w:rsidR="001D705B" w:rsidRPr="005D74AC">
        <w:rPr>
          <w:rFonts w:ascii="Arial" w:hAnsi="Arial" w:cs="Arial"/>
          <w:sz w:val="22"/>
          <w:szCs w:val="22"/>
        </w:rPr>
        <w:t>any in-person</w:t>
      </w:r>
      <w:r w:rsidR="00A36933" w:rsidRPr="005D74AC">
        <w:rPr>
          <w:rFonts w:ascii="Arial" w:hAnsi="Arial" w:cs="Arial"/>
          <w:sz w:val="22"/>
          <w:szCs w:val="22"/>
        </w:rPr>
        <w:t xml:space="preserve"> </w:t>
      </w:r>
      <w:r w:rsidRPr="005D74AC">
        <w:rPr>
          <w:rFonts w:ascii="Arial" w:hAnsi="Arial" w:cs="Arial"/>
          <w:sz w:val="22"/>
          <w:szCs w:val="22"/>
        </w:rPr>
        <w:t>Head Start activities.</w:t>
      </w:r>
      <w:r w:rsidR="001D705B" w:rsidRPr="005D74AC">
        <w:rPr>
          <w:rFonts w:ascii="Arial" w:hAnsi="Arial" w:cs="Arial"/>
          <w:sz w:val="22"/>
          <w:szCs w:val="22"/>
        </w:rPr>
        <w:t xml:space="preserve"> Talk with your home visitor about when in-person visits or activities can take place again. Remote visits can still take place during this time.</w:t>
      </w:r>
    </w:p>
    <w:p w14:paraId="31BADE30" w14:textId="77777777" w:rsidR="00BE6491" w:rsidRPr="005D74AC" w:rsidRDefault="00BE6491" w:rsidP="00180EE6">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s>
        <w:spacing w:line="0" w:lineRule="atLeast"/>
        <w:rPr>
          <w:rFonts w:ascii="Arial" w:hAnsi="Arial" w:cs="Arial"/>
          <w:sz w:val="22"/>
          <w:szCs w:val="22"/>
        </w:rPr>
      </w:pPr>
      <w:r w:rsidRPr="005D74AC">
        <w:rPr>
          <w:rFonts w:ascii="Arial" w:hAnsi="Arial" w:cs="Arial"/>
          <w:sz w:val="22"/>
          <w:szCs w:val="22"/>
        </w:rPr>
        <w:t xml:space="preserve"> </w:t>
      </w:r>
    </w:p>
    <w:p w14:paraId="0C6613AA" w14:textId="77777777" w:rsidR="00F505C7" w:rsidRPr="005D74AC" w:rsidRDefault="00F505C7"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6AB3B21A" w14:textId="77777777" w:rsidTr="007B6B10">
        <w:tc>
          <w:tcPr>
            <w:tcW w:w="11016" w:type="dxa"/>
            <w:shd w:val="clear" w:color="auto" w:fill="auto"/>
          </w:tcPr>
          <w:p w14:paraId="430D2791" w14:textId="77777777" w:rsidR="00180EE6" w:rsidRPr="005D74AC" w:rsidRDefault="00180EE6" w:rsidP="007B6B10">
            <w:pPr>
              <w:pStyle w:val="MFHeadingStyle4"/>
              <w:rPr>
                <w:rFonts w:ascii="Arial" w:hAnsi="Arial" w:cs="Arial"/>
              </w:rPr>
            </w:pPr>
            <w:bookmarkStart w:id="19" w:name="_Toc85011265"/>
            <w:r w:rsidRPr="005D74AC">
              <w:rPr>
                <w:rFonts w:ascii="Arial" w:hAnsi="Arial" w:cs="Arial"/>
              </w:rPr>
              <w:t>Complaint Procedure for Champlain Valley Head Start Families</w:t>
            </w:r>
            <w:bookmarkEnd w:id="19"/>
          </w:p>
        </w:tc>
      </w:tr>
    </w:tbl>
    <w:p w14:paraId="0AC473C7" w14:textId="77777777" w:rsidR="00BE6491" w:rsidRPr="005D74AC" w:rsidRDefault="00BE6491"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2D9A5516" w14:textId="77777777" w:rsidR="00BE6491" w:rsidRPr="005D74AC" w:rsidRDefault="003E7A45"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bCs/>
          <w:noProof/>
          <w:sz w:val="22"/>
          <w:szCs w:val="22"/>
        </w:rPr>
        <w:drawing>
          <wp:anchor distT="0" distB="0" distL="114300" distR="114300" simplePos="0" relativeHeight="251688960" behindDoc="1" locked="0" layoutInCell="1" allowOverlap="1" wp14:anchorId="29DBACA2" wp14:editId="6B7A9A84">
            <wp:simplePos x="0" y="0"/>
            <wp:positionH relativeFrom="margin">
              <wp:posOffset>4194810</wp:posOffset>
            </wp:positionH>
            <wp:positionV relativeFrom="paragraph">
              <wp:posOffset>6350</wp:posOffset>
            </wp:positionV>
            <wp:extent cx="2457450" cy="1842135"/>
            <wp:effectExtent l="0" t="0" r="0" b="5715"/>
            <wp:wrapTight wrapText="bothSides">
              <wp:wrapPolygon edited="0">
                <wp:start x="0" y="0"/>
                <wp:lineTo x="0" y="21444"/>
                <wp:lineTo x="21433" y="21444"/>
                <wp:lineTo x="2143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ou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7450" cy="1842135"/>
                    </a:xfrm>
                    <a:prstGeom prst="rect">
                      <a:avLst/>
                    </a:prstGeom>
                  </pic:spPr>
                </pic:pic>
              </a:graphicData>
            </a:graphic>
            <wp14:sizeRelH relativeFrom="margin">
              <wp14:pctWidth>0</wp14:pctWidth>
            </wp14:sizeRelH>
            <wp14:sizeRelV relativeFrom="margin">
              <wp14:pctHeight>0</wp14:pctHeight>
            </wp14:sizeRelV>
          </wp:anchor>
        </w:drawing>
      </w:r>
      <w:r w:rsidR="00BE6491" w:rsidRPr="005D74AC">
        <w:rPr>
          <w:rFonts w:ascii="Arial" w:hAnsi="Arial" w:cs="Arial"/>
          <w:sz w:val="22"/>
          <w:szCs w:val="22"/>
        </w:rPr>
        <w:t xml:space="preserve">Champlain Valley Head Start offers you a high-quality program, but sometimes you may have concerns.  It might be about the </w:t>
      </w:r>
      <w:r w:rsidR="00586AE8" w:rsidRPr="005D74AC">
        <w:rPr>
          <w:rFonts w:ascii="Arial" w:hAnsi="Arial" w:cs="Arial"/>
          <w:sz w:val="22"/>
          <w:szCs w:val="22"/>
        </w:rPr>
        <w:t>visits</w:t>
      </w:r>
      <w:r w:rsidR="00BE6491" w:rsidRPr="005D74AC">
        <w:rPr>
          <w:rFonts w:ascii="Arial" w:hAnsi="Arial" w:cs="Arial"/>
          <w:sz w:val="22"/>
          <w:szCs w:val="22"/>
        </w:rPr>
        <w:t xml:space="preserve"> or maybe about someone who works with your child.  Talk to your Head Start </w:t>
      </w:r>
      <w:r w:rsidR="00586AE8" w:rsidRPr="005D74AC">
        <w:rPr>
          <w:rFonts w:ascii="Arial" w:hAnsi="Arial" w:cs="Arial"/>
          <w:sz w:val="22"/>
          <w:szCs w:val="22"/>
        </w:rPr>
        <w:t>Home Visitor</w:t>
      </w:r>
      <w:r w:rsidR="00BE6491" w:rsidRPr="005D74AC">
        <w:rPr>
          <w:rFonts w:ascii="Arial" w:hAnsi="Arial" w:cs="Arial"/>
          <w:sz w:val="22"/>
          <w:szCs w:val="22"/>
        </w:rPr>
        <w:t xml:space="preserve"> first.   Also, you can contact the County Supervisor for your program.  The Champlain Valley Head Start Director and Area Coordinators (health, education, family services, mental health, disabilities, and enrollment) can also help you.  Pl</w:t>
      </w:r>
      <w:r w:rsidR="00076952" w:rsidRPr="005D74AC">
        <w:rPr>
          <w:rFonts w:ascii="Arial" w:hAnsi="Arial" w:cs="Arial"/>
          <w:sz w:val="22"/>
          <w:szCs w:val="22"/>
        </w:rPr>
        <w:t>ease call us with any questions,</w:t>
      </w:r>
      <w:r w:rsidR="00BE6491" w:rsidRPr="005D74AC">
        <w:rPr>
          <w:rFonts w:ascii="Arial" w:hAnsi="Arial" w:cs="Arial"/>
          <w:sz w:val="22"/>
          <w:szCs w:val="22"/>
        </w:rPr>
        <w:t xml:space="preserve"> </w:t>
      </w:r>
      <w:r w:rsidR="00076952" w:rsidRPr="005D74AC">
        <w:rPr>
          <w:rFonts w:ascii="Arial" w:hAnsi="Arial" w:cs="Arial"/>
          <w:sz w:val="22"/>
          <w:szCs w:val="22"/>
        </w:rPr>
        <w:t>1-800-854-9648.</w:t>
      </w:r>
    </w:p>
    <w:p w14:paraId="14BF04E3" w14:textId="77777777" w:rsidR="00782C7E" w:rsidRPr="005D74AC" w:rsidRDefault="00782C7E"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7F2B2E69" w14:textId="77777777" w:rsidR="00A611AC" w:rsidRPr="005D74AC" w:rsidRDefault="00A611AC"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36A069F5" w14:textId="77777777" w:rsidR="00A611AC" w:rsidRPr="005D74AC" w:rsidRDefault="00A611AC"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430DA090" w14:textId="77777777" w:rsidR="006A64AA" w:rsidRPr="005D74AC" w:rsidRDefault="003E7A45"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noProof/>
        </w:rPr>
        <mc:AlternateContent>
          <mc:Choice Requires="wps">
            <w:drawing>
              <wp:anchor distT="0" distB="0" distL="114300" distR="114300" simplePos="0" relativeHeight="251698176" behindDoc="1" locked="0" layoutInCell="1" allowOverlap="1" wp14:anchorId="5986A7B9" wp14:editId="1DDD4218">
                <wp:simplePos x="0" y="0"/>
                <wp:positionH relativeFrom="column">
                  <wp:posOffset>4127500</wp:posOffset>
                </wp:positionH>
                <wp:positionV relativeFrom="paragraph">
                  <wp:posOffset>12065</wp:posOffset>
                </wp:positionV>
                <wp:extent cx="2520950" cy="156210"/>
                <wp:effectExtent l="0" t="0" r="0" b="0"/>
                <wp:wrapTight wrapText="bothSides">
                  <wp:wrapPolygon edited="0">
                    <wp:start x="0" y="0"/>
                    <wp:lineTo x="0" y="18439"/>
                    <wp:lineTo x="21382" y="18439"/>
                    <wp:lineTo x="21382"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520950" cy="156210"/>
                        </a:xfrm>
                        <a:prstGeom prst="rect">
                          <a:avLst/>
                        </a:prstGeom>
                        <a:solidFill>
                          <a:prstClr val="white"/>
                        </a:solidFill>
                        <a:ln>
                          <a:noFill/>
                        </a:ln>
                        <a:effectLst/>
                      </wps:spPr>
                      <wps:txbx>
                        <w:txbxContent>
                          <w:p w14:paraId="5BF13ED1" w14:textId="77777777" w:rsidR="00DC3EB3" w:rsidRPr="00095734" w:rsidRDefault="00DC3EB3" w:rsidP="00095734">
                            <w:pPr>
                              <w:pStyle w:val="Caption"/>
                              <w:jc w:val="center"/>
                              <w:rPr>
                                <w:bCs/>
                                <w:noProof/>
                                <w:color w:val="000000" w:themeColor="text1"/>
                              </w:rPr>
                            </w:pPr>
                            <w:r w:rsidRPr="00095734">
                              <w:rPr>
                                <w:bCs/>
                                <w:noProof/>
                                <w:color w:val="000000" w:themeColor="text1"/>
                              </w:rPr>
                              <w:t>Head Start children overlooking the 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6A7B9" id="Text Box 36" o:spid="_x0000_s1027" type="#_x0000_t202" style="position:absolute;left:0;text-align:left;margin-left:325pt;margin-top:.95pt;width:198.5pt;height:12.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" stroked="f">
                <v:textbox inset="0,0,0,0">
                  <w:txbxContent>
                    <w:p w14:paraId="5BF13ED1" w14:textId="77777777" w:rsidR="00DC3EB3" w:rsidRPr="00095734" w:rsidRDefault="00DC3EB3" w:rsidP="00095734">
                      <w:pPr>
                        <w:pStyle w:val="Caption"/>
                        <w:jc w:val="center"/>
                        <w:rPr>
                          <w:bCs/>
                          <w:noProof/>
                          <w:color w:val="000000" w:themeColor="text1"/>
                        </w:rPr>
                      </w:pPr>
                      <w:r w:rsidRPr="00095734">
                        <w:rPr>
                          <w:bCs/>
                          <w:noProof/>
                          <w:color w:val="000000" w:themeColor="text1"/>
                        </w:rPr>
                        <w:t>Head Start children overlooking the bay</w:t>
                      </w:r>
                    </w:p>
                  </w:txbxContent>
                </v:textbox>
                <w10:wrap type="tight"/>
              </v:shape>
            </w:pict>
          </mc:Fallback>
        </mc:AlternateContent>
      </w:r>
    </w:p>
    <w:p w14:paraId="7CD595DE" w14:textId="77777777" w:rsidR="006A64AA" w:rsidRPr="005D74AC" w:rsidRDefault="006A64AA"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800"/>
      </w:tblGrid>
      <w:tr w:rsidR="00A611AC" w:rsidRPr="005D74AC" w14:paraId="33E18F4F" w14:textId="77777777" w:rsidTr="00BB3971">
        <w:tc>
          <w:tcPr>
            <w:tcW w:w="11016" w:type="dxa"/>
            <w:shd w:val="clear" w:color="auto" w:fill="auto"/>
          </w:tcPr>
          <w:p w14:paraId="28E35285" w14:textId="77777777" w:rsidR="00A611AC" w:rsidRPr="005D74AC" w:rsidRDefault="006A64AA" w:rsidP="00BB3971">
            <w:pPr>
              <w:pStyle w:val="MFHeadingStyle4"/>
              <w:rPr>
                <w:rFonts w:ascii="Arial" w:hAnsi="Arial" w:cs="Arial"/>
              </w:rPr>
            </w:pPr>
            <w:bookmarkStart w:id="20" w:name="_Toc85011266"/>
            <w:r w:rsidRPr="005D74AC">
              <w:rPr>
                <w:rFonts w:ascii="Arial" w:hAnsi="Arial" w:cs="Arial"/>
              </w:rPr>
              <w:t xml:space="preserve">Additional </w:t>
            </w:r>
            <w:r w:rsidR="00A611AC" w:rsidRPr="005D74AC">
              <w:rPr>
                <w:rFonts w:ascii="Arial" w:hAnsi="Arial" w:cs="Arial"/>
              </w:rPr>
              <w:t>Informat</w:t>
            </w:r>
            <w:r w:rsidRPr="005D74AC">
              <w:rPr>
                <w:rFonts w:ascii="Arial" w:hAnsi="Arial" w:cs="Arial"/>
              </w:rPr>
              <w:t>ion about State of Vermont Child Care Licensing Regulations</w:t>
            </w:r>
            <w:bookmarkEnd w:id="20"/>
          </w:p>
        </w:tc>
      </w:tr>
    </w:tbl>
    <w:p w14:paraId="6F439F1D" w14:textId="77777777" w:rsidR="00A611AC" w:rsidRPr="005D74AC" w:rsidRDefault="00A611AC"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103C1E70" w14:textId="77777777" w:rsidR="006A64AA" w:rsidRPr="005D74AC" w:rsidRDefault="006A64AA" w:rsidP="006A64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sz w:val="22"/>
          <w:szCs w:val="22"/>
        </w:rPr>
        <w:t xml:space="preserve">All Champlain Valley Head Start classrooms follow the State of Vermont Child Care Licensing Regulations.  A copy </w:t>
      </w:r>
      <w:proofErr w:type="gramStart"/>
      <w:r w:rsidRPr="005D74AC">
        <w:rPr>
          <w:rFonts w:ascii="Arial" w:hAnsi="Arial" w:cs="Arial"/>
          <w:sz w:val="22"/>
          <w:szCs w:val="22"/>
        </w:rPr>
        <w:t xml:space="preserve">of </w:t>
      </w:r>
      <w:r w:rsidR="00BB3971" w:rsidRPr="005D74AC">
        <w:rPr>
          <w:rFonts w:ascii="Arial" w:hAnsi="Arial" w:cs="Arial"/>
          <w:sz w:val="22"/>
          <w:szCs w:val="22"/>
        </w:rPr>
        <w:t xml:space="preserve"> </w:t>
      </w:r>
      <w:r w:rsidRPr="005D74AC">
        <w:rPr>
          <w:rFonts w:ascii="Arial" w:hAnsi="Arial" w:cs="Arial"/>
          <w:sz w:val="22"/>
          <w:szCs w:val="22"/>
        </w:rPr>
        <w:t>these</w:t>
      </w:r>
      <w:proofErr w:type="gramEnd"/>
      <w:r w:rsidRPr="005D74AC">
        <w:rPr>
          <w:rFonts w:ascii="Arial" w:hAnsi="Arial" w:cs="Arial"/>
          <w:sz w:val="22"/>
          <w:szCs w:val="22"/>
        </w:rPr>
        <w:t xml:space="preserve"> regulations is available </w:t>
      </w:r>
      <w:r w:rsidR="00414DEB" w:rsidRPr="005D74AC">
        <w:rPr>
          <w:rFonts w:ascii="Arial" w:hAnsi="Arial" w:cs="Arial"/>
          <w:sz w:val="22"/>
          <w:szCs w:val="22"/>
        </w:rPr>
        <w:t>in the classroom or by visiting:</w:t>
      </w:r>
    </w:p>
    <w:p w14:paraId="6D686EC0" w14:textId="77777777" w:rsidR="006A64AA" w:rsidRPr="005D74AC" w:rsidRDefault="006A64AA" w:rsidP="006A64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5A6DA134" w14:textId="77777777" w:rsidR="006A64AA" w:rsidRPr="005D74AC" w:rsidRDefault="00DC3EB3" w:rsidP="006A64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hyperlink r:id="rId22" w:history="1">
        <w:r w:rsidR="006A64AA" w:rsidRPr="005D74AC">
          <w:rPr>
            <w:rStyle w:val="Hyperlink"/>
            <w:rFonts w:ascii="Arial" w:hAnsi="Arial" w:cs="Arial"/>
            <w:sz w:val="22"/>
            <w:szCs w:val="22"/>
          </w:rPr>
          <w:t>http://dcf.vermont.gov/sites/dcf/files/CDD/Docs/Licensing/CBCCPP_Regulations_FINAL.pdf</w:t>
        </w:r>
      </w:hyperlink>
    </w:p>
    <w:p w14:paraId="3ACE1FA2" w14:textId="77777777" w:rsidR="006A64AA" w:rsidRPr="005D74AC" w:rsidRDefault="006A64AA" w:rsidP="006A64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10A0583B" w14:textId="77777777" w:rsidR="006A64AA" w:rsidRPr="005D74AC" w:rsidRDefault="006A64AA" w:rsidP="006A64AA">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s>
        <w:spacing w:line="0" w:lineRule="atLeast"/>
        <w:rPr>
          <w:rFonts w:ascii="Arial" w:hAnsi="Arial" w:cs="Arial"/>
          <w:b/>
          <w:color w:val="333333"/>
        </w:rPr>
      </w:pPr>
      <w:r w:rsidRPr="005D74AC">
        <w:rPr>
          <w:rFonts w:ascii="Arial" w:hAnsi="Arial" w:cs="Arial"/>
          <w:b/>
          <w:color w:val="333333"/>
        </w:rPr>
        <w:t>Child Care Consumer Line</w:t>
      </w:r>
    </w:p>
    <w:p w14:paraId="726582C2" w14:textId="77777777" w:rsidR="006A64AA" w:rsidRPr="005D74AC" w:rsidRDefault="006A64AA" w:rsidP="006A64AA">
      <w:pPr>
        <w:pStyle w:val="NormalWeb"/>
        <w:spacing w:before="120" w:beforeAutospacing="0" w:after="360" w:afterAutospacing="0"/>
        <w:rPr>
          <w:rFonts w:ascii="Arial" w:hAnsi="Arial" w:cs="Arial"/>
          <w:color w:val="333333"/>
          <w:sz w:val="22"/>
          <w:szCs w:val="22"/>
        </w:rPr>
      </w:pPr>
      <w:r w:rsidRPr="005D74AC">
        <w:rPr>
          <w:rFonts w:ascii="Arial" w:hAnsi="Arial" w:cs="Arial"/>
          <w:color w:val="333333"/>
          <w:sz w:val="22"/>
          <w:szCs w:val="22"/>
        </w:rPr>
        <w:t>Call </w:t>
      </w:r>
      <w:r w:rsidRPr="005D74AC">
        <w:rPr>
          <w:rStyle w:val="Strong"/>
          <w:rFonts w:ascii="Arial" w:hAnsi="Arial" w:cs="Arial"/>
          <w:color w:val="333333"/>
          <w:sz w:val="22"/>
          <w:szCs w:val="22"/>
        </w:rPr>
        <w:t>1-800-649-2642</w:t>
      </w:r>
      <w:r w:rsidRPr="005D74AC">
        <w:rPr>
          <w:rFonts w:ascii="Arial" w:hAnsi="Arial" w:cs="Arial"/>
          <w:color w:val="333333"/>
          <w:sz w:val="22"/>
          <w:szCs w:val="22"/>
        </w:rPr>
        <w:t> toll free in Vermont to:</w:t>
      </w:r>
    </w:p>
    <w:p w14:paraId="3B563693" w14:textId="77777777" w:rsidR="006A64AA" w:rsidRPr="005D74AC" w:rsidRDefault="006A64AA" w:rsidP="006A64AA">
      <w:pPr>
        <w:pStyle w:val="Level1"/>
        <w:widowControl/>
        <w:numPr>
          <w:ilvl w:val="0"/>
          <w:numId w:val="3"/>
        </w:numPr>
        <w:tabs>
          <w:tab w:val="clear" w:pos="2160"/>
          <w:tab w:val="left" w:pos="720"/>
        </w:tabs>
        <w:spacing w:line="0" w:lineRule="atLeast"/>
        <w:ind w:left="720"/>
        <w:outlineLvl w:val="9"/>
        <w:rPr>
          <w:rFonts w:ascii="Arial" w:hAnsi="Arial" w:cs="Arial"/>
          <w:color w:val="333333"/>
        </w:rPr>
      </w:pPr>
      <w:r w:rsidRPr="005D74AC">
        <w:rPr>
          <w:rFonts w:ascii="Arial" w:hAnsi="Arial" w:cs="Arial"/>
          <w:color w:val="333333"/>
        </w:rPr>
        <w:t xml:space="preserve">Get </w:t>
      </w:r>
      <w:r w:rsidRPr="005D74AC">
        <w:rPr>
          <w:rFonts w:ascii="Arial" w:hAnsi="Arial" w:cs="Arial"/>
          <w:sz w:val="22"/>
          <w:szCs w:val="22"/>
        </w:rPr>
        <w:t>information</w:t>
      </w:r>
      <w:r w:rsidRPr="005D74AC">
        <w:rPr>
          <w:rFonts w:ascii="Arial" w:hAnsi="Arial" w:cs="Arial"/>
          <w:color w:val="333333"/>
        </w:rPr>
        <w:t xml:space="preserve"> about child care providers (e.g., when they became licensed, if they are accredited or have a STARS rating, and if they've had any licensing violations in the past year);</w:t>
      </w:r>
    </w:p>
    <w:p w14:paraId="75788708" w14:textId="77777777" w:rsidR="006A64AA" w:rsidRPr="005D74AC" w:rsidRDefault="006A64AA" w:rsidP="006A64AA">
      <w:pPr>
        <w:pStyle w:val="Level1"/>
        <w:widowControl/>
        <w:numPr>
          <w:ilvl w:val="0"/>
          <w:numId w:val="3"/>
        </w:numPr>
        <w:tabs>
          <w:tab w:val="clear" w:pos="2160"/>
          <w:tab w:val="left" w:pos="720"/>
        </w:tabs>
        <w:spacing w:line="0" w:lineRule="atLeast"/>
        <w:ind w:left="720"/>
        <w:outlineLvl w:val="9"/>
        <w:rPr>
          <w:rFonts w:ascii="Arial" w:hAnsi="Arial" w:cs="Arial"/>
          <w:color w:val="333333"/>
        </w:rPr>
      </w:pPr>
      <w:r w:rsidRPr="005D74AC">
        <w:rPr>
          <w:rFonts w:ascii="Arial" w:hAnsi="Arial" w:cs="Arial"/>
          <w:color w:val="333333"/>
        </w:rPr>
        <w:t xml:space="preserve">Voice a </w:t>
      </w:r>
      <w:r w:rsidRPr="005D74AC">
        <w:rPr>
          <w:rFonts w:ascii="Arial" w:hAnsi="Arial" w:cs="Arial"/>
          <w:sz w:val="22"/>
          <w:szCs w:val="22"/>
        </w:rPr>
        <w:t>concern</w:t>
      </w:r>
      <w:r w:rsidRPr="005D74AC">
        <w:rPr>
          <w:rFonts w:ascii="Arial" w:hAnsi="Arial" w:cs="Arial"/>
          <w:color w:val="333333"/>
        </w:rPr>
        <w:t xml:space="preserve"> about a provider (e.g., unregulated, lack of supervision, too many children, unqualified or not enough staff, inappropriate guidance and discipline, unsafe environment); or</w:t>
      </w:r>
    </w:p>
    <w:p w14:paraId="2BE131BF" w14:textId="77777777" w:rsidR="006A64AA" w:rsidRPr="005D74AC" w:rsidRDefault="006A64AA" w:rsidP="006A64AA">
      <w:pPr>
        <w:pStyle w:val="Level1"/>
        <w:widowControl/>
        <w:numPr>
          <w:ilvl w:val="0"/>
          <w:numId w:val="3"/>
        </w:numPr>
        <w:tabs>
          <w:tab w:val="clear" w:pos="2160"/>
          <w:tab w:val="left" w:pos="720"/>
        </w:tabs>
        <w:spacing w:line="0" w:lineRule="atLeast"/>
        <w:ind w:left="720"/>
        <w:outlineLvl w:val="9"/>
        <w:rPr>
          <w:rFonts w:ascii="Arial" w:hAnsi="Arial" w:cs="Arial"/>
          <w:color w:val="333333"/>
        </w:rPr>
      </w:pPr>
      <w:r w:rsidRPr="005D74AC">
        <w:rPr>
          <w:rFonts w:ascii="Arial" w:hAnsi="Arial" w:cs="Arial"/>
          <w:color w:val="333333"/>
        </w:rPr>
        <w:t>Make a formal complaint about a child care provider.</w:t>
      </w:r>
    </w:p>
    <w:p w14:paraId="793E3F54" w14:textId="42398D58" w:rsidR="001D705B" w:rsidRPr="005D74AC" w:rsidRDefault="001D705B">
      <w:pPr>
        <w:widowControl/>
        <w:autoSpaceDE/>
        <w:autoSpaceDN/>
        <w:adjustRightInd/>
        <w:spacing w:after="160" w:line="259" w:lineRule="auto"/>
        <w:jc w:val="left"/>
        <w:textAlignment w:val="auto"/>
        <w:rPr>
          <w:rFonts w:ascii="Arial" w:hAnsi="Arial" w:cs="Arial"/>
          <w:color w:val="333333"/>
        </w:rPr>
      </w:pPr>
      <w:r w:rsidRPr="005D74AC">
        <w:rPr>
          <w:rFonts w:ascii="Arial" w:hAnsi="Arial" w:cs="Arial"/>
          <w:color w:val="333333"/>
        </w:rPr>
        <w:br w:type="page"/>
      </w:r>
    </w:p>
    <w:p w14:paraId="34F02F67" w14:textId="77777777" w:rsidR="00586AE8" w:rsidRPr="005D74AC" w:rsidRDefault="00586AE8" w:rsidP="00586AE8">
      <w:pPr>
        <w:pStyle w:val="Level1"/>
        <w:widowControl/>
        <w:numPr>
          <w:ilvl w:val="0"/>
          <w:numId w:val="0"/>
        </w:numPr>
        <w:tabs>
          <w:tab w:val="left" w:pos="720"/>
        </w:tabs>
        <w:spacing w:line="0" w:lineRule="atLeast"/>
        <w:ind w:left="720"/>
        <w:outlineLvl w:val="9"/>
        <w:rPr>
          <w:rFonts w:ascii="Arial" w:hAnsi="Arial" w:cs="Arial"/>
          <w:color w:val="333333"/>
        </w:rPr>
      </w:pPr>
    </w:p>
    <w:tbl>
      <w:tblPr>
        <w:tblW w:w="0" w:type="auto"/>
        <w:tblBorders>
          <w:bottom w:val="single" w:sz="18" w:space="0" w:color="002060"/>
        </w:tblBorders>
        <w:tblLook w:val="04A0" w:firstRow="1" w:lastRow="0" w:firstColumn="1" w:lastColumn="0" w:noHBand="0" w:noVBand="1"/>
      </w:tblPr>
      <w:tblGrid>
        <w:gridCol w:w="10512"/>
      </w:tblGrid>
      <w:tr w:rsidR="00180EE6" w:rsidRPr="005D74AC" w14:paraId="678A749F" w14:textId="77777777" w:rsidTr="00860514">
        <w:trPr>
          <w:trHeight w:hRule="exact" w:val="432"/>
        </w:trPr>
        <w:tc>
          <w:tcPr>
            <w:tcW w:w="10512" w:type="dxa"/>
            <w:shd w:val="clear" w:color="auto" w:fill="auto"/>
            <w:vAlign w:val="center"/>
          </w:tcPr>
          <w:p w14:paraId="64107CA3" w14:textId="3C4ABDEB" w:rsidR="00180EE6" w:rsidRPr="005D74AC" w:rsidRDefault="003415AC" w:rsidP="00AF52BE">
            <w:pPr>
              <w:pStyle w:val="MFHeadingStyle1"/>
              <w:rPr>
                <w:rFonts w:ascii="Arial" w:hAnsi="Arial" w:cs="Arial"/>
              </w:rPr>
            </w:pPr>
            <w:bookmarkStart w:id="21" w:name="_Toc85011267"/>
            <w:r w:rsidRPr="005D74AC">
              <w:rPr>
                <w:rFonts w:ascii="Arial" w:hAnsi="Arial" w:cs="Arial"/>
                <w:smallCaps/>
              </w:rPr>
              <w:t>Home Visiting Services</w:t>
            </w:r>
            <w:bookmarkEnd w:id="21"/>
          </w:p>
        </w:tc>
      </w:tr>
    </w:tbl>
    <w:p w14:paraId="45A8D7D2" w14:textId="25A75706" w:rsidR="00BE6491" w:rsidRPr="005D74AC" w:rsidRDefault="003415AC"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rPr>
      </w:pPr>
      <w:r w:rsidRPr="005D74AC">
        <w:rPr>
          <w:rFonts w:ascii="Arial" w:hAnsi="Arial" w:cs="Arial"/>
          <w:b/>
          <w:bCs/>
          <w:noProof/>
        </w:rPr>
        <w:drawing>
          <wp:inline distT="0" distB="0" distL="0" distR="0" wp14:anchorId="1FC245AB" wp14:editId="613EA0E8">
            <wp:extent cx="6675120" cy="3699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me visiting.JPG"/>
                    <pic:cNvPicPr/>
                  </pic:nvPicPr>
                  <pic:blipFill>
                    <a:blip r:embed="rId23">
                      <a:extLst>
                        <a:ext uri="{28A0092B-C50C-407E-A947-70E740481C1C}">
                          <a14:useLocalDpi xmlns:a14="http://schemas.microsoft.com/office/drawing/2010/main" val="0"/>
                        </a:ext>
                      </a:extLst>
                    </a:blip>
                    <a:stretch>
                      <a:fillRect/>
                    </a:stretch>
                  </pic:blipFill>
                  <pic:spPr>
                    <a:xfrm>
                      <a:off x="0" y="0"/>
                      <a:ext cx="6675120" cy="3699510"/>
                    </a:xfrm>
                    <a:prstGeom prst="rect">
                      <a:avLst/>
                    </a:prstGeom>
                  </pic:spPr>
                </pic:pic>
              </a:graphicData>
            </a:graphic>
          </wp:inline>
        </w:drawing>
      </w:r>
    </w:p>
    <w:p w14:paraId="3AAFDCB1" w14:textId="77777777" w:rsidR="003415AC" w:rsidRPr="005D74AC" w:rsidRDefault="003415AC"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rPr>
      </w:pPr>
    </w:p>
    <w:tbl>
      <w:tblPr>
        <w:tblW w:w="0" w:type="auto"/>
        <w:tblBorders>
          <w:bottom w:val="single" w:sz="8" w:space="0" w:color="FF0000"/>
        </w:tblBorders>
        <w:tblLook w:val="04A0" w:firstRow="1" w:lastRow="0" w:firstColumn="1" w:lastColumn="0" w:noHBand="0" w:noVBand="1"/>
      </w:tblPr>
      <w:tblGrid>
        <w:gridCol w:w="10800"/>
      </w:tblGrid>
      <w:tr w:rsidR="00180EE6" w:rsidRPr="005D74AC" w14:paraId="4EDA25B6" w14:textId="77777777" w:rsidTr="007B6B10">
        <w:tc>
          <w:tcPr>
            <w:tcW w:w="11016" w:type="dxa"/>
            <w:shd w:val="clear" w:color="auto" w:fill="auto"/>
          </w:tcPr>
          <w:p w14:paraId="796C67E1" w14:textId="77777777" w:rsidR="00180EE6" w:rsidRPr="005D74AC" w:rsidRDefault="00586AE8" w:rsidP="007B6B10">
            <w:pPr>
              <w:pStyle w:val="MFHeadingStyle4"/>
              <w:rPr>
                <w:rFonts w:ascii="Arial" w:hAnsi="Arial" w:cs="Arial"/>
              </w:rPr>
            </w:pPr>
            <w:bookmarkStart w:id="22" w:name="_Toc85011268"/>
            <w:r w:rsidRPr="005D74AC">
              <w:rPr>
                <w:rFonts w:ascii="Arial" w:hAnsi="Arial" w:cs="Arial"/>
              </w:rPr>
              <w:t>Home Visit</w:t>
            </w:r>
            <w:r w:rsidR="00180EE6" w:rsidRPr="005D74AC">
              <w:rPr>
                <w:rFonts w:ascii="Arial" w:hAnsi="Arial" w:cs="Arial"/>
              </w:rPr>
              <w:t xml:space="preserve"> Schedule</w:t>
            </w:r>
            <w:bookmarkEnd w:id="22"/>
          </w:p>
        </w:tc>
      </w:tr>
    </w:tbl>
    <w:p w14:paraId="21E5A471" w14:textId="77777777" w:rsidR="00180EE6" w:rsidRPr="005D74AC" w:rsidRDefault="00180EE6" w:rsidP="00180E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sz w:val="22"/>
          <w:szCs w:val="22"/>
        </w:rPr>
      </w:pPr>
    </w:p>
    <w:p w14:paraId="01E2370E" w14:textId="7069C9AA" w:rsidR="00BE6491" w:rsidRPr="005D74AC" w:rsidRDefault="00586AE8"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Parents/Guardians will work with their Home Visitor to set up a regular</w:t>
      </w:r>
      <w:r w:rsidR="00107CA7" w:rsidRPr="005D74AC">
        <w:rPr>
          <w:rFonts w:ascii="Arial" w:hAnsi="Arial" w:cs="Arial"/>
          <w:sz w:val="22"/>
          <w:szCs w:val="22"/>
        </w:rPr>
        <w:t xml:space="preserve"> schedule for</w:t>
      </w:r>
      <w:r w:rsidRPr="005D74AC">
        <w:rPr>
          <w:rFonts w:ascii="Arial" w:hAnsi="Arial" w:cs="Arial"/>
          <w:sz w:val="22"/>
          <w:szCs w:val="22"/>
        </w:rPr>
        <w:t xml:space="preserve"> visit</w:t>
      </w:r>
      <w:r w:rsidR="00107CA7" w:rsidRPr="005D74AC">
        <w:rPr>
          <w:rFonts w:ascii="Arial" w:hAnsi="Arial" w:cs="Arial"/>
          <w:sz w:val="22"/>
          <w:szCs w:val="22"/>
        </w:rPr>
        <w:t>s</w:t>
      </w:r>
      <w:r w:rsidRPr="005D74AC">
        <w:rPr>
          <w:rFonts w:ascii="Arial" w:hAnsi="Arial" w:cs="Arial"/>
          <w:sz w:val="22"/>
          <w:szCs w:val="22"/>
        </w:rPr>
        <w:t xml:space="preserve">. Home Visits work best when families have a consistent day and time </w:t>
      </w:r>
      <w:r w:rsidR="00107CA7" w:rsidRPr="005D74AC">
        <w:rPr>
          <w:rFonts w:ascii="Arial" w:hAnsi="Arial" w:cs="Arial"/>
          <w:sz w:val="22"/>
          <w:szCs w:val="22"/>
        </w:rPr>
        <w:t>to meet</w:t>
      </w:r>
      <w:r w:rsidRPr="005D74AC">
        <w:rPr>
          <w:rFonts w:ascii="Arial" w:hAnsi="Arial" w:cs="Arial"/>
          <w:sz w:val="22"/>
          <w:szCs w:val="22"/>
        </w:rPr>
        <w:t>.</w:t>
      </w:r>
    </w:p>
    <w:p w14:paraId="5E66C9CF" w14:textId="77777777" w:rsidR="00586AE8" w:rsidRPr="005D74AC" w:rsidRDefault="00586AE8"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2858ED1C" w14:textId="77777777" w:rsidR="00586AE8" w:rsidRPr="005D74AC" w:rsidRDefault="00586AE8"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Your Home Visitor will contact you by phone, email, and/or text messaging if she/he needs to cancel a visit due to bad weather or illness.</w:t>
      </w:r>
    </w:p>
    <w:p w14:paraId="4BD264D7" w14:textId="77777777" w:rsidR="00B133BD" w:rsidRPr="005D74AC" w:rsidRDefault="00B133BD"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512"/>
      </w:tblGrid>
      <w:tr w:rsidR="003B0450" w:rsidRPr="005D74AC" w14:paraId="2168BA1E" w14:textId="77777777" w:rsidTr="00586AE8">
        <w:tc>
          <w:tcPr>
            <w:tcW w:w="10512" w:type="dxa"/>
            <w:shd w:val="clear" w:color="auto" w:fill="auto"/>
          </w:tcPr>
          <w:p w14:paraId="61735AA1" w14:textId="2999198E" w:rsidR="003B0450" w:rsidRPr="005D74AC" w:rsidRDefault="004B0EB6" w:rsidP="00586AE8">
            <w:pPr>
              <w:pStyle w:val="MFHeadingStyle4"/>
              <w:rPr>
                <w:rFonts w:ascii="Arial" w:hAnsi="Arial" w:cs="Arial"/>
              </w:rPr>
            </w:pPr>
            <w:bookmarkStart w:id="23" w:name="_Toc85011269"/>
            <w:r w:rsidRPr="005D74AC">
              <w:rPr>
                <w:rFonts w:ascii="Arial" w:hAnsi="Arial" w:cs="Arial"/>
              </w:rPr>
              <w:t xml:space="preserve">Indoor, </w:t>
            </w:r>
            <w:r w:rsidR="003B0450" w:rsidRPr="005D74AC">
              <w:rPr>
                <w:rFonts w:ascii="Arial" w:hAnsi="Arial" w:cs="Arial"/>
              </w:rPr>
              <w:t>Outdoor</w:t>
            </w:r>
            <w:r w:rsidRPr="005D74AC">
              <w:rPr>
                <w:rFonts w:ascii="Arial" w:hAnsi="Arial" w:cs="Arial"/>
              </w:rPr>
              <w:t>, and Remote</w:t>
            </w:r>
            <w:r w:rsidR="003B0450" w:rsidRPr="005D74AC">
              <w:rPr>
                <w:rFonts w:ascii="Arial" w:hAnsi="Arial" w:cs="Arial"/>
              </w:rPr>
              <w:t xml:space="preserve"> </w:t>
            </w:r>
            <w:r w:rsidR="00586AE8" w:rsidRPr="005D74AC">
              <w:rPr>
                <w:rFonts w:ascii="Arial" w:hAnsi="Arial" w:cs="Arial"/>
              </w:rPr>
              <w:t>Visits</w:t>
            </w:r>
            <w:bookmarkEnd w:id="23"/>
          </w:p>
        </w:tc>
      </w:tr>
    </w:tbl>
    <w:p w14:paraId="49B8CC64" w14:textId="77777777" w:rsidR="00BE6491" w:rsidRPr="005D74AC" w:rsidRDefault="00BE6491"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4604528E" w14:textId="6BAB0676" w:rsidR="00637EFE" w:rsidRPr="005D74AC" w:rsidRDefault="00B133BD" w:rsidP="00E773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r w:rsidRPr="005D74AC">
        <w:rPr>
          <w:rFonts w:ascii="Arial" w:hAnsi="Arial" w:cs="Arial"/>
          <w:sz w:val="22"/>
          <w:szCs w:val="22"/>
        </w:rPr>
        <w:t xml:space="preserve">Due to the COVID-19 pandemic, home visits </w:t>
      </w:r>
      <w:r w:rsidR="004F0ABB" w:rsidRPr="005D74AC">
        <w:rPr>
          <w:rFonts w:ascii="Arial" w:hAnsi="Arial" w:cs="Arial"/>
          <w:sz w:val="22"/>
          <w:szCs w:val="22"/>
        </w:rPr>
        <w:t>will be held according to the latest guidance and may include</w:t>
      </w:r>
      <w:r w:rsidRPr="005D74AC">
        <w:rPr>
          <w:rFonts w:ascii="Arial" w:hAnsi="Arial" w:cs="Arial"/>
          <w:sz w:val="22"/>
          <w:szCs w:val="22"/>
        </w:rPr>
        <w:t xml:space="preserve"> in-person, outdoor visits</w:t>
      </w:r>
      <w:r w:rsidR="00107CA7" w:rsidRPr="005D74AC">
        <w:rPr>
          <w:rFonts w:ascii="Arial" w:hAnsi="Arial" w:cs="Arial"/>
          <w:sz w:val="22"/>
          <w:szCs w:val="22"/>
        </w:rPr>
        <w:t>, indoor visits</w:t>
      </w:r>
      <w:r w:rsidR="004F0ABB" w:rsidRPr="005D74AC">
        <w:rPr>
          <w:rFonts w:ascii="Arial" w:hAnsi="Arial" w:cs="Arial"/>
          <w:sz w:val="22"/>
          <w:szCs w:val="22"/>
        </w:rPr>
        <w:t xml:space="preserve"> or remote visits when needed</w:t>
      </w:r>
      <w:r w:rsidRPr="005D74AC">
        <w:rPr>
          <w:rFonts w:ascii="Arial" w:hAnsi="Arial" w:cs="Arial"/>
          <w:sz w:val="22"/>
          <w:szCs w:val="22"/>
        </w:rPr>
        <w:t xml:space="preserve">.  </w:t>
      </w:r>
    </w:p>
    <w:p w14:paraId="60125DDD" w14:textId="77777777" w:rsidR="00637EFE" w:rsidRPr="005D74AC" w:rsidRDefault="00637EFE" w:rsidP="00E773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p>
    <w:p w14:paraId="5185FAB5" w14:textId="111CCB12" w:rsidR="00BE6491" w:rsidRPr="005D74AC" w:rsidRDefault="00637EFE" w:rsidP="00E773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r w:rsidRPr="005D74AC">
        <w:rPr>
          <w:rFonts w:ascii="Arial" w:hAnsi="Arial" w:cs="Arial"/>
          <w:sz w:val="22"/>
          <w:szCs w:val="22"/>
        </w:rPr>
        <w:t xml:space="preserve">Your home visitor will ask questions about the health of you and your child, and if anyone </w:t>
      </w:r>
      <w:r w:rsidR="001D3E8C">
        <w:rPr>
          <w:rFonts w:ascii="Arial" w:hAnsi="Arial" w:cs="Arial"/>
          <w:sz w:val="22"/>
          <w:szCs w:val="22"/>
        </w:rPr>
        <w:t>in your household currently has COVID</w:t>
      </w:r>
      <w:r w:rsidRPr="005D74AC">
        <w:rPr>
          <w:rFonts w:ascii="Arial" w:hAnsi="Arial" w:cs="Arial"/>
          <w:sz w:val="22"/>
          <w:szCs w:val="22"/>
        </w:rPr>
        <w:t xml:space="preserve">-19.   Your home visitor will bring hand sanitizer for everyone to use at the start and end of the visit, and staff and families will be encouraged to stay at least 6 feet apart.  </w:t>
      </w:r>
      <w:r w:rsidR="00BE6491" w:rsidRPr="005D74AC">
        <w:rPr>
          <w:rFonts w:ascii="Arial" w:hAnsi="Arial" w:cs="Arial"/>
          <w:sz w:val="22"/>
          <w:szCs w:val="22"/>
        </w:rPr>
        <w:t xml:space="preserve">If </w:t>
      </w:r>
      <w:r w:rsidRPr="005D74AC">
        <w:rPr>
          <w:rFonts w:ascii="Arial" w:hAnsi="Arial" w:cs="Arial"/>
          <w:sz w:val="22"/>
          <w:szCs w:val="22"/>
        </w:rPr>
        <w:t xml:space="preserve">anyone </w:t>
      </w:r>
      <w:r w:rsidR="00BE6491" w:rsidRPr="005D74AC">
        <w:rPr>
          <w:rFonts w:ascii="Arial" w:hAnsi="Arial" w:cs="Arial"/>
          <w:sz w:val="22"/>
          <w:szCs w:val="22"/>
        </w:rPr>
        <w:t xml:space="preserve">becomes sick or injured </w:t>
      </w:r>
      <w:r w:rsidR="00B133BD" w:rsidRPr="005D74AC">
        <w:rPr>
          <w:rFonts w:ascii="Arial" w:hAnsi="Arial" w:cs="Arial"/>
          <w:sz w:val="22"/>
          <w:szCs w:val="22"/>
        </w:rPr>
        <w:t>during an in-person visit</w:t>
      </w:r>
      <w:r w:rsidR="00BE6491" w:rsidRPr="005D74AC">
        <w:rPr>
          <w:rFonts w:ascii="Arial" w:hAnsi="Arial" w:cs="Arial"/>
          <w:sz w:val="22"/>
          <w:szCs w:val="22"/>
        </w:rPr>
        <w:t xml:space="preserve">, we will </w:t>
      </w:r>
      <w:r w:rsidR="00B133BD" w:rsidRPr="005D74AC">
        <w:rPr>
          <w:rFonts w:ascii="Arial" w:hAnsi="Arial" w:cs="Arial"/>
          <w:sz w:val="22"/>
          <w:szCs w:val="22"/>
        </w:rPr>
        <w:t>end the visit at that time.</w:t>
      </w:r>
      <w:r w:rsidR="00BE6491" w:rsidRPr="005D74AC">
        <w:rPr>
          <w:rFonts w:ascii="Arial" w:hAnsi="Arial" w:cs="Arial"/>
          <w:sz w:val="22"/>
          <w:szCs w:val="22"/>
        </w:rPr>
        <w:t xml:space="preserve"> </w:t>
      </w:r>
      <w:r w:rsidR="00B133BD" w:rsidRPr="005D74AC">
        <w:rPr>
          <w:rFonts w:ascii="Arial" w:hAnsi="Arial" w:cs="Arial"/>
          <w:sz w:val="22"/>
          <w:szCs w:val="22"/>
        </w:rPr>
        <w:t xml:space="preserve"> Your home visitor </w:t>
      </w:r>
      <w:r w:rsidR="001D3E8C">
        <w:rPr>
          <w:rFonts w:ascii="Arial" w:hAnsi="Arial" w:cs="Arial"/>
          <w:sz w:val="22"/>
          <w:szCs w:val="22"/>
        </w:rPr>
        <w:t xml:space="preserve">may </w:t>
      </w:r>
      <w:r w:rsidR="00B133BD" w:rsidRPr="005D74AC">
        <w:rPr>
          <w:rFonts w:ascii="Arial" w:hAnsi="Arial" w:cs="Arial"/>
          <w:sz w:val="22"/>
          <w:szCs w:val="22"/>
        </w:rPr>
        <w:t>check in with you before your next scheduled visit to make sure it is safe to meet again.</w:t>
      </w:r>
      <w:r w:rsidRPr="005D74AC">
        <w:rPr>
          <w:rFonts w:ascii="Arial" w:hAnsi="Arial" w:cs="Arial"/>
          <w:sz w:val="22"/>
          <w:szCs w:val="22"/>
        </w:rPr>
        <w:t xml:space="preserve">  </w:t>
      </w:r>
    </w:p>
    <w:p w14:paraId="34D5D0EE" w14:textId="77777777" w:rsidR="00637EFE" w:rsidRPr="005D74AC" w:rsidRDefault="00637EFE" w:rsidP="00E773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p>
    <w:p w14:paraId="3281E505" w14:textId="76A1675D" w:rsidR="00637EFE" w:rsidRPr="005D74AC" w:rsidRDefault="00637EFE" w:rsidP="00E773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r w:rsidRPr="005D74AC">
        <w:rPr>
          <w:rFonts w:ascii="Arial" w:hAnsi="Arial" w:cs="Arial"/>
          <w:sz w:val="22"/>
          <w:szCs w:val="22"/>
        </w:rPr>
        <w:t xml:space="preserve">All adults </w:t>
      </w:r>
      <w:r w:rsidR="004F0ABB" w:rsidRPr="005D74AC">
        <w:rPr>
          <w:rFonts w:ascii="Arial" w:hAnsi="Arial" w:cs="Arial"/>
          <w:sz w:val="22"/>
          <w:szCs w:val="22"/>
        </w:rPr>
        <w:t xml:space="preserve">are encouraged to </w:t>
      </w:r>
      <w:r w:rsidRPr="005D74AC">
        <w:rPr>
          <w:rFonts w:ascii="Arial" w:hAnsi="Arial" w:cs="Arial"/>
          <w:sz w:val="22"/>
          <w:szCs w:val="22"/>
        </w:rPr>
        <w:t>wear face coverings during in-person</w:t>
      </w:r>
      <w:r w:rsidR="00107CA7" w:rsidRPr="005D74AC">
        <w:rPr>
          <w:rFonts w:ascii="Arial" w:hAnsi="Arial" w:cs="Arial"/>
          <w:sz w:val="22"/>
          <w:szCs w:val="22"/>
        </w:rPr>
        <w:t xml:space="preserve"> activities</w:t>
      </w:r>
      <w:r w:rsidRPr="005D74AC">
        <w:rPr>
          <w:rFonts w:ascii="Arial" w:hAnsi="Arial" w:cs="Arial"/>
          <w:sz w:val="22"/>
          <w:szCs w:val="22"/>
        </w:rPr>
        <w:t xml:space="preserve">.  If you need a face covering, your </w:t>
      </w:r>
      <w:proofErr w:type="gramStart"/>
      <w:r w:rsidRPr="005D74AC">
        <w:rPr>
          <w:rFonts w:ascii="Arial" w:hAnsi="Arial" w:cs="Arial"/>
          <w:sz w:val="22"/>
          <w:szCs w:val="22"/>
        </w:rPr>
        <w:t>home  visitor</w:t>
      </w:r>
      <w:proofErr w:type="gramEnd"/>
      <w:r w:rsidRPr="005D74AC">
        <w:rPr>
          <w:rFonts w:ascii="Arial" w:hAnsi="Arial" w:cs="Arial"/>
          <w:sz w:val="22"/>
          <w:szCs w:val="22"/>
        </w:rPr>
        <w:t xml:space="preserve"> will provide one.</w:t>
      </w:r>
      <w:r w:rsidR="004B0EB6" w:rsidRPr="005D74AC">
        <w:rPr>
          <w:rFonts w:ascii="Arial" w:hAnsi="Arial" w:cs="Arial"/>
          <w:sz w:val="22"/>
          <w:szCs w:val="22"/>
        </w:rPr>
        <w:t xml:space="preserve">  Tablets </w:t>
      </w:r>
      <w:r w:rsidR="00395D66" w:rsidRPr="005D74AC">
        <w:rPr>
          <w:rFonts w:ascii="Arial" w:hAnsi="Arial" w:cs="Arial"/>
          <w:sz w:val="22"/>
          <w:szCs w:val="22"/>
        </w:rPr>
        <w:t xml:space="preserve">for remote visits </w:t>
      </w:r>
      <w:r w:rsidR="004B0EB6" w:rsidRPr="005D74AC">
        <w:rPr>
          <w:rFonts w:ascii="Arial" w:hAnsi="Arial" w:cs="Arial"/>
          <w:sz w:val="22"/>
          <w:szCs w:val="22"/>
        </w:rPr>
        <w:t>are provided to all families while they are enrolled in home visiting</w:t>
      </w:r>
      <w:r w:rsidR="00395D66" w:rsidRPr="005D74AC">
        <w:rPr>
          <w:rFonts w:ascii="Arial" w:hAnsi="Arial" w:cs="Arial"/>
          <w:sz w:val="22"/>
          <w:szCs w:val="22"/>
        </w:rPr>
        <w:t>.</w:t>
      </w:r>
    </w:p>
    <w:p w14:paraId="5C0A68D9" w14:textId="07E9B16D" w:rsidR="00637EFE" w:rsidRPr="005D74AC" w:rsidRDefault="00637EFE" w:rsidP="00E773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p>
    <w:p w14:paraId="16654492" w14:textId="2B4856AD" w:rsidR="00637EFE" w:rsidRPr="005D74AC" w:rsidRDefault="004B0EB6" w:rsidP="00E773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r w:rsidRPr="005D74AC">
        <w:rPr>
          <w:rFonts w:ascii="Arial" w:hAnsi="Arial" w:cs="Arial"/>
          <w:noProof/>
        </w:rPr>
        <w:lastRenderedPageBreak/>
        <mc:AlternateContent>
          <mc:Choice Requires="wps">
            <w:drawing>
              <wp:anchor distT="0" distB="0" distL="114300" distR="114300" simplePos="0" relativeHeight="251700224" behindDoc="1" locked="0" layoutInCell="1" allowOverlap="1" wp14:anchorId="29F5BCC9" wp14:editId="27AE164B">
                <wp:simplePos x="0" y="0"/>
                <wp:positionH relativeFrom="column">
                  <wp:posOffset>1574165</wp:posOffset>
                </wp:positionH>
                <wp:positionV relativeFrom="paragraph">
                  <wp:posOffset>0</wp:posOffset>
                </wp:positionV>
                <wp:extent cx="3086100" cy="138430"/>
                <wp:effectExtent l="0" t="0" r="0" b="0"/>
                <wp:wrapTight wrapText="bothSides">
                  <wp:wrapPolygon edited="0">
                    <wp:start x="0" y="0"/>
                    <wp:lineTo x="0" y="17835"/>
                    <wp:lineTo x="21467" y="17835"/>
                    <wp:lineTo x="21467"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3086100" cy="138430"/>
                        </a:xfrm>
                        <a:prstGeom prst="rect">
                          <a:avLst/>
                        </a:prstGeom>
                        <a:solidFill>
                          <a:prstClr val="white"/>
                        </a:solidFill>
                        <a:ln>
                          <a:noFill/>
                        </a:ln>
                        <a:effectLst/>
                      </wps:spPr>
                      <wps:txbx>
                        <w:txbxContent>
                          <w:p w14:paraId="15FB3B8D" w14:textId="77777777" w:rsidR="00DC3EB3" w:rsidRPr="00FA0A44" w:rsidRDefault="00DC3EB3" w:rsidP="00FA0A44">
                            <w:pPr>
                              <w:pStyle w:val="Caption"/>
                              <w:jc w:val="center"/>
                              <w:rPr>
                                <w:rFonts w:asciiTheme="minorHAnsi" w:hAnsiTheme="minorHAnsi" w:cstheme="minorHAnsi"/>
                                <w:noProof/>
                                <w:color w:val="000000" w:themeColor="text1"/>
                                <w:sz w:val="24"/>
                                <w:szCs w:val="24"/>
                              </w:rPr>
                            </w:pPr>
                            <w:r>
                              <w:rPr>
                                <w:rFonts w:asciiTheme="minorHAnsi" w:hAnsiTheme="minorHAnsi" w:cstheme="minorHAnsi"/>
                                <w:noProof/>
                                <w:color w:val="000000" w:themeColor="text1"/>
                              </w:rPr>
                              <w:t>Outdoor Fun</w:t>
                            </w:r>
                            <w:r w:rsidRPr="00FA0A44">
                              <w:rPr>
                                <w:rFonts w:asciiTheme="minorHAnsi" w:hAnsiTheme="minorHAnsi" w:cstheme="minorHAnsi"/>
                                <w:noProof/>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5BCC9" id="Text Box 37" o:spid="_x0000_s1028" type="#_x0000_t202" style="position:absolute;left:0;text-align:left;margin-left:123.95pt;margin-top:0;width:243pt;height:10.9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" stroked="f">
                <v:textbox inset="0,0,0,0">
                  <w:txbxContent>
                    <w:p w14:paraId="15FB3B8D" w14:textId="77777777" w:rsidR="00DC3EB3" w:rsidRPr="00FA0A44" w:rsidRDefault="00DC3EB3" w:rsidP="00FA0A44">
                      <w:pPr>
                        <w:pStyle w:val="Caption"/>
                        <w:jc w:val="center"/>
                        <w:rPr>
                          <w:rFonts w:asciiTheme="minorHAnsi" w:hAnsiTheme="minorHAnsi" w:cstheme="minorHAnsi"/>
                          <w:noProof/>
                          <w:color w:val="000000" w:themeColor="text1"/>
                          <w:sz w:val="24"/>
                          <w:szCs w:val="24"/>
                        </w:rPr>
                      </w:pPr>
                      <w:r>
                        <w:rPr>
                          <w:rFonts w:asciiTheme="minorHAnsi" w:hAnsiTheme="minorHAnsi" w:cstheme="minorHAnsi"/>
                          <w:noProof/>
                          <w:color w:val="000000" w:themeColor="text1"/>
                        </w:rPr>
                        <w:t>Outdoor Fun</w:t>
                      </w:r>
                      <w:r w:rsidRPr="00FA0A44">
                        <w:rPr>
                          <w:rFonts w:asciiTheme="minorHAnsi" w:hAnsiTheme="minorHAnsi" w:cstheme="minorHAnsi"/>
                          <w:noProof/>
                          <w:color w:val="000000" w:themeColor="text1"/>
                        </w:rPr>
                        <w:t>!</w:t>
                      </w:r>
                    </w:p>
                  </w:txbxContent>
                </v:textbox>
                <w10:wrap type="tight"/>
              </v:shape>
            </w:pict>
          </mc:Fallback>
        </mc:AlternateContent>
      </w:r>
      <w:r w:rsidR="001D705B" w:rsidRPr="005D74AC">
        <w:rPr>
          <w:rFonts w:ascii="Arial" w:hAnsi="Arial" w:cs="Arial"/>
          <w:noProof/>
          <w:sz w:val="22"/>
          <w:szCs w:val="22"/>
        </w:rPr>
        <w:drawing>
          <wp:anchor distT="0" distB="0" distL="114300" distR="114300" simplePos="0" relativeHeight="251661312" behindDoc="1" locked="0" layoutInCell="1" allowOverlap="1" wp14:anchorId="4C3D5D0C" wp14:editId="0EC395FE">
            <wp:simplePos x="0" y="0"/>
            <wp:positionH relativeFrom="column">
              <wp:posOffset>2310765</wp:posOffset>
            </wp:positionH>
            <wp:positionV relativeFrom="paragraph">
              <wp:posOffset>8585</wp:posOffset>
            </wp:positionV>
            <wp:extent cx="1738630" cy="2143125"/>
            <wp:effectExtent l="0" t="0" r="0" b="9525"/>
            <wp:wrapTight wrapText="bothSides">
              <wp:wrapPolygon edited="0">
                <wp:start x="0" y="0"/>
                <wp:lineTo x="0" y="21504"/>
                <wp:lineTo x="21300" y="21504"/>
                <wp:lineTo x="213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38630" cy="2143125"/>
                    </a:xfrm>
                    <a:prstGeom prst="rect">
                      <a:avLst/>
                    </a:prstGeom>
                    <a:noFill/>
                  </pic:spPr>
                </pic:pic>
              </a:graphicData>
            </a:graphic>
            <wp14:sizeRelH relativeFrom="page">
              <wp14:pctWidth>0</wp14:pctWidth>
            </wp14:sizeRelH>
            <wp14:sizeRelV relativeFrom="page">
              <wp14:pctHeight>0</wp14:pctHeight>
            </wp14:sizeRelV>
          </wp:anchor>
        </w:drawing>
      </w:r>
    </w:p>
    <w:p w14:paraId="1BEFDE8D" w14:textId="610AF619" w:rsidR="00BE6491" w:rsidRPr="005D74AC" w:rsidRDefault="00BE6491" w:rsidP="00180EE6">
      <w:pPr>
        <w:pStyle w:val="Heading2"/>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rPr>
      </w:pPr>
    </w:p>
    <w:p w14:paraId="5C39972B" w14:textId="1084CCF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rPr>
      </w:pPr>
      <w:r w:rsidRPr="005D74AC">
        <w:rPr>
          <w:rFonts w:ascii="Arial" w:hAnsi="Arial" w:cs="Arial"/>
          <w:b/>
          <w:bCs/>
        </w:rPr>
        <w:fldChar w:fldCharType="begin"/>
      </w:r>
      <w:r w:rsidRPr="005D74AC">
        <w:rPr>
          <w:rFonts w:ascii="Arial" w:hAnsi="Arial" w:cs="Arial"/>
          <w:b/>
          <w:bCs/>
        </w:rPr>
        <w:instrText>tc  \l 2 ""</w:instrText>
      </w:r>
      <w:r w:rsidRPr="005D74AC">
        <w:rPr>
          <w:rFonts w:ascii="Arial" w:hAnsi="Arial" w:cs="Arial"/>
          <w:b/>
          <w:bCs/>
        </w:rPr>
        <w:fldChar w:fldCharType="end"/>
      </w:r>
      <w:r w:rsidRPr="005D74AC">
        <w:rPr>
          <w:rFonts w:ascii="Arial" w:hAnsi="Arial" w:cs="Arial"/>
        </w:rPr>
        <w:tab/>
      </w:r>
    </w:p>
    <w:p w14:paraId="2869458F" w14:textId="7BE0F093"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rPr>
      </w:pPr>
    </w:p>
    <w:p w14:paraId="79BEF94D" w14:textId="143CAED4" w:rsidR="003415AC" w:rsidRPr="005D74AC" w:rsidRDefault="003415AC" w:rsidP="00180EE6">
      <w:pPr>
        <w:pStyle w:val="Title"/>
        <w:spacing w:line="0" w:lineRule="atLeast"/>
        <w:jc w:val="left"/>
        <w:rPr>
          <w:rFonts w:ascii="Arial" w:hAnsi="Arial" w:cs="Arial"/>
          <w:sz w:val="36"/>
          <w:szCs w:val="36"/>
        </w:rPr>
      </w:pPr>
      <w:bookmarkStart w:id="24" w:name="OLE_LINK1"/>
      <w:bookmarkStart w:id="25" w:name="OLE_LINK2"/>
    </w:p>
    <w:p w14:paraId="7F4F1ED1" w14:textId="77777777" w:rsidR="003415AC" w:rsidRPr="005D74AC" w:rsidRDefault="003415AC" w:rsidP="00180EE6">
      <w:pPr>
        <w:pStyle w:val="Title"/>
        <w:spacing w:line="0" w:lineRule="atLeast"/>
        <w:jc w:val="left"/>
        <w:rPr>
          <w:rFonts w:ascii="Arial" w:hAnsi="Arial" w:cs="Arial"/>
          <w:sz w:val="36"/>
          <w:szCs w:val="36"/>
        </w:rPr>
      </w:pPr>
    </w:p>
    <w:p w14:paraId="3E6017E8" w14:textId="77777777" w:rsidR="003415AC" w:rsidRPr="005D74AC" w:rsidRDefault="003415AC" w:rsidP="00180EE6">
      <w:pPr>
        <w:pStyle w:val="Title"/>
        <w:spacing w:line="0" w:lineRule="atLeast"/>
        <w:jc w:val="left"/>
        <w:rPr>
          <w:rFonts w:ascii="Arial" w:hAnsi="Arial" w:cs="Arial"/>
          <w:sz w:val="36"/>
          <w:szCs w:val="36"/>
        </w:rPr>
      </w:pPr>
    </w:p>
    <w:p w14:paraId="0781E8B7" w14:textId="77777777" w:rsidR="003415AC" w:rsidRPr="005D74AC" w:rsidRDefault="003415AC" w:rsidP="00180EE6">
      <w:pPr>
        <w:pStyle w:val="Title"/>
        <w:spacing w:line="0" w:lineRule="atLeast"/>
        <w:jc w:val="left"/>
        <w:rPr>
          <w:rFonts w:ascii="Arial" w:hAnsi="Arial" w:cs="Arial"/>
          <w:sz w:val="36"/>
          <w:szCs w:val="36"/>
        </w:rPr>
      </w:pPr>
    </w:p>
    <w:p w14:paraId="1DC96842" w14:textId="77777777" w:rsidR="003415AC" w:rsidRPr="005D74AC" w:rsidRDefault="003415AC" w:rsidP="00180EE6">
      <w:pPr>
        <w:pStyle w:val="Title"/>
        <w:spacing w:line="0" w:lineRule="atLeast"/>
        <w:jc w:val="left"/>
        <w:rPr>
          <w:rFonts w:ascii="Arial" w:hAnsi="Arial" w:cs="Arial"/>
          <w:sz w:val="36"/>
          <w:szCs w:val="36"/>
        </w:rPr>
      </w:pPr>
    </w:p>
    <w:p w14:paraId="52B17328" w14:textId="77777777" w:rsidR="003415AC" w:rsidRPr="005D74AC" w:rsidRDefault="003415AC" w:rsidP="00180EE6">
      <w:pPr>
        <w:pStyle w:val="Title"/>
        <w:spacing w:line="0" w:lineRule="atLeast"/>
        <w:jc w:val="left"/>
        <w:rPr>
          <w:rFonts w:ascii="Arial" w:hAnsi="Arial" w:cs="Arial"/>
          <w:sz w:val="36"/>
          <w:szCs w:val="36"/>
        </w:rPr>
      </w:pPr>
    </w:p>
    <w:tbl>
      <w:tblPr>
        <w:tblW w:w="0" w:type="auto"/>
        <w:tblBorders>
          <w:bottom w:val="single" w:sz="8" w:space="0" w:color="FF0000"/>
        </w:tblBorders>
        <w:tblLook w:val="04A0" w:firstRow="1" w:lastRow="0" w:firstColumn="1" w:lastColumn="0" w:noHBand="0" w:noVBand="1"/>
      </w:tblPr>
      <w:tblGrid>
        <w:gridCol w:w="10512"/>
      </w:tblGrid>
      <w:tr w:rsidR="003415AC" w:rsidRPr="005D74AC" w14:paraId="71578914" w14:textId="77777777" w:rsidTr="003415AC">
        <w:tc>
          <w:tcPr>
            <w:tcW w:w="10512" w:type="dxa"/>
            <w:shd w:val="clear" w:color="auto" w:fill="auto"/>
          </w:tcPr>
          <w:p w14:paraId="2E6EF270" w14:textId="4D58C4E6" w:rsidR="003415AC" w:rsidRPr="005D74AC" w:rsidRDefault="003415AC" w:rsidP="003415AC">
            <w:pPr>
              <w:pStyle w:val="MFHeadingStyle4"/>
              <w:rPr>
                <w:rFonts w:ascii="Arial" w:hAnsi="Arial" w:cs="Arial"/>
              </w:rPr>
            </w:pPr>
            <w:bookmarkStart w:id="26" w:name="_Toc85011270"/>
            <w:r w:rsidRPr="005D74AC">
              <w:rPr>
                <w:rFonts w:ascii="Arial" w:hAnsi="Arial" w:cs="Arial"/>
              </w:rPr>
              <w:t>Roles and Responsibilities</w:t>
            </w:r>
            <w:bookmarkEnd w:id="26"/>
          </w:p>
        </w:tc>
      </w:tr>
    </w:tbl>
    <w:p w14:paraId="4632AEAA" w14:textId="77777777" w:rsidR="003415AC" w:rsidRPr="005D74AC" w:rsidRDefault="003415AC" w:rsidP="003415AC">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0AE3B9C1" w14:textId="3C0363FF" w:rsidR="003415AC" w:rsidRPr="005D74AC" w:rsidRDefault="003415AC" w:rsidP="003415AC">
      <w:pPr>
        <w:pStyle w:val="Title"/>
        <w:spacing w:line="0" w:lineRule="atLeast"/>
        <w:jc w:val="left"/>
        <w:rPr>
          <w:rFonts w:ascii="Arial" w:hAnsi="Arial" w:cs="Arial"/>
          <w:b w:val="0"/>
          <w:sz w:val="22"/>
          <w:szCs w:val="22"/>
        </w:rPr>
      </w:pPr>
      <w:r w:rsidRPr="005D74AC">
        <w:rPr>
          <w:rFonts w:ascii="Arial" w:hAnsi="Arial" w:cs="Arial"/>
          <w:b w:val="0"/>
          <w:sz w:val="22"/>
          <w:szCs w:val="22"/>
        </w:rPr>
        <w:t xml:space="preserve">Successful home visits depend upon trusting and respectful relationships between parents/caregivers and the home visitor. Parents/caregivers have the most important relationship with their child. You are the key to your child’s success and you are not alone! Your home visitor will support you with information, activities, resources, and opportunities to build skills for both you and your child.  </w:t>
      </w:r>
    </w:p>
    <w:p w14:paraId="6FD92EB0" w14:textId="77777777" w:rsidR="003415AC" w:rsidRPr="005D74AC" w:rsidRDefault="003415AC" w:rsidP="003415AC">
      <w:pPr>
        <w:pStyle w:val="Title"/>
        <w:spacing w:line="0" w:lineRule="atLeast"/>
        <w:jc w:val="left"/>
        <w:rPr>
          <w:rFonts w:ascii="Arial" w:hAnsi="Arial" w:cs="Arial"/>
          <w:b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1"/>
        <w:gridCol w:w="5101"/>
      </w:tblGrid>
      <w:tr w:rsidR="00C24647" w:rsidRPr="005D74AC" w14:paraId="201E48AB" w14:textId="023E4B61" w:rsidTr="00C24647">
        <w:tc>
          <w:tcPr>
            <w:tcW w:w="5411" w:type="dxa"/>
            <w:shd w:val="clear" w:color="auto" w:fill="9CC2E5" w:themeFill="accent1" w:themeFillTint="99"/>
          </w:tcPr>
          <w:p w14:paraId="5B0D1653" w14:textId="77777777" w:rsidR="00C24647" w:rsidRPr="005D74AC" w:rsidRDefault="00C24647" w:rsidP="00C24647">
            <w:pPr>
              <w:pStyle w:val="Title"/>
              <w:spacing w:line="0" w:lineRule="atLeast"/>
              <w:rPr>
                <w:rFonts w:ascii="Arial" w:hAnsi="Arial" w:cs="Arial"/>
                <w:sz w:val="22"/>
                <w:szCs w:val="22"/>
              </w:rPr>
            </w:pPr>
            <w:r w:rsidRPr="005D74AC">
              <w:rPr>
                <w:rFonts w:ascii="Arial" w:hAnsi="Arial" w:cs="Arial"/>
                <w:sz w:val="22"/>
                <w:szCs w:val="22"/>
              </w:rPr>
              <w:t>What you can expect from your home visitor</w:t>
            </w:r>
          </w:p>
        </w:tc>
        <w:tc>
          <w:tcPr>
            <w:tcW w:w="5101" w:type="dxa"/>
            <w:shd w:val="clear" w:color="auto" w:fill="9CC2E5" w:themeFill="accent1" w:themeFillTint="99"/>
          </w:tcPr>
          <w:p w14:paraId="2ADE835C" w14:textId="710C34B6" w:rsidR="00C24647" w:rsidRPr="005D74AC" w:rsidRDefault="00C24647" w:rsidP="00C24647">
            <w:pPr>
              <w:pStyle w:val="Title"/>
              <w:spacing w:line="0" w:lineRule="atLeast"/>
              <w:rPr>
                <w:rFonts w:ascii="Arial" w:hAnsi="Arial" w:cs="Arial"/>
                <w:sz w:val="22"/>
                <w:szCs w:val="22"/>
              </w:rPr>
            </w:pPr>
            <w:r w:rsidRPr="005D74AC">
              <w:rPr>
                <w:rFonts w:ascii="Arial" w:hAnsi="Arial" w:cs="Arial"/>
                <w:sz w:val="22"/>
                <w:szCs w:val="22"/>
              </w:rPr>
              <w:t>What your home visitor will expect from you</w:t>
            </w:r>
          </w:p>
        </w:tc>
      </w:tr>
      <w:tr w:rsidR="00C24647" w:rsidRPr="005D74AC" w14:paraId="75BD5251" w14:textId="35621FF7" w:rsidTr="00C24647">
        <w:tc>
          <w:tcPr>
            <w:tcW w:w="5411" w:type="dxa"/>
          </w:tcPr>
          <w:p w14:paraId="7EA3F4F2" w14:textId="6E31B94E" w:rsidR="00C24647" w:rsidRPr="005D74AC" w:rsidRDefault="00C24647" w:rsidP="00C24647">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Be open and respectful to you and your family and your family beliefs.</w:t>
            </w:r>
          </w:p>
          <w:p w14:paraId="72F8D1B6" w14:textId="049EE817" w:rsidR="00C24647" w:rsidRPr="005D74AC" w:rsidRDefault="00C24647" w:rsidP="00C24647">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Be prepared for each visit to help achieve the goals that have been set for your child.</w:t>
            </w:r>
          </w:p>
          <w:p w14:paraId="4E921F3D" w14:textId="027086B9" w:rsidR="00C24647" w:rsidRPr="005D74AC" w:rsidRDefault="00C24647" w:rsidP="00C24647">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Make up any visits cancelled by </w:t>
            </w:r>
            <w:r w:rsidR="004F0ABB" w:rsidRPr="005D74AC">
              <w:rPr>
                <w:rFonts w:ascii="Arial" w:hAnsi="Arial" w:cs="Arial"/>
                <w:sz w:val="22"/>
                <w:szCs w:val="22"/>
              </w:rPr>
              <w:t>your home visitor</w:t>
            </w:r>
            <w:r w:rsidRPr="005D74AC">
              <w:rPr>
                <w:rFonts w:ascii="Arial" w:hAnsi="Arial" w:cs="Arial"/>
                <w:sz w:val="22"/>
                <w:szCs w:val="22"/>
              </w:rPr>
              <w:t>. Every attempt will be made to make up home visit cancelled by parents.</w:t>
            </w:r>
          </w:p>
          <w:p w14:paraId="56C54532" w14:textId="77777777" w:rsidR="00C24647" w:rsidRPr="005D74AC" w:rsidRDefault="00C24647" w:rsidP="00C24647">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Provide support by,</w:t>
            </w:r>
          </w:p>
          <w:p w14:paraId="68FC676D" w14:textId="77777777" w:rsidR="00C24647" w:rsidRPr="005D74AC" w:rsidRDefault="00C24647" w:rsidP="00C24647">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Sharing resources</w:t>
            </w:r>
          </w:p>
          <w:p w14:paraId="3618BFC0" w14:textId="77777777" w:rsidR="00C24647" w:rsidRPr="005D74AC" w:rsidRDefault="00C24647" w:rsidP="00C24647">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 xml:space="preserve">Making referrals as needed </w:t>
            </w:r>
          </w:p>
          <w:p w14:paraId="6E810BF4" w14:textId="77777777" w:rsidR="00C24647" w:rsidRPr="005D74AC" w:rsidRDefault="00C24647" w:rsidP="00C24647">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Providing modeling of developmentally appropriate activities</w:t>
            </w:r>
          </w:p>
          <w:p w14:paraId="67B47C5C" w14:textId="77777777" w:rsidR="00C24647" w:rsidRPr="005D74AC" w:rsidRDefault="00C24647" w:rsidP="00C24647">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 xml:space="preserve">Providing supportive feedback </w:t>
            </w:r>
          </w:p>
          <w:p w14:paraId="1213C4D8" w14:textId="5C1A0B56" w:rsidR="00C24647" w:rsidRPr="005D74AC" w:rsidRDefault="00C24647" w:rsidP="00C24647">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Maintain confidentiality, except in the instances related to responsibilities as a mandated reporter. </w:t>
            </w:r>
          </w:p>
          <w:p w14:paraId="1B7349C5" w14:textId="77777777" w:rsidR="00C24647" w:rsidRPr="005D74AC" w:rsidRDefault="00C24647" w:rsidP="00C24647">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Provide social experiences for your children and family two times a month. </w:t>
            </w:r>
          </w:p>
          <w:p w14:paraId="44D68BC8" w14:textId="0B2DA47E" w:rsidR="00C24647" w:rsidRPr="005D74AC" w:rsidRDefault="00C24647" w:rsidP="00C24647">
            <w:pPr>
              <w:pStyle w:val="Title"/>
              <w:spacing w:line="0" w:lineRule="atLeast"/>
              <w:jc w:val="left"/>
              <w:rPr>
                <w:rFonts w:ascii="Arial" w:hAnsi="Arial" w:cs="Arial"/>
                <w:b w:val="0"/>
                <w:sz w:val="22"/>
                <w:szCs w:val="22"/>
              </w:rPr>
            </w:pPr>
          </w:p>
        </w:tc>
        <w:tc>
          <w:tcPr>
            <w:tcW w:w="5101" w:type="dxa"/>
          </w:tcPr>
          <w:p w14:paraId="15026452" w14:textId="47B94E67" w:rsidR="00C24647" w:rsidRPr="005D74AC" w:rsidRDefault="00C24647" w:rsidP="00C24647">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Be actively engaged in home visits by,</w:t>
            </w:r>
          </w:p>
          <w:p w14:paraId="17CF4A00" w14:textId="77777777" w:rsidR="00C24647" w:rsidRPr="005D74AC" w:rsidRDefault="00C24647" w:rsidP="00C24647">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Turning off electronics or distractions during the agreed upon time</w:t>
            </w:r>
          </w:p>
          <w:p w14:paraId="06569BEC" w14:textId="77777777" w:rsidR="00C24647" w:rsidRPr="005D74AC" w:rsidRDefault="00C24647" w:rsidP="00C24647">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 xml:space="preserve">Being prepared for any planned activities </w:t>
            </w:r>
          </w:p>
          <w:p w14:paraId="43A86FDF" w14:textId="3FBD9A8C" w:rsidR="00C24647" w:rsidRPr="005D74AC" w:rsidRDefault="00C24647" w:rsidP="00C24647">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 xml:space="preserve">Being present and involved </w:t>
            </w:r>
            <w:r w:rsidR="004F0ABB" w:rsidRPr="005D74AC">
              <w:rPr>
                <w:rFonts w:ascii="Arial" w:hAnsi="Arial" w:cs="Arial"/>
                <w:sz w:val="22"/>
                <w:szCs w:val="22"/>
              </w:rPr>
              <w:t xml:space="preserve">for </w:t>
            </w:r>
            <w:r w:rsidRPr="005D74AC">
              <w:rPr>
                <w:rFonts w:ascii="Arial" w:hAnsi="Arial" w:cs="Arial"/>
                <w:sz w:val="22"/>
                <w:szCs w:val="22"/>
              </w:rPr>
              <w:t xml:space="preserve">entire time home visit </w:t>
            </w:r>
          </w:p>
          <w:p w14:paraId="2FD88E43" w14:textId="77777777" w:rsidR="00C24647" w:rsidRPr="005D74AC" w:rsidRDefault="00C24647" w:rsidP="00C24647">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Collaborating with the home visitor to plan activities, set goals</w:t>
            </w:r>
          </w:p>
          <w:p w14:paraId="21D6686C" w14:textId="77777777" w:rsidR="00C24647" w:rsidRPr="005D74AC" w:rsidRDefault="00C24647" w:rsidP="00C24647">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Provide the home visitor with constructive feedback about what works for me and my family. </w:t>
            </w:r>
          </w:p>
          <w:p w14:paraId="3970C709" w14:textId="77777777" w:rsidR="00C24647" w:rsidRPr="005D74AC" w:rsidRDefault="00C24647" w:rsidP="00C24647">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Keep planned home visits or notify the home visitor when a visit will be missed. </w:t>
            </w:r>
          </w:p>
          <w:p w14:paraId="369068E8" w14:textId="77777777" w:rsidR="00C24647" w:rsidRPr="005D74AC" w:rsidRDefault="00C24647" w:rsidP="00C24647">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Attempt to attend the planned play groups run by my home visitor two times a month. </w:t>
            </w:r>
          </w:p>
          <w:p w14:paraId="5D154E71" w14:textId="77777777" w:rsidR="00C24647" w:rsidRPr="005D74AC" w:rsidRDefault="00C24647" w:rsidP="00C24647">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Continue to engage in activities and review learning tools as provided by my Home Visitor between weekly visits and update my Home Visitor on my child’s progress. </w:t>
            </w:r>
          </w:p>
          <w:p w14:paraId="10711269" w14:textId="77777777" w:rsidR="00C24647" w:rsidRPr="005D74AC" w:rsidRDefault="00C24647" w:rsidP="00330ADD">
            <w:pPr>
              <w:pStyle w:val="Title"/>
              <w:spacing w:line="0" w:lineRule="atLeast"/>
              <w:jc w:val="left"/>
              <w:rPr>
                <w:rFonts w:ascii="Arial" w:hAnsi="Arial" w:cs="Arial"/>
                <w:b w:val="0"/>
                <w:sz w:val="22"/>
                <w:szCs w:val="22"/>
              </w:rPr>
            </w:pPr>
          </w:p>
        </w:tc>
      </w:tr>
    </w:tbl>
    <w:p w14:paraId="5AE0CBC8" w14:textId="77777777" w:rsidR="00107CA7" w:rsidRPr="005D74AC" w:rsidRDefault="00107CA7">
      <w:pPr>
        <w:rPr>
          <w:rFonts w:ascii="Arial" w:hAnsi="Arial" w:cs="Arial"/>
        </w:rPr>
      </w:pPr>
      <w:r w:rsidRPr="005D74AC">
        <w:rPr>
          <w:rFonts w:ascii="Arial" w:hAnsi="Arial" w:cs="Arial"/>
        </w:rPr>
        <w:br w:type="page"/>
      </w:r>
    </w:p>
    <w:tbl>
      <w:tblPr>
        <w:tblW w:w="0" w:type="auto"/>
        <w:tblBorders>
          <w:bottom w:val="single" w:sz="18" w:space="0" w:color="002060"/>
        </w:tblBorders>
        <w:tblLook w:val="04A0" w:firstRow="1" w:lastRow="0" w:firstColumn="1" w:lastColumn="0" w:noHBand="0" w:noVBand="1"/>
      </w:tblPr>
      <w:tblGrid>
        <w:gridCol w:w="10512"/>
      </w:tblGrid>
      <w:tr w:rsidR="001321EC" w:rsidRPr="005D74AC" w14:paraId="6B0FA9F1" w14:textId="77777777" w:rsidTr="00C24647">
        <w:trPr>
          <w:trHeight w:hRule="exact" w:val="432"/>
        </w:trPr>
        <w:tc>
          <w:tcPr>
            <w:tcW w:w="10512" w:type="dxa"/>
            <w:shd w:val="clear" w:color="auto" w:fill="auto"/>
            <w:vAlign w:val="center"/>
          </w:tcPr>
          <w:p w14:paraId="0A57F2F0" w14:textId="2000D464" w:rsidR="001321EC" w:rsidRPr="005D74AC" w:rsidRDefault="003415AC" w:rsidP="001321EC">
            <w:pPr>
              <w:widowControl/>
              <w:spacing w:line="0" w:lineRule="atLeast"/>
              <w:jc w:val="left"/>
              <w:textAlignment w:val="auto"/>
              <w:rPr>
                <w:rFonts w:ascii="Arial" w:eastAsia="Calibri" w:hAnsi="Arial" w:cs="Arial"/>
                <w:b/>
                <w:color w:val="000000"/>
                <w:sz w:val="32"/>
                <w:szCs w:val="32"/>
              </w:rPr>
            </w:pPr>
            <w:r w:rsidRPr="005D74AC">
              <w:rPr>
                <w:rFonts w:ascii="Arial" w:hAnsi="Arial" w:cs="Arial"/>
                <w:sz w:val="22"/>
                <w:szCs w:val="22"/>
              </w:rPr>
              <w:lastRenderedPageBreak/>
              <w:br w:type="page"/>
            </w:r>
            <w:bookmarkStart w:id="27" w:name="_Toc46134641"/>
            <w:r w:rsidR="001321EC" w:rsidRPr="005D74AC">
              <w:rPr>
                <w:rFonts w:ascii="Arial" w:eastAsia="Calibri" w:hAnsi="Arial" w:cs="Arial"/>
                <w:b/>
                <w:smallCaps/>
                <w:color w:val="000000"/>
                <w:sz w:val="32"/>
                <w:szCs w:val="32"/>
              </w:rPr>
              <w:t>Family Connections</w:t>
            </w:r>
            <w:bookmarkEnd w:id="27"/>
          </w:p>
        </w:tc>
      </w:tr>
    </w:tbl>
    <w:p w14:paraId="52F76AB3" w14:textId="3F07241A" w:rsidR="001321EC" w:rsidRPr="005D74AC" w:rsidRDefault="001321EC" w:rsidP="001321EC">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b/>
          <w:bCs/>
        </w:rPr>
      </w:pPr>
    </w:p>
    <w:tbl>
      <w:tblPr>
        <w:tblW w:w="0" w:type="auto"/>
        <w:tblBorders>
          <w:bottom w:val="single" w:sz="8" w:space="0" w:color="FF0000"/>
        </w:tblBorders>
        <w:tblLook w:val="04A0" w:firstRow="1" w:lastRow="0" w:firstColumn="1" w:lastColumn="0" w:noHBand="0" w:noVBand="1"/>
      </w:tblPr>
      <w:tblGrid>
        <w:gridCol w:w="10512"/>
      </w:tblGrid>
      <w:tr w:rsidR="001321EC" w:rsidRPr="005D74AC" w14:paraId="426CAC3F" w14:textId="77777777" w:rsidTr="003415AC">
        <w:tc>
          <w:tcPr>
            <w:tcW w:w="10512" w:type="dxa"/>
            <w:shd w:val="clear" w:color="auto" w:fill="auto"/>
          </w:tcPr>
          <w:p w14:paraId="78C54172" w14:textId="77777777" w:rsidR="001321EC" w:rsidRPr="005D74AC" w:rsidRDefault="001321EC" w:rsidP="001321EC">
            <w:pPr>
              <w:widowControl/>
              <w:autoSpaceDE/>
              <w:autoSpaceDN/>
              <w:adjustRightInd/>
              <w:spacing w:line="0" w:lineRule="atLeast"/>
              <w:jc w:val="left"/>
              <w:textAlignment w:val="auto"/>
              <w:rPr>
                <w:rFonts w:ascii="Arial" w:hAnsi="Arial" w:cs="Arial"/>
                <w:b/>
                <w:sz w:val="22"/>
                <w:szCs w:val="22"/>
              </w:rPr>
            </w:pPr>
            <w:r w:rsidRPr="005D74AC">
              <w:rPr>
                <w:rFonts w:ascii="Arial" w:hAnsi="Arial" w:cs="Arial"/>
                <w:b/>
                <w:sz w:val="36"/>
                <w:szCs w:val="36"/>
              </w:rPr>
              <w:br w:type="page"/>
            </w:r>
            <w:bookmarkStart w:id="28" w:name="_Toc46134642"/>
            <w:r w:rsidRPr="005D74AC">
              <w:rPr>
                <w:rFonts w:ascii="Arial" w:hAnsi="Arial" w:cs="Arial"/>
                <w:b/>
                <w:sz w:val="22"/>
                <w:szCs w:val="22"/>
              </w:rPr>
              <w:t>Communicating with Families</w:t>
            </w:r>
            <w:bookmarkEnd w:id="28"/>
          </w:p>
        </w:tc>
      </w:tr>
    </w:tbl>
    <w:p w14:paraId="5E18D436" w14:textId="77777777" w:rsidR="001321EC" w:rsidRPr="005D74AC" w:rsidRDefault="001321EC" w:rsidP="001321E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rPr>
      </w:pPr>
    </w:p>
    <w:p w14:paraId="799207F6" w14:textId="6A0B0541" w:rsidR="001321EC" w:rsidRPr="005D74AC" w:rsidRDefault="001321EC" w:rsidP="001321EC">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Head Start teachers and family support specialists will be in regular contact with you about your child’s learning and family needs. Head Start may communicate with you in the following ways:</w:t>
      </w:r>
    </w:p>
    <w:p w14:paraId="72485B3B" w14:textId="77777777" w:rsidR="001321EC" w:rsidRPr="005D74AC" w:rsidRDefault="001321EC" w:rsidP="001321EC">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b/>
          <w:bCs/>
        </w:rPr>
      </w:pPr>
    </w:p>
    <w:p w14:paraId="5CE0D1CE" w14:textId="77777777" w:rsidR="001321EC" w:rsidRPr="005D74AC" w:rsidRDefault="001321EC" w:rsidP="001321EC">
      <w:pPr>
        <w:widowControl/>
        <w:numPr>
          <w:ilvl w:val="0"/>
          <w:numId w:val="3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contextualSpacing/>
        <w:rPr>
          <w:rFonts w:ascii="Arial" w:hAnsi="Arial" w:cs="Arial"/>
          <w:sz w:val="22"/>
          <w:szCs w:val="22"/>
        </w:rPr>
      </w:pPr>
      <w:r w:rsidRPr="005D74AC">
        <w:rPr>
          <w:rFonts w:ascii="Arial" w:hAnsi="Arial" w:cs="Arial"/>
          <w:noProof/>
        </w:rPr>
        <w:drawing>
          <wp:anchor distT="0" distB="0" distL="114300" distR="114300" simplePos="0" relativeHeight="251715584" behindDoc="1" locked="0" layoutInCell="1" allowOverlap="1" wp14:anchorId="682C33B8" wp14:editId="02C8FCC1">
            <wp:simplePos x="0" y="0"/>
            <wp:positionH relativeFrom="column">
              <wp:posOffset>2946832</wp:posOffset>
            </wp:positionH>
            <wp:positionV relativeFrom="paragraph">
              <wp:posOffset>4876</wp:posOffset>
            </wp:positionV>
            <wp:extent cx="2062480" cy="774700"/>
            <wp:effectExtent l="0" t="0" r="0" b="6350"/>
            <wp:wrapTight wrapText="bothSides">
              <wp:wrapPolygon edited="0">
                <wp:start x="0" y="0"/>
                <wp:lineTo x="0" y="21246"/>
                <wp:lineTo x="21347" y="21246"/>
                <wp:lineTo x="213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62480" cy="774700"/>
                    </a:xfrm>
                    <a:prstGeom prst="rect">
                      <a:avLst/>
                    </a:prstGeom>
                  </pic:spPr>
                </pic:pic>
              </a:graphicData>
            </a:graphic>
            <wp14:sizeRelH relativeFrom="margin">
              <wp14:pctWidth>0</wp14:pctWidth>
            </wp14:sizeRelH>
            <wp14:sizeRelV relativeFrom="margin">
              <wp14:pctHeight>0</wp14:pctHeight>
            </wp14:sizeRelV>
          </wp:anchor>
        </w:drawing>
      </w:r>
      <w:r w:rsidRPr="005D74AC">
        <w:rPr>
          <w:rFonts w:ascii="Arial" w:hAnsi="Arial" w:cs="Arial"/>
          <w:sz w:val="22"/>
          <w:szCs w:val="22"/>
        </w:rPr>
        <w:t>Telephone</w:t>
      </w:r>
    </w:p>
    <w:p w14:paraId="37DDB0EA" w14:textId="77777777" w:rsidR="001321EC" w:rsidRPr="005D74AC" w:rsidRDefault="001321EC" w:rsidP="001321EC">
      <w:pPr>
        <w:widowControl/>
        <w:numPr>
          <w:ilvl w:val="0"/>
          <w:numId w:val="3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contextualSpacing/>
        <w:rPr>
          <w:rFonts w:ascii="Arial" w:hAnsi="Arial" w:cs="Arial"/>
          <w:sz w:val="22"/>
          <w:szCs w:val="22"/>
        </w:rPr>
      </w:pPr>
      <w:r w:rsidRPr="005D74AC">
        <w:rPr>
          <w:rFonts w:ascii="Arial" w:hAnsi="Arial" w:cs="Arial"/>
          <w:sz w:val="22"/>
          <w:szCs w:val="22"/>
        </w:rPr>
        <w:t>Email</w:t>
      </w:r>
    </w:p>
    <w:p w14:paraId="4ED8DC1F" w14:textId="77777777" w:rsidR="001321EC" w:rsidRPr="005D74AC" w:rsidRDefault="001321EC" w:rsidP="001321EC">
      <w:pPr>
        <w:widowControl/>
        <w:numPr>
          <w:ilvl w:val="0"/>
          <w:numId w:val="3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contextualSpacing/>
        <w:rPr>
          <w:rFonts w:ascii="Arial" w:hAnsi="Arial" w:cs="Arial"/>
          <w:sz w:val="22"/>
          <w:szCs w:val="22"/>
        </w:rPr>
      </w:pPr>
      <w:r w:rsidRPr="005D74AC">
        <w:rPr>
          <w:rFonts w:ascii="Arial" w:hAnsi="Arial" w:cs="Arial"/>
          <w:sz w:val="22"/>
          <w:szCs w:val="22"/>
        </w:rPr>
        <w:t>Text messages/</w:t>
      </w:r>
      <w:proofErr w:type="spellStart"/>
      <w:r w:rsidRPr="005D74AC">
        <w:rPr>
          <w:rFonts w:ascii="Arial" w:hAnsi="Arial" w:cs="Arial"/>
          <w:sz w:val="22"/>
          <w:szCs w:val="22"/>
        </w:rPr>
        <w:t>TalkingPoints</w:t>
      </w:r>
      <w:proofErr w:type="spellEnd"/>
      <w:r w:rsidRPr="005D74AC">
        <w:rPr>
          <w:rFonts w:ascii="Arial" w:hAnsi="Arial" w:cs="Arial"/>
          <w:sz w:val="22"/>
          <w:szCs w:val="22"/>
        </w:rPr>
        <w:t xml:space="preserve"> messages</w:t>
      </w:r>
    </w:p>
    <w:p w14:paraId="2F3E9E65" w14:textId="77777777" w:rsidR="001321EC" w:rsidRPr="005D74AC" w:rsidRDefault="001321EC" w:rsidP="001321EC">
      <w:pPr>
        <w:widowControl/>
        <w:numPr>
          <w:ilvl w:val="0"/>
          <w:numId w:val="3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contextualSpacing/>
        <w:rPr>
          <w:rFonts w:ascii="Arial" w:hAnsi="Arial" w:cs="Arial"/>
          <w:sz w:val="22"/>
          <w:szCs w:val="22"/>
        </w:rPr>
      </w:pPr>
      <w:r w:rsidRPr="005D74AC">
        <w:rPr>
          <w:rFonts w:ascii="Arial" w:hAnsi="Arial" w:cs="Arial"/>
          <w:sz w:val="22"/>
          <w:szCs w:val="22"/>
        </w:rPr>
        <w:t>Regular newsletters</w:t>
      </w:r>
    </w:p>
    <w:p w14:paraId="104F5D70" w14:textId="77777777" w:rsidR="001321EC" w:rsidRPr="005D74AC" w:rsidRDefault="001321EC" w:rsidP="001321EC">
      <w:pPr>
        <w:widowControl/>
        <w:numPr>
          <w:ilvl w:val="0"/>
          <w:numId w:val="3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contextualSpacing/>
        <w:rPr>
          <w:rFonts w:ascii="Arial" w:hAnsi="Arial" w:cs="Arial"/>
          <w:sz w:val="22"/>
          <w:szCs w:val="22"/>
        </w:rPr>
      </w:pPr>
      <w:r w:rsidRPr="005D74AC">
        <w:rPr>
          <w:rFonts w:ascii="Arial" w:hAnsi="Arial" w:cs="Arial"/>
          <w:sz w:val="22"/>
          <w:szCs w:val="22"/>
        </w:rPr>
        <w:t>Parent meetings</w:t>
      </w:r>
    </w:p>
    <w:p w14:paraId="4FC055DF" w14:textId="4AB0E262" w:rsidR="001321EC" w:rsidRPr="005D74AC" w:rsidRDefault="004F0ABB" w:rsidP="001321EC">
      <w:pPr>
        <w:widowControl/>
        <w:numPr>
          <w:ilvl w:val="0"/>
          <w:numId w:val="3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contextualSpacing/>
        <w:rPr>
          <w:rFonts w:ascii="Arial" w:hAnsi="Arial" w:cs="Arial"/>
          <w:sz w:val="22"/>
          <w:szCs w:val="22"/>
        </w:rPr>
      </w:pPr>
      <w:r w:rsidRPr="005D74AC">
        <w:rPr>
          <w:rFonts w:ascii="Arial" w:hAnsi="Arial" w:cs="Arial"/>
          <w:b/>
          <w:bCs/>
          <w:noProof/>
          <w:color w:val="000000"/>
          <w:sz w:val="22"/>
          <w:szCs w:val="22"/>
          <w:u w:val="single"/>
        </w:rPr>
        <w:drawing>
          <wp:anchor distT="0" distB="0" distL="114300" distR="114300" simplePos="0" relativeHeight="251713536" behindDoc="1" locked="0" layoutInCell="1" allowOverlap="1" wp14:anchorId="73952298" wp14:editId="17C700C4">
            <wp:simplePos x="0" y="0"/>
            <wp:positionH relativeFrom="column">
              <wp:posOffset>3938058</wp:posOffset>
            </wp:positionH>
            <wp:positionV relativeFrom="paragraph">
              <wp:posOffset>128905</wp:posOffset>
            </wp:positionV>
            <wp:extent cx="2748280" cy="1799590"/>
            <wp:effectExtent l="0" t="0" r="0" b="0"/>
            <wp:wrapTight wrapText="bothSides">
              <wp:wrapPolygon edited="0">
                <wp:start x="0" y="0"/>
                <wp:lineTo x="0" y="21265"/>
                <wp:lineTo x="21410" y="21265"/>
                <wp:lineTo x="214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13161"/>
                    <a:stretch/>
                  </pic:blipFill>
                  <pic:spPr bwMode="auto">
                    <a:xfrm>
                      <a:off x="0" y="0"/>
                      <a:ext cx="274828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21EC" w:rsidRPr="005D74AC">
        <w:rPr>
          <w:rFonts w:ascii="Arial" w:hAnsi="Arial" w:cs="Arial"/>
          <w:sz w:val="22"/>
          <w:szCs w:val="22"/>
        </w:rPr>
        <w:t>Closed Facebook groups</w:t>
      </w:r>
    </w:p>
    <w:p w14:paraId="20AB3118" w14:textId="77777777" w:rsidR="001321EC" w:rsidRPr="005D74AC" w:rsidRDefault="001321EC" w:rsidP="001321EC">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62871A77" w14:textId="5BAE599E" w:rsidR="001321EC" w:rsidRPr="005D74AC" w:rsidRDefault="001321EC" w:rsidP="001321EC">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619D953E" w14:textId="77777777" w:rsidR="001321EC" w:rsidRPr="005D74AC" w:rsidRDefault="001321EC" w:rsidP="001321EC">
      <w:pPr>
        <w:tabs>
          <w:tab w:val="left" w:pos="-432"/>
          <w:tab w:val="left" w:pos="0"/>
          <w:tab w:val="left" w:pos="54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 w:val="left" w:pos="9360"/>
          <w:tab w:val="left" w:pos="10620"/>
          <w:tab w:val="left" w:pos="10710"/>
          <w:tab w:val="left" w:pos="10800"/>
        </w:tabs>
        <w:spacing w:line="0" w:lineRule="atLeast"/>
        <w:rPr>
          <w:rFonts w:ascii="Arial" w:hAnsi="Arial" w:cs="Arial"/>
          <w:b/>
          <w:bCs/>
          <w:color w:val="000000"/>
          <w:sz w:val="22"/>
          <w:szCs w:val="22"/>
          <w:u w:val="single"/>
        </w:rPr>
      </w:pPr>
    </w:p>
    <w:tbl>
      <w:tblPr>
        <w:tblW w:w="0" w:type="auto"/>
        <w:tblBorders>
          <w:bottom w:val="single" w:sz="8" w:space="0" w:color="FF0000"/>
        </w:tblBorders>
        <w:tblLook w:val="04A0" w:firstRow="1" w:lastRow="0" w:firstColumn="1" w:lastColumn="0" w:noHBand="0" w:noVBand="1"/>
      </w:tblPr>
      <w:tblGrid>
        <w:gridCol w:w="10512"/>
      </w:tblGrid>
      <w:tr w:rsidR="001321EC" w:rsidRPr="005D74AC" w14:paraId="672F594B" w14:textId="77777777" w:rsidTr="003415AC">
        <w:tc>
          <w:tcPr>
            <w:tcW w:w="10512" w:type="dxa"/>
            <w:shd w:val="clear" w:color="auto" w:fill="auto"/>
          </w:tcPr>
          <w:p w14:paraId="3CED35EB" w14:textId="77777777" w:rsidR="004F0ABB" w:rsidRPr="005D74AC" w:rsidRDefault="001321EC" w:rsidP="001321EC">
            <w:pPr>
              <w:widowControl/>
              <w:autoSpaceDE/>
              <w:autoSpaceDN/>
              <w:adjustRightInd/>
              <w:spacing w:line="0" w:lineRule="atLeast"/>
              <w:jc w:val="left"/>
              <w:textAlignment w:val="auto"/>
              <w:rPr>
                <w:rFonts w:ascii="Arial" w:hAnsi="Arial" w:cs="Arial"/>
                <w:b/>
                <w:sz w:val="22"/>
                <w:szCs w:val="22"/>
              </w:rPr>
            </w:pPr>
            <w:r w:rsidRPr="005D74AC">
              <w:rPr>
                <w:rFonts w:ascii="Arial" w:hAnsi="Arial" w:cs="Arial"/>
                <w:b/>
                <w:sz w:val="36"/>
                <w:szCs w:val="36"/>
              </w:rPr>
              <w:br w:type="page"/>
            </w:r>
            <w:r w:rsidRPr="005D74AC">
              <w:rPr>
                <w:rFonts w:ascii="Arial" w:hAnsi="Arial" w:cs="Arial"/>
                <w:b/>
                <w:sz w:val="22"/>
                <w:szCs w:val="22"/>
              </w:rPr>
              <w:t xml:space="preserve"> </w:t>
            </w:r>
            <w:bookmarkStart w:id="29" w:name="_Toc46134644"/>
          </w:p>
          <w:p w14:paraId="58669046" w14:textId="77777777" w:rsidR="00D934D7" w:rsidRPr="005D74AC" w:rsidRDefault="00D934D7" w:rsidP="00D934D7">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We strongly recommend you </w:t>
            </w:r>
            <w:proofErr w:type="spellStart"/>
            <w:r w:rsidRPr="005D74AC">
              <w:rPr>
                <w:rFonts w:ascii="Arial" w:hAnsi="Arial" w:cs="Arial"/>
                <w:sz w:val="22"/>
                <w:szCs w:val="22"/>
              </w:rPr>
              <w:t>downloand</w:t>
            </w:r>
            <w:proofErr w:type="spellEnd"/>
            <w:r w:rsidRPr="005D74AC">
              <w:rPr>
                <w:rFonts w:ascii="Arial" w:hAnsi="Arial" w:cs="Arial"/>
                <w:sz w:val="22"/>
                <w:szCs w:val="22"/>
              </w:rPr>
              <w:t xml:space="preserve"> the </w:t>
            </w:r>
            <w:proofErr w:type="spellStart"/>
            <w:r w:rsidRPr="005D74AC">
              <w:rPr>
                <w:rFonts w:ascii="Arial" w:hAnsi="Arial" w:cs="Arial"/>
                <w:sz w:val="22"/>
                <w:szCs w:val="22"/>
              </w:rPr>
              <w:t>TalkingPoints</w:t>
            </w:r>
            <w:proofErr w:type="spellEnd"/>
            <w:r w:rsidRPr="005D74AC">
              <w:rPr>
                <w:rFonts w:ascii="Arial" w:hAnsi="Arial" w:cs="Arial"/>
                <w:sz w:val="22"/>
                <w:szCs w:val="22"/>
              </w:rPr>
              <w:t xml:space="preserve"> for Parents app available for free for iPhones and Android devices. Please update your phone numbers with a staff member anytime it changes.</w:t>
            </w:r>
          </w:p>
          <w:p w14:paraId="71B9BDF8" w14:textId="77777777" w:rsidR="00D934D7" w:rsidRPr="005D74AC" w:rsidRDefault="00D934D7" w:rsidP="00D934D7">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7DB9CC8D" w14:textId="77777777" w:rsidR="00D934D7" w:rsidRPr="005D74AC" w:rsidRDefault="00D934D7" w:rsidP="00D934D7">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noProof/>
              </w:rPr>
              <w:drawing>
                <wp:anchor distT="0" distB="0" distL="114300" distR="114300" simplePos="0" relativeHeight="251721728" behindDoc="1" locked="0" layoutInCell="1" allowOverlap="1" wp14:anchorId="5BE927FE" wp14:editId="1AB03556">
                  <wp:simplePos x="0" y="0"/>
                  <wp:positionH relativeFrom="column">
                    <wp:posOffset>1693</wp:posOffset>
                  </wp:positionH>
                  <wp:positionV relativeFrom="paragraph">
                    <wp:posOffset>-3598</wp:posOffset>
                  </wp:positionV>
                  <wp:extent cx="1971675" cy="742950"/>
                  <wp:effectExtent l="0" t="0" r="9525" b="0"/>
                  <wp:wrapTight wrapText="bothSides">
                    <wp:wrapPolygon edited="0">
                      <wp:start x="0" y="0"/>
                      <wp:lineTo x="0" y="21046"/>
                      <wp:lineTo x="21496" y="21046"/>
                      <wp:lineTo x="214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71675" cy="742950"/>
                          </a:xfrm>
                          <a:prstGeom prst="rect">
                            <a:avLst/>
                          </a:prstGeom>
                        </pic:spPr>
                      </pic:pic>
                    </a:graphicData>
                  </a:graphic>
                </wp:anchor>
              </w:drawing>
            </w:r>
            <w:r w:rsidRPr="005D74AC">
              <w:rPr>
                <w:rFonts w:ascii="Arial" w:hAnsi="Arial" w:cs="Arial"/>
                <w:sz w:val="22"/>
                <w:szCs w:val="22"/>
              </w:rPr>
              <w:t>Families will also be enrolled in a new text-based program called Ready4K. You will receive text messages several times a week with ideas and activities to help support your child’s growth and development. You can choose to opt-out of receiving these messages anytime.</w:t>
            </w:r>
          </w:p>
          <w:p w14:paraId="1DD2C5EA" w14:textId="77777777" w:rsidR="004F0ABB" w:rsidRPr="005D74AC" w:rsidRDefault="004F0ABB" w:rsidP="001321EC">
            <w:pPr>
              <w:widowControl/>
              <w:autoSpaceDE/>
              <w:autoSpaceDN/>
              <w:adjustRightInd/>
              <w:spacing w:line="0" w:lineRule="atLeast"/>
              <w:jc w:val="left"/>
              <w:textAlignment w:val="auto"/>
              <w:rPr>
                <w:rFonts w:ascii="Arial" w:hAnsi="Arial" w:cs="Arial"/>
                <w:b/>
                <w:sz w:val="22"/>
                <w:szCs w:val="22"/>
              </w:rPr>
            </w:pPr>
          </w:p>
          <w:bookmarkEnd w:id="29"/>
          <w:p w14:paraId="19B72CA2" w14:textId="77777777" w:rsidR="00107CA7" w:rsidRPr="005D74AC" w:rsidRDefault="00107CA7" w:rsidP="001321EC">
            <w:pPr>
              <w:widowControl/>
              <w:autoSpaceDE/>
              <w:autoSpaceDN/>
              <w:adjustRightInd/>
              <w:spacing w:line="0" w:lineRule="atLeast"/>
              <w:jc w:val="left"/>
              <w:textAlignment w:val="auto"/>
              <w:rPr>
                <w:rFonts w:ascii="Arial" w:hAnsi="Arial" w:cs="Arial"/>
                <w:b/>
                <w:sz w:val="22"/>
                <w:szCs w:val="22"/>
              </w:rPr>
            </w:pPr>
          </w:p>
          <w:p w14:paraId="7573667A" w14:textId="7CF68E1F" w:rsidR="001321EC" w:rsidRPr="005D74AC" w:rsidRDefault="004F0ABB" w:rsidP="001321EC">
            <w:pPr>
              <w:widowControl/>
              <w:autoSpaceDE/>
              <w:autoSpaceDN/>
              <w:adjustRightInd/>
              <w:spacing w:line="0" w:lineRule="atLeast"/>
              <w:jc w:val="left"/>
              <w:textAlignment w:val="auto"/>
              <w:rPr>
                <w:rFonts w:ascii="Arial" w:hAnsi="Arial" w:cs="Arial"/>
                <w:b/>
                <w:sz w:val="22"/>
                <w:szCs w:val="22"/>
              </w:rPr>
            </w:pPr>
            <w:r w:rsidRPr="005D74AC">
              <w:rPr>
                <w:rFonts w:ascii="Arial" w:hAnsi="Arial" w:cs="Arial"/>
                <w:b/>
                <w:sz w:val="22"/>
                <w:szCs w:val="22"/>
              </w:rPr>
              <w:t>Understanding What your Child is Learning</w:t>
            </w:r>
          </w:p>
        </w:tc>
      </w:tr>
    </w:tbl>
    <w:p w14:paraId="1E817F92" w14:textId="77777777" w:rsidR="001321EC" w:rsidRPr="005D74AC" w:rsidRDefault="001321EC" w:rsidP="001321E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rPr>
      </w:pPr>
    </w:p>
    <w:p w14:paraId="6907B80A" w14:textId="1634155B" w:rsidR="001321EC" w:rsidRPr="005D74AC" w:rsidRDefault="001321EC" w:rsidP="001321EC">
      <w:pPr>
        <w:widowControl/>
        <w:autoSpaceDE/>
        <w:autoSpaceDN/>
        <w:adjustRightInd/>
        <w:spacing w:line="0" w:lineRule="atLeast"/>
        <w:jc w:val="left"/>
        <w:rPr>
          <w:rFonts w:ascii="Arial" w:hAnsi="Arial" w:cs="Arial"/>
          <w:bCs/>
          <w:sz w:val="22"/>
          <w:szCs w:val="22"/>
        </w:rPr>
      </w:pPr>
      <w:r w:rsidRPr="005D74AC">
        <w:rPr>
          <w:rFonts w:ascii="Arial" w:hAnsi="Arial" w:cs="Arial"/>
          <w:bCs/>
          <w:sz w:val="22"/>
          <w:szCs w:val="22"/>
        </w:rPr>
        <w:t xml:space="preserve">Your child’s </w:t>
      </w:r>
      <w:r w:rsidR="004F0ABB" w:rsidRPr="005D74AC">
        <w:rPr>
          <w:rFonts w:ascii="Arial" w:hAnsi="Arial" w:cs="Arial"/>
          <w:bCs/>
          <w:sz w:val="22"/>
          <w:szCs w:val="22"/>
        </w:rPr>
        <w:t xml:space="preserve">home visitor </w:t>
      </w:r>
      <w:r w:rsidRPr="005D74AC">
        <w:rPr>
          <w:rFonts w:ascii="Arial" w:hAnsi="Arial" w:cs="Arial"/>
          <w:bCs/>
          <w:sz w:val="22"/>
          <w:szCs w:val="22"/>
        </w:rPr>
        <w:t xml:space="preserve">will </w:t>
      </w:r>
      <w:r w:rsidR="004F0ABB" w:rsidRPr="005D74AC">
        <w:rPr>
          <w:rFonts w:ascii="Arial" w:hAnsi="Arial" w:cs="Arial"/>
          <w:bCs/>
          <w:sz w:val="22"/>
          <w:szCs w:val="22"/>
        </w:rPr>
        <w:t>regularly</w:t>
      </w:r>
      <w:r w:rsidRPr="005D74AC">
        <w:rPr>
          <w:rFonts w:ascii="Arial" w:hAnsi="Arial" w:cs="Arial"/>
          <w:bCs/>
          <w:sz w:val="22"/>
          <w:szCs w:val="22"/>
        </w:rPr>
        <w:t xml:space="preserve"> discuss your child’s learning and progress. </w:t>
      </w:r>
      <w:r w:rsidR="004F0ABB" w:rsidRPr="005D74AC">
        <w:rPr>
          <w:rFonts w:ascii="Arial" w:hAnsi="Arial" w:cs="Arial"/>
          <w:bCs/>
          <w:sz w:val="22"/>
          <w:szCs w:val="22"/>
        </w:rPr>
        <w:t xml:space="preserve">Every week you and your home visitor will discuss ways you can continue to support your child’s learning outside the home visit.  Your home visitor will </w:t>
      </w:r>
      <w:r w:rsidR="008454B3" w:rsidRPr="005D74AC">
        <w:rPr>
          <w:rFonts w:ascii="Arial" w:hAnsi="Arial" w:cs="Arial"/>
          <w:bCs/>
          <w:sz w:val="22"/>
          <w:szCs w:val="22"/>
        </w:rPr>
        <w:t>collect information from you about what you notice your child doing at home.</w:t>
      </w:r>
    </w:p>
    <w:p w14:paraId="637352F2" w14:textId="77777777" w:rsidR="001321EC" w:rsidRPr="005D74AC" w:rsidRDefault="001321EC">
      <w:pPr>
        <w:rPr>
          <w:rFonts w:ascii="Arial" w:hAnsi="Arial" w:cs="Arial"/>
        </w:rPr>
      </w:pPr>
      <w:r w:rsidRPr="005D74AC">
        <w:rPr>
          <w:rFonts w:ascii="Arial" w:hAnsi="Arial" w:cs="Arial"/>
          <w:b/>
        </w:rPr>
        <w:br w:type="page"/>
      </w:r>
    </w:p>
    <w:tbl>
      <w:tblPr>
        <w:tblW w:w="0" w:type="auto"/>
        <w:tblBorders>
          <w:bottom w:val="single" w:sz="18" w:space="0" w:color="002060"/>
        </w:tblBorders>
        <w:tblLook w:val="04A0" w:firstRow="1" w:lastRow="0" w:firstColumn="1" w:lastColumn="0" w:noHBand="0" w:noVBand="1"/>
      </w:tblPr>
      <w:tblGrid>
        <w:gridCol w:w="10512"/>
      </w:tblGrid>
      <w:tr w:rsidR="007B6B10" w:rsidRPr="005D74AC" w14:paraId="058F93C3" w14:textId="77777777" w:rsidTr="001321EC">
        <w:trPr>
          <w:trHeight w:hRule="exact" w:val="432"/>
        </w:trPr>
        <w:tc>
          <w:tcPr>
            <w:tcW w:w="10512" w:type="dxa"/>
            <w:shd w:val="clear" w:color="auto" w:fill="auto"/>
            <w:vAlign w:val="center"/>
          </w:tcPr>
          <w:p w14:paraId="76F08E4A" w14:textId="09F05180" w:rsidR="007B6B10" w:rsidRPr="005D74AC" w:rsidRDefault="007B6B10" w:rsidP="007B6B10">
            <w:pPr>
              <w:pStyle w:val="MFHeadingStyle1"/>
              <w:rPr>
                <w:rFonts w:ascii="Arial" w:hAnsi="Arial" w:cs="Arial"/>
              </w:rPr>
            </w:pPr>
            <w:bookmarkStart w:id="30" w:name="_Toc85011271"/>
            <w:r w:rsidRPr="005D74AC">
              <w:rPr>
                <w:rFonts w:ascii="Arial" w:hAnsi="Arial" w:cs="Arial"/>
                <w:smallCaps/>
              </w:rPr>
              <w:lastRenderedPageBreak/>
              <w:t>Education Services</w:t>
            </w:r>
            <w:bookmarkEnd w:id="30"/>
          </w:p>
        </w:tc>
      </w:tr>
    </w:tbl>
    <w:p w14:paraId="70246273" w14:textId="77777777" w:rsidR="007B6B10" w:rsidRPr="005D74AC" w:rsidRDefault="007B6B10" w:rsidP="003B0450">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b/>
          <w:bCs/>
        </w:rPr>
      </w:pPr>
    </w:p>
    <w:tbl>
      <w:tblPr>
        <w:tblW w:w="0" w:type="auto"/>
        <w:tblBorders>
          <w:bottom w:val="single" w:sz="8" w:space="0" w:color="FF0000"/>
        </w:tblBorders>
        <w:tblLook w:val="04A0" w:firstRow="1" w:lastRow="0" w:firstColumn="1" w:lastColumn="0" w:noHBand="0" w:noVBand="1"/>
      </w:tblPr>
      <w:tblGrid>
        <w:gridCol w:w="10800"/>
      </w:tblGrid>
      <w:tr w:rsidR="007B6B10" w:rsidRPr="005D74AC" w14:paraId="75DB5262" w14:textId="77777777" w:rsidTr="007B6B10">
        <w:tc>
          <w:tcPr>
            <w:tcW w:w="11016" w:type="dxa"/>
            <w:shd w:val="clear" w:color="auto" w:fill="auto"/>
          </w:tcPr>
          <w:p w14:paraId="3EE1C1F9" w14:textId="77777777" w:rsidR="007B6B10" w:rsidRPr="005D74AC" w:rsidRDefault="007B6B10" w:rsidP="007B6B10">
            <w:pPr>
              <w:pStyle w:val="MFHeadingStyle4"/>
              <w:rPr>
                <w:rFonts w:ascii="Arial" w:hAnsi="Arial" w:cs="Arial"/>
              </w:rPr>
            </w:pPr>
            <w:bookmarkStart w:id="31" w:name="_Toc85011272"/>
            <w:r w:rsidRPr="005D74AC">
              <w:rPr>
                <w:rFonts w:ascii="Arial" w:hAnsi="Arial" w:cs="Arial"/>
              </w:rPr>
              <w:t>Play-Based Early Education</w:t>
            </w:r>
            <w:bookmarkEnd w:id="31"/>
          </w:p>
        </w:tc>
      </w:tr>
    </w:tbl>
    <w:p w14:paraId="79F46D23"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310BDB84"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In Head Start and Early Head Start, our goal is to help your child grow and develop.  We know that you are your child’s first and most important teacher.  We believe that young children learn best </w:t>
      </w:r>
      <w:r w:rsidR="00BB3971" w:rsidRPr="005D74AC">
        <w:rPr>
          <w:rFonts w:ascii="Arial" w:hAnsi="Arial" w:cs="Arial"/>
          <w:sz w:val="22"/>
          <w:szCs w:val="22"/>
        </w:rPr>
        <w:t>when they play</w:t>
      </w:r>
      <w:r w:rsidRPr="005D74AC">
        <w:rPr>
          <w:rFonts w:ascii="Arial" w:hAnsi="Arial" w:cs="Arial"/>
          <w:sz w:val="22"/>
          <w:szCs w:val="22"/>
        </w:rPr>
        <w:t xml:space="preserve">.  Children learn by exploring, trying new things and asking questions.  When children play, they use their imaginations, bodies, power of choice, and problem solving skills.  This helps them to become good learners. </w:t>
      </w:r>
    </w:p>
    <w:p w14:paraId="2EF11DE9"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firstLine="2160"/>
        <w:rPr>
          <w:rFonts w:ascii="Arial" w:hAnsi="Arial" w:cs="Arial"/>
          <w:sz w:val="22"/>
          <w:szCs w:val="22"/>
        </w:rPr>
      </w:pPr>
    </w:p>
    <w:p w14:paraId="73154E01" w14:textId="77777777" w:rsidR="00BE6491" w:rsidRPr="005D74AC" w:rsidRDefault="00BB3971"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r w:rsidRPr="005D74AC">
        <w:rPr>
          <w:rFonts w:ascii="Arial" w:hAnsi="Arial" w:cs="Arial"/>
          <w:noProof/>
          <w:sz w:val="22"/>
          <w:szCs w:val="22"/>
        </w:rPr>
        <w:drawing>
          <wp:anchor distT="0" distB="0" distL="114300" distR="114300" simplePos="0" relativeHeight="251664384" behindDoc="1" locked="0" layoutInCell="1" allowOverlap="1" wp14:anchorId="7A79530F" wp14:editId="659B6823">
            <wp:simplePos x="0" y="0"/>
            <wp:positionH relativeFrom="column">
              <wp:posOffset>4162425</wp:posOffset>
            </wp:positionH>
            <wp:positionV relativeFrom="paragraph">
              <wp:posOffset>28575</wp:posOffset>
            </wp:positionV>
            <wp:extent cx="2621280" cy="1965960"/>
            <wp:effectExtent l="0" t="0" r="7620" b="0"/>
            <wp:wrapTight wrapText="bothSides">
              <wp:wrapPolygon edited="0">
                <wp:start x="0" y="0"/>
                <wp:lineTo x="0" y="21349"/>
                <wp:lineTo x="21506" y="21349"/>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pic:spPr>
                </pic:pic>
              </a:graphicData>
            </a:graphic>
            <wp14:sizeRelH relativeFrom="page">
              <wp14:pctWidth>0</wp14:pctWidth>
            </wp14:sizeRelH>
            <wp14:sizeRelV relativeFrom="page">
              <wp14:pctHeight>0</wp14:pctHeight>
            </wp14:sizeRelV>
          </wp:anchor>
        </w:drawing>
      </w:r>
      <w:r w:rsidR="00BE6491" w:rsidRPr="005D74AC">
        <w:rPr>
          <w:rFonts w:ascii="Arial" w:hAnsi="Arial" w:cs="Arial"/>
          <w:sz w:val="22"/>
          <w:szCs w:val="22"/>
        </w:rPr>
        <w:t xml:space="preserve">In Head Start we focus on </w:t>
      </w:r>
      <w:r w:rsidR="00FA0A44" w:rsidRPr="005D74AC">
        <w:rPr>
          <w:rFonts w:ascii="Arial" w:hAnsi="Arial" w:cs="Arial"/>
          <w:sz w:val="22"/>
          <w:szCs w:val="22"/>
        </w:rPr>
        <w:t xml:space="preserve">areas of child development:  </w:t>
      </w:r>
    </w:p>
    <w:p w14:paraId="135E7ED1" w14:textId="77777777" w:rsidR="00BE6491" w:rsidRPr="005D74AC" w:rsidRDefault="00BE6491" w:rsidP="006308DE">
      <w:pPr>
        <w:widowControl/>
        <w:numPr>
          <w:ilvl w:val="0"/>
          <w:numId w:val="4"/>
        </w:numPr>
        <w:tabs>
          <w:tab w:val="clear" w:pos="1080"/>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left="720" w:right="360"/>
        <w:jc w:val="left"/>
        <w:rPr>
          <w:rFonts w:ascii="Arial" w:hAnsi="Arial" w:cs="Arial"/>
          <w:sz w:val="22"/>
          <w:szCs w:val="22"/>
        </w:rPr>
      </w:pPr>
      <w:r w:rsidRPr="005D74AC">
        <w:rPr>
          <w:rFonts w:ascii="Arial" w:hAnsi="Arial" w:cs="Arial"/>
          <w:sz w:val="22"/>
          <w:szCs w:val="22"/>
        </w:rPr>
        <w:t xml:space="preserve">Social and emotional  </w:t>
      </w:r>
    </w:p>
    <w:p w14:paraId="2B33D48B" w14:textId="77777777" w:rsidR="00BE6491" w:rsidRPr="005D74AC" w:rsidRDefault="00BE6491" w:rsidP="006308DE">
      <w:pPr>
        <w:widowControl/>
        <w:numPr>
          <w:ilvl w:val="0"/>
          <w:numId w:val="4"/>
        </w:numPr>
        <w:tabs>
          <w:tab w:val="clear" w:pos="1080"/>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left="720" w:right="360"/>
        <w:jc w:val="left"/>
        <w:rPr>
          <w:rFonts w:ascii="Arial" w:hAnsi="Arial" w:cs="Arial"/>
          <w:sz w:val="22"/>
          <w:szCs w:val="22"/>
        </w:rPr>
      </w:pPr>
      <w:r w:rsidRPr="005D74AC">
        <w:rPr>
          <w:rFonts w:ascii="Arial" w:hAnsi="Arial" w:cs="Arial"/>
          <w:sz w:val="22"/>
          <w:szCs w:val="22"/>
        </w:rPr>
        <w:t>Different ways to learn</w:t>
      </w:r>
    </w:p>
    <w:p w14:paraId="7E6DB04F" w14:textId="77777777" w:rsidR="00BE6491" w:rsidRPr="005D74AC" w:rsidRDefault="00BE6491" w:rsidP="006308DE">
      <w:pPr>
        <w:widowControl/>
        <w:numPr>
          <w:ilvl w:val="0"/>
          <w:numId w:val="4"/>
        </w:numPr>
        <w:tabs>
          <w:tab w:val="clear" w:pos="1080"/>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left="720" w:right="360"/>
        <w:jc w:val="left"/>
        <w:rPr>
          <w:rFonts w:ascii="Arial" w:hAnsi="Arial" w:cs="Arial"/>
          <w:sz w:val="22"/>
          <w:szCs w:val="22"/>
        </w:rPr>
      </w:pPr>
      <w:r w:rsidRPr="005D74AC">
        <w:rPr>
          <w:rFonts w:ascii="Arial" w:hAnsi="Arial" w:cs="Arial"/>
          <w:sz w:val="22"/>
          <w:szCs w:val="22"/>
        </w:rPr>
        <w:t xml:space="preserve">Language </w:t>
      </w:r>
      <w:r w:rsidR="00BB3971" w:rsidRPr="005D74AC">
        <w:rPr>
          <w:rFonts w:ascii="Arial" w:hAnsi="Arial" w:cs="Arial"/>
          <w:sz w:val="22"/>
          <w:szCs w:val="22"/>
        </w:rPr>
        <w:t>and Literacy</w:t>
      </w:r>
      <w:r w:rsidRPr="005D74AC">
        <w:rPr>
          <w:rFonts w:ascii="Arial" w:hAnsi="Arial" w:cs="Arial"/>
          <w:sz w:val="22"/>
          <w:szCs w:val="22"/>
        </w:rPr>
        <w:t xml:space="preserve">                                                    </w:t>
      </w:r>
    </w:p>
    <w:p w14:paraId="5111C268" w14:textId="77777777" w:rsidR="00BE6491" w:rsidRPr="005D74AC" w:rsidRDefault="00BE6491" w:rsidP="006308DE">
      <w:pPr>
        <w:widowControl/>
        <w:numPr>
          <w:ilvl w:val="0"/>
          <w:numId w:val="4"/>
        </w:numPr>
        <w:tabs>
          <w:tab w:val="clear" w:pos="1080"/>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left="720" w:right="360"/>
        <w:jc w:val="left"/>
        <w:rPr>
          <w:rFonts w:ascii="Arial" w:hAnsi="Arial" w:cs="Arial"/>
          <w:sz w:val="22"/>
          <w:szCs w:val="22"/>
        </w:rPr>
      </w:pPr>
      <w:r w:rsidRPr="005D74AC">
        <w:rPr>
          <w:rFonts w:ascii="Arial" w:hAnsi="Arial" w:cs="Arial"/>
          <w:sz w:val="22"/>
          <w:szCs w:val="22"/>
        </w:rPr>
        <w:t xml:space="preserve">Physical </w:t>
      </w:r>
      <w:r w:rsidR="00BB3971" w:rsidRPr="005D74AC">
        <w:rPr>
          <w:rFonts w:ascii="Arial" w:hAnsi="Arial" w:cs="Arial"/>
          <w:sz w:val="22"/>
          <w:szCs w:val="22"/>
        </w:rPr>
        <w:t>development</w:t>
      </w:r>
    </w:p>
    <w:p w14:paraId="315BE56D" w14:textId="77777777" w:rsidR="00BE6491" w:rsidRPr="005D74AC" w:rsidRDefault="00BE6491" w:rsidP="006308DE">
      <w:pPr>
        <w:widowControl/>
        <w:numPr>
          <w:ilvl w:val="0"/>
          <w:numId w:val="4"/>
        </w:numPr>
        <w:tabs>
          <w:tab w:val="clear" w:pos="1080"/>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left="720" w:right="360"/>
        <w:jc w:val="left"/>
        <w:rPr>
          <w:rFonts w:ascii="Arial" w:hAnsi="Arial" w:cs="Arial"/>
          <w:sz w:val="22"/>
          <w:szCs w:val="22"/>
        </w:rPr>
      </w:pPr>
      <w:r w:rsidRPr="005D74AC">
        <w:rPr>
          <w:rFonts w:ascii="Arial" w:hAnsi="Arial" w:cs="Arial"/>
          <w:sz w:val="22"/>
          <w:szCs w:val="22"/>
        </w:rPr>
        <w:t>Logic and reasoning</w:t>
      </w:r>
    </w:p>
    <w:p w14:paraId="2D7D51AD" w14:textId="77777777" w:rsidR="00BE6491" w:rsidRPr="005D74AC" w:rsidRDefault="00BE6491" w:rsidP="006308DE">
      <w:pPr>
        <w:widowControl/>
        <w:numPr>
          <w:ilvl w:val="0"/>
          <w:numId w:val="4"/>
        </w:numPr>
        <w:tabs>
          <w:tab w:val="clear" w:pos="1080"/>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left="720" w:right="360"/>
        <w:jc w:val="left"/>
        <w:rPr>
          <w:rFonts w:ascii="Arial" w:hAnsi="Arial" w:cs="Arial"/>
          <w:sz w:val="22"/>
          <w:szCs w:val="22"/>
        </w:rPr>
      </w:pPr>
      <w:r w:rsidRPr="005D74AC">
        <w:rPr>
          <w:rFonts w:ascii="Arial" w:hAnsi="Arial" w:cs="Arial"/>
          <w:sz w:val="22"/>
          <w:szCs w:val="22"/>
        </w:rPr>
        <w:t>English (if your family’s main language is not English)</w:t>
      </w:r>
    </w:p>
    <w:p w14:paraId="3BB333D6"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64D87859" w14:textId="35DFFE24"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Champlain Valley Head Start provides activities to help kids develop in all of these areas.  Your child will have fun and learn new skills at the same time.</w:t>
      </w:r>
    </w:p>
    <w:p w14:paraId="5F8DE5D7" w14:textId="6D258D4F" w:rsidR="00BE6491" w:rsidRPr="005D74AC" w:rsidRDefault="00107CA7" w:rsidP="00782C7E">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sz w:val="32"/>
          <w:szCs w:val="32"/>
        </w:rPr>
      </w:pPr>
      <w:r w:rsidRPr="005D74AC">
        <w:rPr>
          <w:rFonts w:ascii="Arial" w:hAnsi="Arial" w:cs="Arial"/>
          <w:noProof/>
        </w:rPr>
        <mc:AlternateContent>
          <mc:Choice Requires="wps">
            <w:drawing>
              <wp:anchor distT="0" distB="0" distL="114300" distR="114300" simplePos="0" relativeHeight="251702272" behindDoc="1" locked="0" layoutInCell="1" allowOverlap="1" wp14:anchorId="5A8A7250" wp14:editId="5D9AF955">
                <wp:simplePos x="0" y="0"/>
                <wp:positionH relativeFrom="column">
                  <wp:posOffset>4160520</wp:posOffset>
                </wp:positionH>
                <wp:positionV relativeFrom="paragraph">
                  <wp:posOffset>8255</wp:posOffset>
                </wp:positionV>
                <wp:extent cx="2621280" cy="167640"/>
                <wp:effectExtent l="0" t="0" r="7620" b="3810"/>
                <wp:wrapTight wrapText="bothSides">
                  <wp:wrapPolygon edited="0">
                    <wp:start x="0" y="0"/>
                    <wp:lineTo x="0" y="19636"/>
                    <wp:lineTo x="21506" y="19636"/>
                    <wp:lineTo x="21506"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621280" cy="167640"/>
                        </a:xfrm>
                        <a:prstGeom prst="rect">
                          <a:avLst/>
                        </a:prstGeom>
                        <a:solidFill>
                          <a:prstClr val="white"/>
                        </a:solidFill>
                        <a:ln>
                          <a:noFill/>
                        </a:ln>
                        <a:effectLst/>
                      </wps:spPr>
                      <wps:txbx>
                        <w:txbxContent>
                          <w:p w14:paraId="3E0A7814" w14:textId="77777777" w:rsidR="00DC3EB3" w:rsidRPr="00FA0A44" w:rsidRDefault="00DC3EB3" w:rsidP="00FA0A44">
                            <w:pPr>
                              <w:pStyle w:val="Caption"/>
                              <w:jc w:val="center"/>
                              <w:rPr>
                                <w:rFonts w:asciiTheme="minorHAnsi" w:hAnsiTheme="minorHAnsi" w:cstheme="minorHAnsi"/>
                                <w:noProof/>
                                <w:color w:val="000000" w:themeColor="text1"/>
                              </w:rPr>
                            </w:pPr>
                            <w:r w:rsidRPr="00FA0A44">
                              <w:rPr>
                                <w:rFonts w:asciiTheme="minorHAnsi" w:hAnsiTheme="minorHAnsi" w:cstheme="minorHAnsi"/>
                                <w:noProof/>
                                <w:color w:val="000000" w:themeColor="text1"/>
                              </w:rPr>
                              <w:t>Head Start children building with blocks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A7250" id="Text Box 38" o:spid="_x0000_s1029" type="#_x0000_t202" style="position:absolute;left:0;text-align:left;margin-left:327.6pt;margin-top:.65pt;width:206.4pt;height:13.2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" stroked="f">
                <v:textbox inset="0,0,0,0">
                  <w:txbxContent>
                    <w:p w14:paraId="3E0A7814" w14:textId="77777777" w:rsidR="00DC3EB3" w:rsidRPr="00FA0A44" w:rsidRDefault="00DC3EB3" w:rsidP="00FA0A44">
                      <w:pPr>
                        <w:pStyle w:val="Caption"/>
                        <w:jc w:val="center"/>
                        <w:rPr>
                          <w:rFonts w:asciiTheme="minorHAnsi" w:hAnsiTheme="minorHAnsi" w:cstheme="minorHAnsi"/>
                          <w:noProof/>
                          <w:color w:val="000000" w:themeColor="text1"/>
                        </w:rPr>
                      </w:pPr>
                      <w:r w:rsidRPr="00FA0A44">
                        <w:rPr>
                          <w:rFonts w:asciiTheme="minorHAnsi" w:hAnsiTheme="minorHAnsi" w:cstheme="minorHAnsi"/>
                          <w:noProof/>
                          <w:color w:val="000000" w:themeColor="text1"/>
                        </w:rPr>
                        <w:t>Head Start children building with blocks</w:t>
                      </w:r>
                    </w:p>
                  </w:txbxContent>
                </v:textbox>
                <w10:wrap type="tight"/>
              </v:shape>
            </w:pict>
          </mc:Fallback>
        </mc:AlternateContent>
      </w:r>
    </w:p>
    <w:p w14:paraId="61B75E71" w14:textId="77777777" w:rsidR="0017124F" w:rsidRPr="005D74AC" w:rsidRDefault="0017124F" w:rsidP="00782C7E">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sz w:val="32"/>
          <w:szCs w:val="32"/>
        </w:rPr>
      </w:pPr>
    </w:p>
    <w:tbl>
      <w:tblPr>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10740"/>
      </w:tblGrid>
      <w:tr w:rsidR="00782C7E" w:rsidRPr="005D74AC" w14:paraId="2AEB94BE" w14:textId="77777777" w:rsidTr="003C24B2">
        <w:tc>
          <w:tcPr>
            <w:tcW w:w="11016" w:type="dxa"/>
            <w:shd w:val="clear" w:color="auto" w:fill="FFD1D1"/>
          </w:tcPr>
          <w:p w14:paraId="52AF001F" w14:textId="77777777" w:rsidR="00782C7E" w:rsidRPr="005D74AC" w:rsidRDefault="00782C7E" w:rsidP="003C24B2">
            <w:pPr>
              <w:tabs>
                <w:tab w:val="num" w:pos="1080"/>
              </w:tabs>
              <w:spacing w:line="0" w:lineRule="atLeast"/>
              <w:jc w:val="center"/>
              <w:rPr>
                <w:rFonts w:ascii="Arial" w:hAnsi="Arial" w:cs="Arial"/>
                <w:i/>
                <w:sz w:val="22"/>
                <w:szCs w:val="22"/>
              </w:rPr>
            </w:pPr>
            <w:r w:rsidRPr="005D74AC">
              <w:rPr>
                <w:rFonts w:ascii="Arial" w:hAnsi="Arial" w:cs="Arial"/>
                <w:i/>
                <w:sz w:val="22"/>
                <w:szCs w:val="22"/>
              </w:rPr>
              <w:t>The teacher is a wonderful role model for me. I enjoy watching her interact with my daughter at home.</w:t>
            </w:r>
          </w:p>
          <w:p w14:paraId="1EA494C2" w14:textId="77777777" w:rsidR="00782C7E" w:rsidRPr="005D74AC" w:rsidRDefault="00782C7E" w:rsidP="003C24B2">
            <w:pPr>
              <w:tabs>
                <w:tab w:val="num" w:pos="1080"/>
              </w:tabs>
              <w:spacing w:line="0" w:lineRule="atLeast"/>
              <w:jc w:val="center"/>
              <w:rPr>
                <w:rFonts w:ascii="Arial" w:hAnsi="Arial" w:cs="Arial"/>
                <w:b/>
                <w:sz w:val="22"/>
                <w:szCs w:val="22"/>
              </w:rPr>
            </w:pPr>
            <w:r w:rsidRPr="005D74AC">
              <w:rPr>
                <w:rFonts w:ascii="Arial" w:hAnsi="Arial" w:cs="Arial"/>
                <w:sz w:val="22"/>
                <w:szCs w:val="22"/>
              </w:rPr>
              <w:t>~CVHS Parent</w:t>
            </w:r>
          </w:p>
        </w:tc>
      </w:tr>
    </w:tbl>
    <w:p w14:paraId="2AB614B1" w14:textId="77777777" w:rsidR="00BE6491" w:rsidRPr="005D74AC" w:rsidRDefault="00BE6491" w:rsidP="007B6B10">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sz w:val="22"/>
          <w:szCs w:val="22"/>
        </w:rPr>
      </w:pPr>
    </w:p>
    <w:tbl>
      <w:tblPr>
        <w:tblW w:w="0" w:type="auto"/>
        <w:tblBorders>
          <w:bottom w:val="single" w:sz="8" w:space="0" w:color="FF0000"/>
        </w:tblBorders>
        <w:tblLook w:val="04A0" w:firstRow="1" w:lastRow="0" w:firstColumn="1" w:lastColumn="0" w:noHBand="0" w:noVBand="1"/>
      </w:tblPr>
      <w:tblGrid>
        <w:gridCol w:w="10800"/>
      </w:tblGrid>
      <w:tr w:rsidR="007B6B10" w:rsidRPr="005D74AC" w14:paraId="2F96AA91" w14:textId="77777777" w:rsidTr="007B6B10">
        <w:tc>
          <w:tcPr>
            <w:tcW w:w="11016" w:type="dxa"/>
            <w:shd w:val="clear" w:color="auto" w:fill="auto"/>
          </w:tcPr>
          <w:p w14:paraId="264491B6" w14:textId="77777777" w:rsidR="007B6B10" w:rsidRPr="005D74AC" w:rsidRDefault="007B6B10" w:rsidP="007B6B10">
            <w:pPr>
              <w:pStyle w:val="MFHeadingStyle4"/>
              <w:rPr>
                <w:rFonts w:ascii="Arial" w:hAnsi="Arial" w:cs="Arial"/>
              </w:rPr>
            </w:pPr>
            <w:bookmarkStart w:id="32" w:name="_Toc85011273"/>
            <w:r w:rsidRPr="005D74AC">
              <w:rPr>
                <w:rFonts w:ascii="Arial" w:hAnsi="Arial" w:cs="Arial"/>
              </w:rPr>
              <w:t>Screening &amp; Assessment</w:t>
            </w:r>
            <w:bookmarkEnd w:id="32"/>
          </w:p>
        </w:tc>
      </w:tr>
    </w:tbl>
    <w:p w14:paraId="421A4009"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04177E6D"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Soon after your child starts in our program, your Champlain Valley Head Start </w:t>
      </w:r>
      <w:r w:rsidR="00B133BD" w:rsidRPr="005D74AC">
        <w:rPr>
          <w:rFonts w:ascii="Arial" w:hAnsi="Arial" w:cs="Arial"/>
          <w:sz w:val="22"/>
          <w:szCs w:val="22"/>
        </w:rPr>
        <w:t>home visitor</w:t>
      </w:r>
      <w:r w:rsidRPr="005D74AC">
        <w:rPr>
          <w:rFonts w:ascii="Arial" w:hAnsi="Arial" w:cs="Arial"/>
          <w:sz w:val="22"/>
          <w:szCs w:val="22"/>
        </w:rPr>
        <w:t xml:space="preserve"> will do a screening with you and your child.  There are questionnaires that you will fill out letting us know about the things your child can already do.  This short screening is to help show any areas where he/she may need some help or more practice.  </w:t>
      </w:r>
    </w:p>
    <w:p w14:paraId="1459D752"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55A60F59"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Three other assessments are done each year (4 for Early Head Start) using Teaching Strategies GOLD.  These are not tests, but </w:t>
      </w:r>
      <w:r w:rsidR="00B133BD" w:rsidRPr="005D74AC">
        <w:rPr>
          <w:rFonts w:ascii="Arial" w:hAnsi="Arial" w:cs="Arial"/>
          <w:sz w:val="22"/>
          <w:szCs w:val="22"/>
        </w:rPr>
        <w:t xml:space="preserve">they </w:t>
      </w:r>
      <w:r w:rsidRPr="005D74AC">
        <w:rPr>
          <w:rFonts w:ascii="Arial" w:hAnsi="Arial" w:cs="Arial"/>
          <w:sz w:val="22"/>
          <w:szCs w:val="22"/>
        </w:rPr>
        <w:t xml:space="preserve">help us to know your child better so we can better meet their needs.  We will ask for your help to complete these assessments because you know the most about your child.  All of this information is used to make Home Visit </w:t>
      </w:r>
      <w:r w:rsidR="00B133BD" w:rsidRPr="005D74AC">
        <w:rPr>
          <w:rFonts w:ascii="Arial" w:hAnsi="Arial" w:cs="Arial"/>
          <w:sz w:val="22"/>
          <w:szCs w:val="22"/>
        </w:rPr>
        <w:t>plans</w:t>
      </w:r>
      <w:r w:rsidRPr="005D74AC">
        <w:rPr>
          <w:rFonts w:ascii="Arial" w:hAnsi="Arial" w:cs="Arial"/>
          <w:sz w:val="22"/>
          <w:szCs w:val="22"/>
        </w:rPr>
        <w:t xml:space="preserve">, and to be sure our activities help your child to grow and learn best.    </w:t>
      </w:r>
      <w:bookmarkEnd w:id="24"/>
      <w:bookmarkEnd w:id="25"/>
    </w:p>
    <w:p w14:paraId="5EA7A9C3" w14:textId="77777777" w:rsidR="00FA0A44" w:rsidRPr="005D74AC" w:rsidRDefault="00FA0A44">
      <w:pPr>
        <w:widowControl/>
        <w:autoSpaceDE/>
        <w:autoSpaceDN/>
        <w:adjustRightInd/>
        <w:spacing w:after="160" w:line="259" w:lineRule="auto"/>
        <w:jc w:val="left"/>
        <w:textAlignment w:val="auto"/>
        <w:rPr>
          <w:rFonts w:ascii="Arial" w:hAnsi="Arial" w:cs="Arial"/>
          <w:sz w:val="22"/>
          <w:szCs w:val="22"/>
        </w:rPr>
      </w:pPr>
      <w:r w:rsidRPr="005D74AC">
        <w:rPr>
          <w:rFonts w:ascii="Arial" w:hAnsi="Arial" w:cs="Arial"/>
          <w:sz w:val="22"/>
          <w:szCs w:val="22"/>
        </w:rPr>
        <w:br w:type="page"/>
      </w:r>
    </w:p>
    <w:tbl>
      <w:tblPr>
        <w:tblW w:w="0" w:type="auto"/>
        <w:tblBorders>
          <w:bottom w:val="single" w:sz="8" w:space="0" w:color="FF0000"/>
        </w:tblBorders>
        <w:tblLook w:val="04A0" w:firstRow="1" w:lastRow="0" w:firstColumn="1" w:lastColumn="0" w:noHBand="0" w:noVBand="1"/>
      </w:tblPr>
      <w:tblGrid>
        <w:gridCol w:w="10512"/>
      </w:tblGrid>
      <w:tr w:rsidR="007B6B10" w:rsidRPr="005D74AC" w14:paraId="6CF38CCC" w14:textId="77777777" w:rsidTr="007B6B10">
        <w:tc>
          <w:tcPr>
            <w:tcW w:w="10512" w:type="dxa"/>
            <w:shd w:val="clear" w:color="auto" w:fill="auto"/>
          </w:tcPr>
          <w:p w14:paraId="61289546" w14:textId="3D5B38DC" w:rsidR="007B6B10" w:rsidRPr="005D74AC" w:rsidRDefault="007B6B10" w:rsidP="00D90CE4">
            <w:pPr>
              <w:pStyle w:val="MFHeadingStyle4"/>
              <w:rPr>
                <w:rFonts w:ascii="Arial" w:hAnsi="Arial" w:cs="Arial"/>
              </w:rPr>
            </w:pPr>
            <w:bookmarkStart w:id="33" w:name="_Toc85011274"/>
            <w:r w:rsidRPr="005D74AC">
              <w:rPr>
                <w:rFonts w:ascii="Arial" w:hAnsi="Arial" w:cs="Arial"/>
              </w:rPr>
              <w:lastRenderedPageBreak/>
              <w:t xml:space="preserve">Ready for </w:t>
            </w:r>
            <w:r w:rsidR="00D90CE4" w:rsidRPr="005D74AC">
              <w:rPr>
                <w:rFonts w:ascii="Arial" w:hAnsi="Arial" w:cs="Arial"/>
              </w:rPr>
              <w:t>School</w:t>
            </w:r>
            <w:r w:rsidRPr="005D74AC">
              <w:rPr>
                <w:rFonts w:ascii="Arial" w:hAnsi="Arial" w:cs="Arial"/>
              </w:rPr>
              <w:t>?</w:t>
            </w:r>
            <w:bookmarkEnd w:id="33"/>
          </w:p>
        </w:tc>
      </w:tr>
    </w:tbl>
    <w:p w14:paraId="566D5D4D" w14:textId="77777777" w:rsidR="007B6B10" w:rsidRPr="005D74AC" w:rsidRDefault="007B6B10" w:rsidP="007B6B10">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sz w:val="22"/>
          <w:szCs w:val="22"/>
        </w:rPr>
      </w:pPr>
    </w:p>
    <w:p w14:paraId="3CA14218" w14:textId="1C88D4CB"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r w:rsidRPr="005D74AC">
        <w:rPr>
          <w:rFonts w:ascii="Arial" w:hAnsi="Arial" w:cs="Arial"/>
          <w:sz w:val="22"/>
          <w:szCs w:val="22"/>
        </w:rPr>
        <w:t xml:space="preserve">Children are more likely to do well in </w:t>
      </w:r>
      <w:r w:rsidR="00D90CE4" w:rsidRPr="005D74AC">
        <w:rPr>
          <w:rFonts w:ascii="Arial" w:hAnsi="Arial" w:cs="Arial"/>
          <w:sz w:val="22"/>
          <w:szCs w:val="22"/>
        </w:rPr>
        <w:t xml:space="preserve">school </w:t>
      </w:r>
      <w:r w:rsidRPr="005D74AC">
        <w:rPr>
          <w:rFonts w:ascii="Arial" w:hAnsi="Arial" w:cs="Arial"/>
          <w:sz w:val="22"/>
          <w:szCs w:val="22"/>
        </w:rPr>
        <w:t xml:space="preserve">if they have </w:t>
      </w:r>
      <w:r w:rsidR="001D705B" w:rsidRPr="005D74AC">
        <w:rPr>
          <w:rFonts w:ascii="Arial" w:hAnsi="Arial" w:cs="Arial"/>
          <w:sz w:val="22"/>
          <w:szCs w:val="22"/>
        </w:rPr>
        <w:t>had the opportunity to practice many important skills</w:t>
      </w:r>
      <w:r w:rsidRPr="005D74AC">
        <w:rPr>
          <w:rFonts w:ascii="Arial" w:hAnsi="Arial" w:cs="Arial"/>
          <w:sz w:val="22"/>
          <w:szCs w:val="22"/>
        </w:rPr>
        <w:t xml:space="preserve">.  </w:t>
      </w:r>
      <w:r w:rsidR="001D705B" w:rsidRPr="005D74AC">
        <w:rPr>
          <w:rFonts w:ascii="Arial" w:hAnsi="Arial" w:cs="Arial"/>
          <w:sz w:val="22"/>
          <w:szCs w:val="22"/>
        </w:rPr>
        <w:t xml:space="preserve">You and your home visitor will work together to find ways for your child to learn and try new things. Getting ready for </w:t>
      </w:r>
      <w:r w:rsidR="00D90CE4" w:rsidRPr="005D74AC">
        <w:rPr>
          <w:rFonts w:ascii="Arial" w:hAnsi="Arial" w:cs="Arial"/>
          <w:sz w:val="22"/>
          <w:szCs w:val="22"/>
        </w:rPr>
        <w:t>school</w:t>
      </w:r>
      <w:r w:rsidR="001D705B" w:rsidRPr="005D74AC">
        <w:rPr>
          <w:rFonts w:ascii="Arial" w:hAnsi="Arial" w:cs="Arial"/>
          <w:sz w:val="22"/>
          <w:szCs w:val="22"/>
        </w:rPr>
        <w:t xml:space="preserve"> starts early.</w:t>
      </w:r>
      <w:r w:rsidRPr="005D74AC">
        <w:rPr>
          <w:rFonts w:ascii="Arial" w:hAnsi="Arial" w:cs="Arial"/>
          <w:sz w:val="22"/>
          <w:szCs w:val="22"/>
        </w:rPr>
        <w:t xml:space="preserve">  The skills that most affect how well a child learns in school are:</w:t>
      </w:r>
      <w:r w:rsidR="007B4E07" w:rsidRPr="005D74AC">
        <w:rPr>
          <w:rFonts w:ascii="Arial" w:hAnsi="Arial" w:cs="Arial"/>
          <w:sz w:val="22"/>
          <w:szCs w:val="22"/>
        </w:rPr>
        <w:t xml:space="preserve">  </w:t>
      </w:r>
    </w:p>
    <w:p w14:paraId="11715482"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sz w:val="22"/>
          <w:szCs w:val="22"/>
        </w:rPr>
      </w:pPr>
    </w:p>
    <w:tbl>
      <w:tblPr>
        <w:tblW w:w="0" w:type="auto"/>
        <w:tblInd w:w="300" w:type="dxa"/>
        <w:tblLayout w:type="fixed"/>
        <w:tblCellMar>
          <w:left w:w="120" w:type="dxa"/>
          <w:right w:w="120" w:type="dxa"/>
        </w:tblCellMar>
        <w:tblLook w:val="0000" w:firstRow="0" w:lastRow="0" w:firstColumn="0" w:lastColumn="0" w:noHBand="0" w:noVBand="0"/>
      </w:tblPr>
      <w:tblGrid>
        <w:gridCol w:w="3288"/>
        <w:gridCol w:w="6577"/>
      </w:tblGrid>
      <w:tr w:rsidR="00BE6491" w:rsidRPr="005D74AC" w14:paraId="5560814E" w14:textId="77777777" w:rsidTr="00FA0A44">
        <w:trPr>
          <w:trHeight w:val="433"/>
        </w:trPr>
        <w:tc>
          <w:tcPr>
            <w:tcW w:w="3288" w:type="dxa"/>
            <w:tcBorders>
              <w:top w:val="single" w:sz="14" w:space="0" w:color="000000"/>
              <w:left w:val="single" w:sz="14" w:space="0" w:color="000000"/>
              <w:bottom w:val="single" w:sz="6" w:space="0" w:color="000000"/>
              <w:right w:val="single" w:sz="14" w:space="0" w:color="000000"/>
            </w:tcBorders>
            <w:vAlign w:val="center"/>
          </w:tcPr>
          <w:p w14:paraId="43C3C522"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proofErr w:type="spellStart"/>
            <w:r w:rsidRPr="005D74AC">
              <w:rPr>
                <w:rFonts w:ascii="Arial" w:hAnsi="Arial" w:cs="Arial"/>
                <w:b/>
                <w:bCs/>
                <w:i/>
                <w:iCs/>
                <w:sz w:val="22"/>
                <w:szCs w:val="22"/>
              </w:rPr>
              <w:t>Self Control</w:t>
            </w:r>
            <w:proofErr w:type="spellEnd"/>
            <w:r w:rsidRPr="005D74AC">
              <w:rPr>
                <w:rFonts w:ascii="Arial" w:hAnsi="Arial" w:cs="Arial"/>
                <w:b/>
                <w:bCs/>
                <w:i/>
                <w:iCs/>
                <w:sz w:val="22"/>
                <w:szCs w:val="22"/>
              </w:rPr>
              <w:t>:</w:t>
            </w:r>
            <w:r w:rsidRPr="005D74AC">
              <w:rPr>
                <w:rFonts w:ascii="Arial" w:hAnsi="Arial" w:cs="Arial"/>
                <w:i/>
                <w:iCs/>
                <w:sz w:val="22"/>
                <w:szCs w:val="22"/>
              </w:rPr>
              <w:t xml:space="preserve">  </w:t>
            </w:r>
          </w:p>
        </w:tc>
        <w:tc>
          <w:tcPr>
            <w:tcW w:w="6577" w:type="dxa"/>
            <w:tcBorders>
              <w:top w:val="single" w:sz="14" w:space="0" w:color="000000"/>
              <w:left w:val="single" w:sz="6" w:space="0" w:color="000000"/>
              <w:bottom w:val="single" w:sz="6" w:space="0" w:color="000000"/>
              <w:right w:val="single" w:sz="14" w:space="0" w:color="000000"/>
            </w:tcBorders>
            <w:vAlign w:val="center"/>
          </w:tcPr>
          <w:p w14:paraId="486E9540"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i/>
                <w:iCs/>
                <w:sz w:val="22"/>
                <w:szCs w:val="22"/>
              </w:rPr>
              <w:t>the ability to make decisions about how and when to express feelings and control our actions; developing inner control</w:t>
            </w:r>
          </w:p>
        </w:tc>
      </w:tr>
      <w:tr w:rsidR="00BE6491" w:rsidRPr="005D74AC" w14:paraId="0D60E0B5" w14:textId="77777777" w:rsidTr="00FA0A44">
        <w:trPr>
          <w:trHeight w:val="433"/>
        </w:trPr>
        <w:tc>
          <w:tcPr>
            <w:tcW w:w="3288" w:type="dxa"/>
            <w:tcBorders>
              <w:top w:val="single" w:sz="14" w:space="0" w:color="000000"/>
              <w:left w:val="single" w:sz="14" w:space="0" w:color="000000"/>
              <w:bottom w:val="single" w:sz="6" w:space="0" w:color="000000"/>
              <w:right w:val="single" w:sz="14" w:space="0" w:color="000000"/>
            </w:tcBorders>
            <w:vAlign w:val="center"/>
          </w:tcPr>
          <w:p w14:paraId="724D6AFE"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b/>
                <w:bCs/>
                <w:i/>
                <w:iCs/>
                <w:sz w:val="22"/>
                <w:szCs w:val="22"/>
              </w:rPr>
              <w:t xml:space="preserve">Confidence:  </w:t>
            </w:r>
          </w:p>
        </w:tc>
        <w:tc>
          <w:tcPr>
            <w:tcW w:w="6577" w:type="dxa"/>
            <w:tcBorders>
              <w:top w:val="single" w:sz="6" w:space="0" w:color="000000"/>
              <w:left w:val="single" w:sz="6" w:space="0" w:color="000000"/>
              <w:bottom w:val="single" w:sz="6" w:space="0" w:color="000000"/>
              <w:right w:val="single" w:sz="14" w:space="0" w:color="000000"/>
            </w:tcBorders>
            <w:vAlign w:val="center"/>
          </w:tcPr>
          <w:p w14:paraId="1F0E946D"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i/>
                <w:iCs/>
                <w:sz w:val="22"/>
                <w:szCs w:val="22"/>
              </w:rPr>
              <w:t>believing in oneself and feeling successful</w:t>
            </w:r>
          </w:p>
        </w:tc>
      </w:tr>
      <w:tr w:rsidR="00BE6491" w:rsidRPr="005D74AC" w14:paraId="040B2A1A" w14:textId="77777777" w:rsidTr="00FA0A44">
        <w:trPr>
          <w:trHeight w:val="433"/>
        </w:trPr>
        <w:tc>
          <w:tcPr>
            <w:tcW w:w="3288" w:type="dxa"/>
            <w:tcBorders>
              <w:top w:val="single" w:sz="14" w:space="0" w:color="000000"/>
              <w:left w:val="single" w:sz="14" w:space="0" w:color="000000"/>
              <w:bottom w:val="single" w:sz="6" w:space="0" w:color="000000"/>
              <w:right w:val="single" w:sz="14" w:space="0" w:color="000000"/>
            </w:tcBorders>
            <w:vAlign w:val="center"/>
          </w:tcPr>
          <w:p w14:paraId="589941B1"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b/>
                <w:bCs/>
                <w:i/>
                <w:iCs/>
                <w:sz w:val="22"/>
                <w:szCs w:val="22"/>
              </w:rPr>
              <w:t>Curiosity:</w:t>
            </w:r>
            <w:r w:rsidRPr="005D74AC">
              <w:rPr>
                <w:rFonts w:ascii="Arial" w:hAnsi="Arial" w:cs="Arial"/>
                <w:i/>
                <w:iCs/>
                <w:sz w:val="22"/>
                <w:szCs w:val="22"/>
              </w:rPr>
              <w:t xml:space="preserve">  </w:t>
            </w:r>
          </w:p>
        </w:tc>
        <w:tc>
          <w:tcPr>
            <w:tcW w:w="6577" w:type="dxa"/>
            <w:tcBorders>
              <w:top w:val="single" w:sz="6" w:space="0" w:color="000000"/>
              <w:left w:val="single" w:sz="6" w:space="0" w:color="000000"/>
              <w:bottom w:val="single" w:sz="6" w:space="0" w:color="000000"/>
              <w:right w:val="single" w:sz="14" w:space="0" w:color="000000"/>
            </w:tcBorders>
            <w:vAlign w:val="center"/>
          </w:tcPr>
          <w:p w14:paraId="0A79F726"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i/>
                <w:iCs/>
                <w:sz w:val="22"/>
                <w:szCs w:val="22"/>
              </w:rPr>
              <w:t>a sense that finding out about things is good and fun</w:t>
            </w:r>
          </w:p>
        </w:tc>
      </w:tr>
      <w:tr w:rsidR="00BE6491" w:rsidRPr="005D74AC" w14:paraId="47022792" w14:textId="77777777" w:rsidTr="00FA0A44">
        <w:trPr>
          <w:trHeight w:val="433"/>
        </w:trPr>
        <w:tc>
          <w:tcPr>
            <w:tcW w:w="3288" w:type="dxa"/>
            <w:tcBorders>
              <w:top w:val="single" w:sz="14" w:space="0" w:color="000000"/>
              <w:left w:val="single" w:sz="14" w:space="0" w:color="000000"/>
              <w:bottom w:val="single" w:sz="6" w:space="0" w:color="000000"/>
              <w:right w:val="single" w:sz="14" w:space="0" w:color="000000"/>
            </w:tcBorders>
            <w:vAlign w:val="center"/>
          </w:tcPr>
          <w:p w14:paraId="3B5ACAE3"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b/>
                <w:bCs/>
                <w:i/>
                <w:iCs/>
                <w:sz w:val="22"/>
                <w:szCs w:val="22"/>
              </w:rPr>
              <w:t>Intentionality:</w:t>
            </w:r>
          </w:p>
        </w:tc>
        <w:tc>
          <w:tcPr>
            <w:tcW w:w="6577" w:type="dxa"/>
            <w:tcBorders>
              <w:top w:val="single" w:sz="6" w:space="0" w:color="000000"/>
              <w:left w:val="single" w:sz="6" w:space="0" w:color="000000"/>
              <w:bottom w:val="single" w:sz="6" w:space="0" w:color="000000"/>
              <w:right w:val="single" w:sz="14" w:space="0" w:color="000000"/>
            </w:tcBorders>
            <w:vAlign w:val="center"/>
          </w:tcPr>
          <w:p w14:paraId="25263D15"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i/>
                <w:iCs/>
                <w:sz w:val="22"/>
                <w:szCs w:val="22"/>
              </w:rPr>
              <w:t>Setting a goal and working on it</w:t>
            </w:r>
          </w:p>
        </w:tc>
      </w:tr>
      <w:tr w:rsidR="00BE6491" w:rsidRPr="005D74AC" w14:paraId="3C2A0383" w14:textId="77777777" w:rsidTr="00FA0A44">
        <w:trPr>
          <w:trHeight w:val="433"/>
        </w:trPr>
        <w:tc>
          <w:tcPr>
            <w:tcW w:w="3288" w:type="dxa"/>
            <w:tcBorders>
              <w:top w:val="single" w:sz="14" w:space="0" w:color="000000"/>
              <w:left w:val="single" w:sz="14" w:space="0" w:color="000000"/>
              <w:bottom w:val="single" w:sz="6" w:space="0" w:color="000000"/>
              <w:right w:val="single" w:sz="14" w:space="0" w:color="000000"/>
            </w:tcBorders>
            <w:vAlign w:val="center"/>
          </w:tcPr>
          <w:p w14:paraId="38B4D6D1"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b/>
                <w:bCs/>
                <w:i/>
                <w:iCs/>
                <w:sz w:val="22"/>
                <w:szCs w:val="22"/>
              </w:rPr>
              <w:t>Relatedness:</w:t>
            </w:r>
          </w:p>
        </w:tc>
        <w:tc>
          <w:tcPr>
            <w:tcW w:w="6577" w:type="dxa"/>
            <w:tcBorders>
              <w:top w:val="single" w:sz="6" w:space="0" w:color="000000"/>
              <w:left w:val="single" w:sz="6" w:space="0" w:color="000000"/>
              <w:bottom w:val="single" w:sz="6" w:space="0" w:color="000000"/>
              <w:right w:val="single" w:sz="14" w:space="0" w:color="000000"/>
            </w:tcBorders>
            <w:vAlign w:val="center"/>
          </w:tcPr>
          <w:p w14:paraId="0CA1F468"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i/>
                <w:iCs/>
                <w:sz w:val="22"/>
                <w:szCs w:val="22"/>
              </w:rPr>
              <w:t>a sense of belonging; connecting to others</w:t>
            </w:r>
          </w:p>
        </w:tc>
      </w:tr>
      <w:tr w:rsidR="00BE6491" w:rsidRPr="005D74AC" w14:paraId="3D497A1C" w14:textId="77777777" w:rsidTr="00FA0A44">
        <w:trPr>
          <w:trHeight w:val="433"/>
        </w:trPr>
        <w:tc>
          <w:tcPr>
            <w:tcW w:w="3288" w:type="dxa"/>
            <w:tcBorders>
              <w:top w:val="single" w:sz="14" w:space="0" w:color="000000"/>
              <w:left w:val="single" w:sz="14" w:space="0" w:color="000000"/>
              <w:bottom w:val="single" w:sz="6" w:space="0" w:color="000000"/>
              <w:right w:val="single" w:sz="14" w:space="0" w:color="000000"/>
            </w:tcBorders>
            <w:vAlign w:val="center"/>
          </w:tcPr>
          <w:p w14:paraId="32D5883D"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b/>
                <w:bCs/>
                <w:i/>
                <w:iCs/>
                <w:sz w:val="22"/>
                <w:szCs w:val="22"/>
              </w:rPr>
              <w:t>Capacity to Communicate:</w:t>
            </w:r>
          </w:p>
        </w:tc>
        <w:tc>
          <w:tcPr>
            <w:tcW w:w="6577" w:type="dxa"/>
            <w:tcBorders>
              <w:top w:val="single" w:sz="6" w:space="0" w:color="000000"/>
              <w:left w:val="single" w:sz="6" w:space="0" w:color="000000"/>
              <w:bottom w:val="single" w:sz="6" w:space="0" w:color="000000"/>
              <w:right w:val="single" w:sz="14" w:space="0" w:color="000000"/>
            </w:tcBorders>
            <w:vAlign w:val="center"/>
          </w:tcPr>
          <w:p w14:paraId="44D86939"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i/>
                <w:iCs/>
                <w:sz w:val="22"/>
                <w:szCs w:val="22"/>
              </w:rPr>
              <w:t>having the ability and desire to share ideas and feelings with others either with words, gestures, or movements</w:t>
            </w:r>
          </w:p>
        </w:tc>
      </w:tr>
      <w:tr w:rsidR="00BE6491" w:rsidRPr="005D74AC" w14:paraId="430DC191" w14:textId="77777777" w:rsidTr="00FA0A44">
        <w:trPr>
          <w:trHeight w:val="433"/>
        </w:trPr>
        <w:tc>
          <w:tcPr>
            <w:tcW w:w="3288" w:type="dxa"/>
            <w:tcBorders>
              <w:top w:val="single" w:sz="14" w:space="0" w:color="000000"/>
              <w:left w:val="single" w:sz="14" w:space="0" w:color="000000"/>
              <w:bottom w:val="single" w:sz="14" w:space="0" w:color="000000"/>
              <w:right w:val="single" w:sz="14" w:space="0" w:color="000000"/>
            </w:tcBorders>
            <w:vAlign w:val="center"/>
          </w:tcPr>
          <w:p w14:paraId="46DE6C2C"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b/>
                <w:bCs/>
                <w:i/>
                <w:iCs/>
                <w:sz w:val="22"/>
                <w:szCs w:val="22"/>
              </w:rPr>
              <w:t xml:space="preserve">Cooperativeness:  </w:t>
            </w:r>
          </w:p>
        </w:tc>
        <w:tc>
          <w:tcPr>
            <w:tcW w:w="6577" w:type="dxa"/>
            <w:tcBorders>
              <w:top w:val="single" w:sz="6" w:space="0" w:color="000000"/>
              <w:left w:val="single" w:sz="6" w:space="0" w:color="000000"/>
              <w:bottom w:val="single" w:sz="14" w:space="0" w:color="000000"/>
              <w:right w:val="single" w:sz="14" w:space="0" w:color="000000"/>
            </w:tcBorders>
            <w:vAlign w:val="center"/>
          </w:tcPr>
          <w:p w14:paraId="5DE8B251"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rPr>
                <w:rFonts w:ascii="Arial" w:hAnsi="Arial" w:cs="Arial"/>
                <w:b/>
                <w:bCs/>
                <w:i/>
                <w:iCs/>
                <w:sz w:val="22"/>
                <w:szCs w:val="22"/>
              </w:rPr>
            </w:pPr>
            <w:r w:rsidRPr="005D74AC">
              <w:rPr>
                <w:rFonts w:ascii="Arial" w:hAnsi="Arial" w:cs="Arial"/>
                <w:i/>
                <w:iCs/>
                <w:sz w:val="22"/>
                <w:szCs w:val="22"/>
              </w:rPr>
              <w:t>The ability to balance one’s own needs with someone else’s needs.</w:t>
            </w:r>
          </w:p>
        </w:tc>
      </w:tr>
    </w:tbl>
    <w:p w14:paraId="01C79FFC"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s>
        <w:spacing w:line="0" w:lineRule="atLeast"/>
        <w:rPr>
          <w:rFonts w:ascii="Arial" w:hAnsi="Arial" w:cs="Arial"/>
          <w:sz w:val="22"/>
          <w:szCs w:val="22"/>
        </w:rPr>
      </w:pPr>
    </w:p>
    <w:p w14:paraId="625144E3"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Supporting you as your child’s best teacher is part of our goal at Head Start.  Over the year, we will help you to:</w:t>
      </w:r>
    </w:p>
    <w:p w14:paraId="62CC971A"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Help your child feel good about their play</w:t>
      </w:r>
    </w:p>
    <w:p w14:paraId="5DCD9ABB"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Observe your child to see if there are skills that need more focus</w:t>
      </w:r>
    </w:p>
    <w:p w14:paraId="33B5F36B"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Come up with parenting methods to improve behavior</w:t>
      </w:r>
    </w:p>
    <w:p w14:paraId="66481088"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Provide health and dental care to keep your child healthy</w:t>
      </w:r>
    </w:p>
    <w:p w14:paraId="75AF283D"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Use things around your home to help your child learn</w:t>
      </w:r>
    </w:p>
    <w:p w14:paraId="5BA7AF82" w14:textId="737D15BA"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rPr>
      </w:pPr>
      <w:r w:rsidRPr="005D74AC">
        <w:rPr>
          <w:rFonts w:ascii="Arial" w:hAnsi="Arial" w:cs="Arial"/>
          <w:sz w:val="22"/>
          <w:szCs w:val="22"/>
        </w:rPr>
        <w:t xml:space="preserve">Help your child do well when they go to </w:t>
      </w:r>
      <w:r w:rsidR="001D705B" w:rsidRPr="005D74AC">
        <w:rPr>
          <w:rFonts w:ascii="Arial" w:hAnsi="Arial" w:cs="Arial"/>
          <w:sz w:val="22"/>
          <w:szCs w:val="22"/>
        </w:rPr>
        <w:t xml:space="preserve">preschool or </w:t>
      </w:r>
      <w:r w:rsidRPr="005D74AC">
        <w:rPr>
          <w:rFonts w:ascii="Arial" w:hAnsi="Arial" w:cs="Arial"/>
          <w:sz w:val="22"/>
          <w:szCs w:val="22"/>
        </w:rPr>
        <w:t>kindergarten</w:t>
      </w:r>
    </w:p>
    <w:p w14:paraId="4B04F81A" w14:textId="77777777" w:rsidR="00782C7E" w:rsidRPr="005D74AC" w:rsidRDefault="00782C7E" w:rsidP="00782C7E">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Style w:val="QuickFormat7"/>
          <w:rFonts w:ascii="Arial" w:hAnsi="Arial" w:cs="Arial"/>
          <w:color w:val="auto"/>
        </w:rPr>
      </w:pPr>
    </w:p>
    <w:tbl>
      <w:tblPr>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10740"/>
      </w:tblGrid>
      <w:tr w:rsidR="00782C7E" w:rsidRPr="005D74AC" w14:paraId="76611752" w14:textId="77777777" w:rsidTr="003C24B2">
        <w:tc>
          <w:tcPr>
            <w:tcW w:w="11016" w:type="dxa"/>
            <w:shd w:val="clear" w:color="auto" w:fill="FFD1D1"/>
          </w:tcPr>
          <w:p w14:paraId="18AECA2D" w14:textId="77777777" w:rsidR="00782C7E" w:rsidRPr="005D74AC" w:rsidRDefault="00782C7E" w:rsidP="003C24B2">
            <w:pPr>
              <w:tabs>
                <w:tab w:val="num" w:pos="1080"/>
              </w:tabs>
              <w:spacing w:line="0" w:lineRule="atLeast"/>
              <w:jc w:val="center"/>
              <w:rPr>
                <w:rFonts w:ascii="Arial" w:hAnsi="Arial" w:cs="Arial"/>
                <w:i/>
                <w:sz w:val="22"/>
                <w:szCs w:val="22"/>
              </w:rPr>
            </w:pPr>
            <w:r w:rsidRPr="005D74AC">
              <w:rPr>
                <w:rFonts w:ascii="Arial" w:hAnsi="Arial" w:cs="Arial"/>
                <w:i/>
                <w:sz w:val="22"/>
                <w:szCs w:val="22"/>
              </w:rPr>
              <w:t>Yes (I would recommend Head Start because), I’ve seen great improvement in various areas for my child. She is always happy to go to school, and I’m happy because I know she is safe and learning.</w:t>
            </w:r>
          </w:p>
          <w:p w14:paraId="048ED3D4" w14:textId="77777777" w:rsidR="00782C7E" w:rsidRPr="005D74AC" w:rsidRDefault="00782C7E" w:rsidP="003C24B2">
            <w:pPr>
              <w:tabs>
                <w:tab w:val="num" w:pos="1080"/>
              </w:tabs>
              <w:spacing w:line="0" w:lineRule="atLeast"/>
              <w:jc w:val="center"/>
              <w:rPr>
                <w:rFonts w:ascii="Arial" w:hAnsi="Arial" w:cs="Arial"/>
                <w:b/>
                <w:sz w:val="22"/>
                <w:szCs w:val="22"/>
              </w:rPr>
            </w:pPr>
            <w:r w:rsidRPr="005D74AC">
              <w:rPr>
                <w:rFonts w:ascii="Arial" w:hAnsi="Arial" w:cs="Arial"/>
                <w:sz w:val="22"/>
                <w:szCs w:val="22"/>
              </w:rPr>
              <w:t>~CVHS Parent</w:t>
            </w:r>
          </w:p>
        </w:tc>
      </w:tr>
    </w:tbl>
    <w:p w14:paraId="05C8A48C"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rPr>
      </w:pPr>
    </w:p>
    <w:tbl>
      <w:tblPr>
        <w:tblW w:w="0" w:type="auto"/>
        <w:tblBorders>
          <w:bottom w:val="single" w:sz="18" w:space="0" w:color="002060"/>
        </w:tblBorders>
        <w:tblLook w:val="04A0" w:firstRow="1" w:lastRow="0" w:firstColumn="1" w:lastColumn="0" w:noHBand="0" w:noVBand="1"/>
      </w:tblPr>
      <w:tblGrid>
        <w:gridCol w:w="10800"/>
      </w:tblGrid>
      <w:tr w:rsidR="007B6B10" w:rsidRPr="005D74AC" w14:paraId="7C0C02D4" w14:textId="77777777" w:rsidTr="007B6B10">
        <w:trPr>
          <w:trHeight w:hRule="exact" w:val="432"/>
        </w:trPr>
        <w:tc>
          <w:tcPr>
            <w:tcW w:w="11016" w:type="dxa"/>
            <w:shd w:val="clear" w:color="auto" w:fill="auto"/>
            <w:vAlign w:val="center"/>
          </w:tcPr>
          <w:p w14:paraId="7D5D36CB" w14:textId="37742157" w:rsidR="007B6B10" w:rsidRPr="005D74AC" w:rsidRDefault="007B6B10" w:rsidP="007B6B10">
            <w:pPr>
              <w:pStyle w:val="MFHeadingStyle1"/>
              <w:rPr>
                <w:rFonts w:ascii="Arial" w:hAnsi="Arial" w:cs="Arial"/>
              </w:rPr>
            </w:pPr>
            <w:bookmarkStart w:id="34" w:name="_Toc85011275"/>
            <w:r w:rsidRPr="005D74AC">
              <w:rPr>
                <w:rFonts w:ascii="Arial" w:hAnsi="Arial" w:cs="Arial"/>
                <w:smallCaps/>
              </w:rPr>
              <w:t>Services for Children with Special Needs</w:t>
            </w:r>
            <w:bookmarkEnd w:id="34"/>
          </w:p>
        </w:tc>
      </w:tr>
    </w:tbl>
    <w:p w14:paraId="73D56D3B" w14:textId="77777777" w:rsidR="007B6B10" w:rsidRPr="005D74AC" w:rsidRDefault="007B6B10"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5DCC7821"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Champlain Valley Head Start works with community professionals to provide services and support to children with special needs.  All Head Start and Early Head Start services, including all center activities, group events and field trips, are open to all children, with or without special needs.  </w:t>
      </w:r>
    </w:p>
    <w:p w14:paraId="08296208"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36A290CB"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For children who are not enrolled in special education services, Champlain Valley Head Start staff will do a child development screening shortly after enrollment.  The screening, called the Ages and Stages Questionnaire, is completed by you.  The information you give will:</w:t>
      </w:r>
    </w:p>
    <w:p w14:paraId="159984F4"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show the things that your child does well;</w:t>
      </w:r>
    </w:p>
    <w:p w14:paraId="3D8E49E0"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show any areas of concern; and</w:t>
      </w:r>
    </w:p>
    <w:p w14:paraId="16B4E9EC" w14:textId="77777777" w:rsidR="00BE6491" w:rsidRPr="005D74AC" w:rsidRDefault="00BE6491" w:rsidP="00E7733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help our staff find areas to focus on with you and your child.  </w:t>
      </w:r>
    </w:p>
    <w:p w14:paraId="357ECA84"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left="780" w:right="360"/>
        <w:rPr>
          <w:rFonts w:ascii="Arial" w:hAnsi="Arial" w:cs="Arial"/>
          <w:sz w:val="22"/>
          <w:szCs w:val="22"/>
        </w:rPr>
      </w:pPr>
    </w:p>
    <w:p w14:paraId="5C2C043E"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left="60" w:right="360"/>
        <w:rPr>
          <w:rFonts w:ascii="Arial" w:hAnsi="Arial" w:cs="Arial"/>
          <w:sz w:val="22"/>
          <w:szCs w:val="22"/>
        </w:rPr>
      </w:pPr>
      <w:r w:rsidRPr="005D74AC">
        <w:rPr>
          <w:rFonts w:ascii="Arial" w:hAnsi="Arial" w:cs="Arial"/>
          <w:sz w:val="22"/>
          <w:szCs w:val="22"/>
        </w:rPr>
        <w:t xml:space="preserve">This questionnaire, along with input from you and our staff, allows us to see if a more in-depth evaluation should be done.  If staff and parents agree that more should be done, we will help you meet with the right </w:t>
      </w:r>
      <w:r w:rsidRPr="005D74AC">
        <w:rPr>
          <w:rFonts w:ascii="Arial" w:hAnsi="Arial" w:cs="Arial"/>
          <w:sz w:val="22"/>
          <w:szCs w:val="22"/>
        </w:rPr>
        <w:lastRenderedPageBreak/>
        <w:t>agency to do it.  Champlain Valley Head Start staff will offer support during the whole process.  If the evaluation shows that your child can receive special services through E</w:t>
      </w:r>
      <w:r w:rsidR="005F3913" w:rsidRPr="005D74AC">
        <w:rPr>
          <w:rFonts w:ascii="Arial" w:hAnsi="Arial" w:cs="Arial"/>
          <w:sz w:val="22"/>
          <w:szCs w:val="22"/>
        </w:rPr>
        <w:t>CSE</w:t>
      </w:r>
      <w:r w:rsidRPr="005D74AC">
        <w:rPr>
          <w:rFonts w:ascii="Arial" w:hAnsi="Arial" w:cs="Arial"/>
          <w:sz w:val="22"/>
          <w:szCs w:val="22"/>
        </w:rPr>
        <w:t xml:space="preserve"> or CIS (see below), we will help you learn about these services and take part in making a plan to meet your child’s needs.  We will work together with you and the other service providers to follow this plan.</w:t>
      </w:r>
    </w:p>
    <w:p w14:paraId="1FAB93A5" w14:textId="77777777" w:rsidR="00414DEB" w:rsidRPr="005D74AC" w:rsidRDefault="00414DEB"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left="60" w:right="360"/>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512"/>
      </w:tblGrid>
      <w:tr w:rsidR="00414DEB" w:rsidRPr="005D74AC" w14:paraId="3E1AC7C8" w14:textId="77777777" w:rsidTr="00142D03">
        <w:tc>
          <w:tcPr>
            <w:tcW w:w="10512" w:type="dxa"/>
            <w:shd w:val="clear" w:color="auto" w:fill="auto"/>
          </w:tcPr>
          <w:p w14:paraId="144BE19C" w14:textId="77777777" w:rsidR="00414DEB" w:rsidRPr="005D74AC" w:rsidRDefault="00414DEB" w:rsidP="00142D03">
            <w:pPr>
              <w:pStyle w:val="MFHeadingStyle4"/>
              <w:rPr>
                <w:rFonts w:ascii="Arial" w:hAnsi="Arial" w:cs="Arial"/>
              </w:rPr>
            </w:pPr>
            <w:bookmarkStart w:id="35" w:name="_Toc85011276"/>
            <w:r w:rsidRPr="005D74AC">
              <w:rPr>
                <w:rFonts w:ascii="Arial" w:hAnsi="Arial" w:cs="Arial"/>
              </w:rPr>
              <w:t>Children’s Integrated Services – Early Intervention Services for Children Birth to Age 3</w:t>
            </w:r>
            <w:bookmarkEnd w:id="35"/>
          </w:p>
        </w:tc>
      </w:tr>
    </w:tbl>
    <w:p w14:paraId="246F20A5" w14:textId="77777777" w:rsidR="00414DEB" w:rsidRPr="005D74AC" w:rsidRDefault="00414DEB" w:rsidP="00414DEB">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56441D60" w14:textId="77777777" w:rsidR="00414DEB" w:rsidRPr="005D74AC" w:rsidRDefault="00414DEB" w:rsidP="00414DEB">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CIS Early Intervention programs provide services to children from birth to age three and their families. This program serves children who have developmental delays or a health condition that may lead to a developmental delay.  Program services are provided at your home or at your child’s school. Some examples of services include assistive devices, family support and training, home visits, nutrition services, physical therapy, occupational therapy, and speech and language therapy. </w:t>
      </w:r>
    </w:p>
    <w:p w14:paraId="0E27D800" w14:textId="77777777" w:rsidR="00414DEB" w:rsidRPr="005D74AC" w:rsidRDefault="00414DEB" w:rsidP="00414DEB">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29962F99" w14:textId="0029310C" w:rsidR="00414DEB" w:rsidRPr="005D74AC" w:rsidRDefault="00414DEB" w:rsidP="00414DEB">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If your child still needs services when they turn 3, they will transition to the E</w:t>
      </w:r>
      <w:r w:rsidR="00852731" w:rsidRPr="005D74AC">
        <w:rPr>
          <w:rFonts w:ascii="Arial" w:hAnsi="Arial" w:cs="Arial"/>
          <w:sz w:val="22"/>
          <w:szCs w:val="22"/>
        </w:rPr>
        <w:t>arly Childhood Special Education (ECSE)</w:t>
      </w:r>
      <w:r w:rsidRPr="005D74AC">
        <w:rPr>
          <w:rFonts w:ascii="Arial" w:hAnsi="Arial" w:cs="Arial"/>
          <w:sz w:val="22"/>
          <w:szCs w:val="22"/>
        </w:rPr>
        <w:t xml:space="preserve"> program.  Early Head Start staff will work with you, starting up to six months prior to your child’s third birthday, to move from CIS to E</w:t>
      </w:r>
      <w:r w:rsidR="00852731" w:rsidRPr="005D74AC">
        <w:rPr>
          <w:rFonts w:ascii="Arial" w:hAnsi="Arial" w:cs="Arial"/>
          <w:sz w:val="22"/>
          <w:szCs w:val="22"/>
        </w:rPr>
        <w:t>CSE</w:t>
      </w:r>
      <w:r w:rsidRPr="005D74AC">
        <w:rPr>
          <w:rFonts w:ascii="Arial" w:hAnsi="Arial" w:cs="Arial"/>
          <w:sz w:val="22"/>
          <w:szCs w:val="22"/>
        </w:rPr>
        <w:t xml:space="preserve">. </w:t>
      </w:r>
    </w:p>
    <w:p w14:paraId="01ACD1E2" w14:textId="77777777" w:rsidR="00BE6491" w:rsidRPr="005D74AC" w:rsidRDefault="00BE6491" w:rsidP="007B6B10">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s>
        <w:spacing w:line="0" w:lineRule="atLeast"/>
        <w:rPr>
          <w:rStyle w:val="QuickFormat2"/>
          <w:rFonts w:ascii="Arial" w:hAnsi="Arial" w:cs="Arial"/>
          <w:bCs/>
          <w:sz w:val="22"/>
          <w:szCs w:val="22"/>
        </w:rPr>
      </w:pPr>
    </w:p>
    <w:tbl>
      <w:tblPr>
        <w:tblW w:w="0" w:type="auto"/>
        <w:tblBorders>
          <w:bottom w:val="single" w:sz="8" w:space="0" w:color="FF0000"/>
        </w:tblBorders>
        <w:tblLook w:val="04A0" w:firstRow="1" w:lastRow="0" w:firstColumn="1" w:lastColumn="0" w:noHBand="0" w:noVBand="1"/>
      </w:tblPr>
      <w:tblGrid>
        <w:gridCol w:w="10512"/>
      </w:tblGrid>
      <w:tr w:rsidR="007B6B10" w:rsidRPr="005D74AC" w14:paraId="3B06A023" w14:textId="77777777" w:rsidTr="007B6B10">
        <w:tc>
          <w:tcPr>
            <w:tcW w:w="10512" w:type="dxa"/>
            <w:shd w:val="clear" w:color="auto" w:fill="auto"/>
          </w:tcPr>
          <w:p w14:paraId="5DFC81A6" w14:textId="77777777" w:rsidR="007B6B10" w:rsidRPr="005D74AC" w:rsidRDefault="007B6B10" w:rsidP="007B6B10">
            <w:pPr>
              <w:pStyle w:val="MFHeadingStyle4"/>
              <w:rPr>
                <w:rFonts w:ascii="Arial" w:hAnsi="Arial" w:cs="Arial"/>
              </w:rPr>
            </w:pPr>
            <w:bookmarkStart w:id="36" w:name="_Toc85011277"/>
            <w:r w:rsidRPr="005D74AC">
              <w:rPr>
                <w:rFonts w:ascii="Arial" w:hAnsi="Arial" w:cs="Arial"/>
              </w:rPr>
              <w:t>Early Childhood Special Education – Services for Children Ages 3 to 5</w:t>
            </w:r>
            <w:bookmarkEnd w:id="36"/>
          </w:p>
        </w:tc>
      </w:tr>
    </w:tbl>
    <w:p w14:paraId="083A3F9A"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3DA6A51A" w14:textId="62B81B95"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Early </w:t>
      </w:r>
      <w:r w:rsidR="005F3913" w:rsidRPr="005D74AC">
        <w:rPr>
          <w:rFonts w:ascii="Arial" w:hAnsi="Arial" w:cs="Arial"/>
          <w:sz w:val="22"/>
          <w:szCs w:val="22"/>
        </w:rPr>
        <w:t xml:space="preserve">Childhood Special </w:t>
      </w:r>
      <w:r w:rsidRPr="005D74AC">
        <w:rPr>
          <w:rFonts w:ascii="Arial" w:hAnsi="Arial" w:cs="Arial"/>
          <w:sz w:val="22"/>
          <w:szCs w:val="22"/>
        </w:rPr>
        <w:t xml:space="preserve">Education is special education and services for children ages three to five years old.  Your local school district provides these at no cost to parents.  Special education is instruction that meets your child’s unique needs.  Related services are services a child needs in order to benefit from special education, such as physical therapy or speech therapy. </w:t>
      </w:r>
      <w:r w:rsidR="00C17C97" w:rsidRPr="005D74AC">
        <w:rPr>
          <w:rFonts w:ascii="Arial" w:hAnsi="Arial" w:cs="Arial"/>
          <w:sz w:val="22"/>
          <w:szCs w:val="22"/>
        </w:rPr>
        <w:t>The plan for a child’s services is written by a team that includes the parent, ECSE providers, Head Start staff person and any other advocates the parent chooses to include. Together, the team develops the Individual Education Plan (IEP) that describes goals for the child and the services they will receive.</w:t>
      </w:r>
    </w:p>
    <w:p w14:paraId="3D18AC17"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tbl>
      <w:tblPr>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10740"/>
      </w:tblGrid>
      <w:tr w:rsidR="00737E06" w:rsidRPr="005D74AC" w14:paraId="02DD5C82" w14:textId="77777777" w:rsidTr="003C24B2">
        <w:tc>
          <w:tcPr>
            <w:tcW w:w="11016" w:type="dxa"/>
            <w:shd w:val="clear" w:color="auto" w:fill="FFD1D1"/>
          </w:tcPr>
          <w:p w14:paraId="768EB96E" w14:textId="24D32727" w:rsidR="00737E06" w:rsidRPr="005D74AC" w:rsidRDefault="00737E06" w:rsidP="003C24B2">
            <w:pPr>
              <w:tabs>
                <w:tab w:val="num" w:pos="1080"/>
              </w:tabs>
              <w:spacing w:line="0" w:lineRule="atLeast"/>
              <w:jc w:val="center"/>
              <w:rPr>
                <w:rFonts w:ascii="Arial" w:hAnsi="Arial" w:cs="Arial"/>
                <w:i/>
                <w:sz w:val="22"/>
                <w:szCs w:val="22"/>
              </w:rPr>
            </w:pPr>
            <w:r w:rsidRPr="005D74AC">
              <w:rPr>
                <w:rFonts w:ascii="Arial" w:hAnsi="Arial" w:cs="Arial"/>
                <w:i/>
                <w:sz w:val="22"/>
                <w:szCs w:val="22"/>
              </w:rPr>
              <w:t xml:space="preserve">(Head Start staff) walked us through the process of getting speech therapy for my son.  They were our advocates with </w:t>
            </w:r>
            <w:r w:rsidR="00852731" w:rsidRPr="005D74AC">
              <w:rPr>
                <w:rFonts w:ascii="Arial" w:hAnsi="Arial" w:cs="Arial"/>
                <w:i/>
                <w:sz w:val="22"/>
                <w:szCs w:val="22"/>
              </w:rPr>
              <w:t>[</w:t>
            </w:r>
            <w:r w:rsidRPr="005D74AC">
              <w:rPr>
                <w:rFonts w:ascii="Arial" w:hAnsi="Arial" w:cs="Arial"/>
                <w:i/>
                <w:sz w:val="22"/>
                <w:szCs w:val="22"/>
              </w:rPr>
              <w:t>E</w:t>
            </w:r>
            <w:r w:rsidR="00852731" w:rsidRPr="005D74AC">
              <w:rPr>
                <w:rFonts w:ascii="Arial" w:hAnsi="Arial" w:cs="Arial"/>
                <w:i/>
                <w:sz w:val="22"/>
                <w:szCs w:val="22"/>
              </w:rPr>
              <w:t>CS</w:t>
            </w:r>
            <w:r w:rsidRPr="005D74AC">
              <w:rPr>
                <w:rFonts w:ascii="Arial" w:hAnsi="Arial" w:cs="Arial"/>
                <w:i/>
                <w:sz w:val="22"/>
                <w:szCs w:val="22"/>
              </w:rPr>
              <w:t>E</w:t>
            </w:r>
            <w:r w:rsidR="00852731" w:rsidRPr="005D74AC">
              <w:rPr>
                <w:rFonts w:ascii="Arial" w:hAnsi="Arial" w:cs="Arial"/>
                <w:i/>
                <w:sz w:val="22"/>
                <w:szCs w:val="22"/>
              </w:rPr>
              <w:t>]</w:t>
            </w:r>
            <w:r w:rsidRPr="005D74AC">
              <w:rPr>
                <w:rFonts w:ascii="Arial" w:hAnsi="Arial" w:cs="Arial"/>
                <w:i/>
                <w:sz w:val="22"/>
                <w:szCs w:val="22"/>
              </w:rPr>
              <w:t xml:space="preserve"> to make sure that my son and my family received what we needed.  </w:t>
            </w:r>
          </w:p>
          <w:p w14:paraId="5C6CB150" w14:textId="77777777" w:rsidR="00737E06" w:rsidRPr="005D74AC" w:rsidRDefault="00737E06" w:rsidP="003C24B2">
            <w:pPr>
              <w:tabs>
                <w:tab w:val="num" w:pos="1080"/>
              </w:tabs>
              <w:spacing w:line="0" w:lineRule="atLeast"/>
              <w:jc w:val="center"/>
              <w:rPr>
                <w:rFonts w:ascii="Arial" w:hAnsi="Arial" w:cs="Arial"/>
                <w:i/>
                <w:sz w:val="22"/>
                <w:szCs w:val="22"/>
              </w:rPr>
            </w:pPr>
            <w:r w:rsidRPr="005D74AC">
              <w:rPr>
                <w:rFonts w:ascii="Arial" w:hAnsi="Arial" w:cs="Arial"/>
                <w:i/>
                <w:sz w:val="22"/>
                <w:szCs w:val="22"/>
              </w:rPr>
              <w:t>We could not have done this without them!</w:t>
            </w:r>
          </w:p>
          <w:p w14:paraId="50DB29BF" w14:textId="77777777" w:rsidR="00737E06" w:rsidRPr="005D74AC" w:rsidRDefault="00737E06" w:rsidP="003C24B2">
            <w:pPr>
              <w:tabs>
                <w:tab w:val="num" w:pos="1080"/>
              </w:tabs>
              <w:spacing w:line="0" w:lineRule="atLeast"/>
              <w:jc w:val="center"/>
              <w:rPr>
                <w:rFonts w:ascii="Arial" w:hAnsi="Arial" w:cs="Arial"/>
                <w:b/>
                <w:sz w:val="22"/>
                <w:szCs w:val="22"/>
              </w:rPr>
            </w:pPr>
            <w:r w:rsidRPr="005D74AC">
              <w:rPr>
                <w:rFonts w:ascii="Arial" w:hAnsi="Arial" w:cs="Arial"/>
                <w:sz w:val="22"/>
                <w:szCs w:val="22"/>
              </w:rPr>
              <w:t>~CVHS Parent</w:t>
            </w:r>
          </w:p>
        </w:tc>
      </w:tr>
    </w:tbl>
    <w:p w14:paraId="01328BB9" w14:textId="6C5147E4"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rPr>
      </w:pPr>
    </w:p>
    <w:p w14:paraId="0B26D6EF" w14:textId="053FEF37" w:rsidR="00E77334" w:rsidRPr="005D74AC" w:rsidRDefault="00D934D7">
      <w:pPr>
        <w:widowControl/>
        <w:autoSpaceDE/>
        <w:autoSpaceDN/>
        <w:adjustRightInd/>
        <w:spacing w:after="160" w:line="259" w:lineRule="auto"/>
        <w:jc w:val="left"/>
        <w:textAlignment w:val="auto"/>
        <w:rPr>
          <w:rFonts w:ascii="Arial" w:hAnsi="Arial" w:cs="Arial"/>
          <w:bCs/>
          <w:sz w:val="22"/>
          <w:szCs w:val="22"/>
        </w:rPr>
      </w:pPr>
      <w:r w:rsidRPr="005D74AC">
        <w:rPr>
          <w:rFonts w:ascii="Arial" w:hAnsi="Arial" w:cs="Arial"/>
          <w:noProof/>
        </w:rPr>
        <w:drawing>
          <wp:anchor distT="0" distB="0" distL="114300" distR="114300" simplePos="0" relativeHeight="251707392" behindDoc="0" locked="0" layoutInCell="1" allowOverlap="1" wp14:anchorId="7E244C18" wp14:editId="6DE70E11">
            <wp:simplePos x="0" y="0"/>
            <wp:positionH relativeFrom="margin">
              <wp:align>center</wp:align>
            </wp:positionH>
            <wp:positionV relativeFrom="paragraph">
              <wp:posOffset>206375</wp:posOffset>
            </wp:positionV>
            <wp:extent cx="2336165" cy="1752600"/>
            <wp:effectExtent l="6033" t="0" r="0" b="0"/>
            <wp:wrapThrough wrapText="bothSides">
              <wp:wrapPolygon edited="0">
                <wp:start x="56" y="21674"/>
                <wp:lineTo x="21368" y="21674"/>
                <wp:lineTo x="21368" y="309"/>
                <wp:lineTo x="56" y="309"/>
                <wp:lineTo x="56" y="21674"/>
              </wp:wrapPolygon>
            </wp:wrapThrough>
            <wp:docPr id="22" name="Picture 22" descr="C:\Users\jfink\AppData\Local\Microsoft\Windows\INetCache\Content.Word\IMG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ink\AppData\Local\Microsoft\Windows\INetCache\Content.Word\IMG_06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3616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334" w:rsidRPr="005D74AC">
        <w:rPr>
          <w:rFonts w:ascii="Arial" w:hAnsi="Arial" w:cs="Arial"/>
          <w:bCs/>
          <w:sz w:val="22"/>
          <w:szCs w:val="22"/>
        </w:rPr>
        <w:br w:type="page"/>
      </w:r>
    </w:p>
    <w:tbl>
      <w:tblPr>
        <w:tblW w:w="0" w:type="auto"/>
        <w:tblBorders>
          <w:bottom w:val="single" w:sz="18" w:space="0" w:color="002060"/>
        </w:tblBorders>
        <w:tblLook w:val="04A0" w:firstRow="1" w:lastRow="0" w:firstColumn="1" w:lastColumn="0" w:noHBand="0" w:noVBand="1"/>
      </w:tblPr>
      <w:tblGrid>
        <w:gridCol w:w="10512"/>
      </w:tblGrid>
      <w:tr w:rsidR="007B6B10" w:rsidRPr="005D74AC" w14:paraId="4736775F" w14:textId="77777777" w:rsidTr="007B6B10">
        <w:trPr>
          <w:trHeight w:hRule="exact" w:val="432"/>
        </w:trPr>
        <w:tc>
          <w:tcPr>
            <w:tcW w:w="10512" w:type="dxa"/>
            <w:shd w:val="clear" w:color="auto" w:fill="auto"/>
            <w:vAlign w:val="center"/>
          </w:tcPr>
          <w:p w14:paraId="6C104510" w14:textId="7D2FC53E" w:rsidR="007B6B10" w:rsidRPr="005D74AC" w:rsidRDefault="007B6B10" w:rsidP="007B6B10">
            <w:pPr>
              <w:pStyle w:val="MFHeadingStyle1"/>
              <w:rPr>
                <w:rFonts w:ascii="Arial" w:hAnsi="Arial" w:cs="Arial"/>
              </w:rPr>
            </w:pPr>
            <w:bookmarkStart w:id="37" w:name="_Toc85011278"/>
            <w:r w:rsidRPr="005D74AC">
              <w:rPr>
                <w:rFonts w:ascii="Arial" w:hAnsi="Arial" w:cs="Arial"/>
                <w:smallCaps/>
              </w:rPr>
              <w:lastRenderedPageBreak/>
              <w:t>Health Services</w:t>
            </w:r>
            <w:bookmarkEnd w:id="37"/>
          </w:p>
        </w:tc>
      </w:tr>
    </w:tbl>
    <w:p w14:paraId="0F8E4D9C" w14:textId="77777777" w:rsidR="00BE6491" w:rsidRPr="005D74AC" w:rsidRDefault="00BE6491" w:rsidP="00180EE6">
      <w:pPr>
        <w:widowControl/>
        <w:tabs>
          <w:tab w:val="center" w:pos="540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color w:val="000000"/>
          <w:sz w:val="22"/>
          <w:szCs w:val="22"/>
        </w:rPr>
      </w:pPr>
    </w:p>
    <w:p w14:paraId="614401D5"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r w:rsidRPr="005D74AC">
        <w:rPr>
          <w:rStyle w:val="QuickFormat7"/>
          <w:rFonts w:ascii="Arial" w:hAnsi="Arial" w:cs="Arial"/>
          <w:sz w:val="22"/>
          <w:szCs w:val="22"/>
        </w:rPr>
        <w:t>The Head Start program is a full model of services which include: Education, Family Services, Special Needs, and Health Services (medical, dental, nutrition, and mental health).  All of these different pieces together support the overall health and well</w:t>
      </w:r>
      <w:r w:rsidR="00FA0A44" w:rsidRPr="005D74AC">
        <w:rPr>
          <w:rStyle w:val="QuickFormat7"/>
          <w:rFonts w:ascii="Arial" w:hAnsi="Arial" w:cs="Arial"/>
          <w:sz w:val="22"/>
          <w:szCs w:val="22"/>
        </w:rPr>
        <w:t xml:space="preserve">ness of children and families. </w:t>
      </w:r>
      <w:r w:rsidRPr="005D74AC">
        <w:rPr>
          <w:rFonts w:ascii="Arial" w:hAnsi="Arial" w:cs="Arial"/>
          <w:sz w:val="22"/>
          <w:szCs w:val="22"/>
        </w:rPr>
        <w:t xml:space="preserve">Head Start believes that the health and well-being of every child and family is important.  We also believe that parents play an important part in keeping their child up to date with health and dental exams.  </w:t>
      </w:r>
    </w:p>
    <w:p w14:paraId="09073002"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73C97837"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If your family does not already have health insurance, Head Start will help you to apply for public </w:t>
      </w:r>
      <w:r w:rsidR="002E22A5" w:rsidRPr="005D74AC">
        <w:rPr>
          <w:rFonts w:ascii="Arial" w:hAnsi="Arial" w:cs="Arial"/>
          <w:sz w:val="22"/>
          <w:szCs w:val="22"/>
        </w:rPr>
        <w:t xml:space="preserve">health </w:t>
      </w:r>
      <w:proofErr w:type="gramStart"/>
      <w:r w:rsidR="002E22A5" w:rsidRPr="005D74AC">
        <w:rPr>
          <w:rFonts w:ascii="Arial" w:hAnsi="Arial" w:cs="Arial"/>
          <w:sz w:val="22"/>
          <w:szCs w:val="22"/>
        </w:rPr>
        <w:t xml:space="preserve">coverage </w:t>
      </w:r>
      <w:r w:rsidRPr="005D74AC">
        <w:rPr>
          <w:rFonts w:ascii="Arial" w:hAnsi="Arial" w:cs="Arial"/>
          <w:sz w:val="22"/>
          <w:szCs w:val="22"/>
        </w:rPr>
        <w:t xml:space="preserve"> pr</w:t>
      </w:r>
      <w:r w:rsidR="00E77334" w:rsidRPr="005D74AC">
        <w:rPr>
          <w:rFonts w:ascii="Arial" w:hAnsi="Arial" w:cs="Arial"/>
          <w:sz w:val="22"/>
          <w:szCs w:val="22"/>
        </w:rPr>
        <w:t>ograms</w:t>
      </w:r>
      <w:proofErr w:type="gramEnd"/>
      <w:r w:rsidR="00E77334" w:rsidRPr="005D74AC">
        <w:rPr>
          <w:rFonts w:ascii="Arial" w:hAnsi="Arial" w:cs="Arial"/>
          <w:sz w:val="22"/>
          <w:szCs w:val="22"/>
        </w:rPr>
        <w:t xml:space="preserve"> like Dr. </w:t>
      </w:r>
      <w:proofErr w:type="spellStart"/>
      <w:r w:rsidR="00E77334" w:rsidRPr="005D74AC">
        <w:rPr>
          <w:rFonts w:ascii="Arial" w:hAnsi="Arial" w:cs="Arial"/>
          <w:sz w:val="22"/>
          <w:szCs w:val="22"/>
        </w:rPr>
        <w:t>Dynasaur</w:t>
      </w:r>
      <w:proofErr w:type="spellEnd"/>
      <w:r w:rsidR="00E77334" w:rsidRPr="005D74AC">
        <w:rPr>
          <w:rFonts w:ascii="Arial" w:hAnsi="Arial" w:cs="Arial"/>
          <w:sz w:val="22"/>
          <w:szCs w:val="22"/>
        </w:rPr>
        <w:t xml:space="preserve">. </w:t>
      </w:r>
      <w:r w:rsidRPr="005D74AC">
        <w:rPr>
          <w:rFonts w:ascii="Arial" w:hAnsi="Arial" w:cs="Arial"/>
          <w:sz w:val="22"/>
          <w:szCs w:val="22"/>
        </w:rPr>
        <w:t>If your child is not eligible for these programs and has no insurance, we will try to help.  We may be able to help pay for well-child visits and follow-up treatment that is needed while the child is enrolled in Head Start.</w:t>
      </w:r>
    </w:p>
    <w:p w14:paraId="1315DEBA"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ind w:firstLine="420"/>
        <w:rPr>
          <w:rFonts w:ascii="Arial" w:hAnsi="Arial" w:cs="Arial"/>
          <w:b/>
          <w:bCs/>
          <w:color w:val="000000"/>
          <w:sz w:val="16"/>
          <w:szCs w:val="16"/>
        </w:rPr>
      </w:pPr>
    </w:p>
    <w:tbl>
      <w:tblPr>
        <w:tblW w:w="0" w:type="auto"/>
        <w:tblBorders>
          <w:bottom w:val="single" w:sz="8" w:space="0" w:color="FF0000"/>
        </w:tblBorders>
        <w:tblLook w:val="04A0" w:firstRow="1" w:lastRow="0" w:firstColumn="1" w:lastColumn="0" w:noHBand="0" w:noVBand="1"/>
      </w:tblPr>
      <w:tblGrid>
        <w:gridCol w:w="10512"/>
      </w:tblGrid>
      <w:tr w:rsidR="007B6B10" w:rsidRPr="005D74AC" w14:paraId="4489722F" w14:textId="77777777" w:rsidTr="007B6B10">
        <w:tc>
          <w:tcPr>
            <w:tcW w:w="10512" w:type="dxa"/>
            <w:shd w:val="clear" w:color="auto" w:fill="auto"/>
          </w:tcPr>
          <w:p w14:paraId="490E4C14" w14:textId="77777777" w:rsidR="007B6B10" w:rsidRPr="005D74AC" w:rsidRDefault="007B6B10" w:rsidP="007B6B10">
            <w:pPr>
              <w:pStyle w:val="MFHeadingStyle4"/>
              <w:rPr>
                <w:rFonts w:ascii="Arial" w:hAnsi="Arial" w:cs="Arial"/>
              </w:rPr>
            </w:pPr>
            <w:bookmarkStart w:id="38" w:name="_Toc85011279"/>
            <w:r w:rsidRPr="005D74AC">
              <w:rPr>
                <w:rFonts w:ascii="Arial" w:hAnsi="Arial" w:cs="Arial"/>
              </w:rPr>
              <w:t>Physical Exams and Treatment</w:t>
            </w:r>
            <w:bookmarkEnd w:id="38"/>
          </w:p>
        </w:tc>
      </w:tr>
    </w:tbl>
    <w:p w14:paraId="67EE4386" w14:textId="77777777" w:rsidR="00BE6491" w:rsidRPr="005D74AC" w:rsidRDefault="00BE6491" w:rsidP="007B6B10">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sz w:val="22"/>
          <w:szCs w:val="22"/>
        </w:rPr>
      </w:pPr>
    </w:p>
    <w:p w14:paraId="3AA14C56" w14:textId="77777777" w:rsidR="00BE6491" w:rsidRPr="005D74AC" w:rsidRDefault="00BB1005"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Vermont Child Care Licensing requires children to be up to date with physical exams, based on their age, within 45 days of enrollment.  Physical exams, also called well-child exams, are visits your child has with their doctor when they are not sick.  </w:t>
      </w:r>
      <w:r w:rsidR="00BE6491" w:rsidRPr="005D74AC">
        <w:rPr>
          <w:rFonts w:ascii="Arial" w:hAnsi="Arial" w:cs="Arial"/>
          <w:sz w:val="22"/>
          <w:szCs w:val="22"/>
        </w:rPr>
        <w:t>Sometimes they will get shots at these visits, but not always.  We follow the State of Vermont’s rules about what ages children need a physical exam:</w:t>
      </w:r>
    </w:p>
    <w:p w14:paraId="58FA6538"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3672"/>
      </w:tblGrid>
      <w:tr w:rsidR="00BE6491" w:rsidRPr="005D74AC" w14:paraId="274321DC" w14:textId="77777777" w:rsidTr="00E77334">
        <w:trPr>
          <w:jc w:val="center"/>
        </w:trPr>
        <w:tc>
          <w:tcPr>
            <w:tcW w:w="3672" w:type="dxa"/>
            <w:shd w:val="clear" w:color="auto" w:fill="D9D9D9" w:themeFill="background1" w:themeFillShade="D9"/>
            <w:vAlign w:val="center"/>
          </w:tcPr>
          <w:p w14:paraId="1909F75A"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b/>
                <w:color w:val="000000"/>
                <w:sz w:val="22"/>
                <w:szCs w:val="22"/>
              </w:rPr>
            </w:pPr>
            <w:r w:rsidRPr="005D74AC">
              <w:rPr>
                <w:rFonts w:ascii="Arial" w:hAnsi="Arial" w:cs="Arial"/>
                <w:b/>
                <w:color w:val="000000"/>
                <w:sz w:val="22"/>
                <w:szCs w:val="22"/>
              </w:rPr>
              <w:t>Age</w:t>
            </w:r>
          </w:p>
        </w:tc>
        <w:tc>
          <w:tcPr>
            <w:tcW w:w="3672" w:type="dxa"/>
            <w:shd w:val="clear" w:color="auto" w:fill="D9D9D9" w:themeFill="background1" w:themeFillShade="D9"/>
            <w:vAlign w:val="center"/>
          </w:tcPr>
          <w:p w14:paraId="2E6301A7"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b/>
                <w:color w:val="000000"/>
                <w:sz w:val="22"/>
                <w:szCs w:val="22"/>
              </w:rPr>
            </w:pPr>
            <w:r w:rsidRPr="005D74AC">
              <w:rPr>
                <w:rFonts w:ascii="Arial" w:hAnsi="Arial" w:cs="Arial"/>
                <w:b/>
                <w:color w:val="000000"/>
                <w:sz w:val="22"/>
                <w:szCs w:val="22"/>
              </w:rPr>
              <w:t>Physical Exam (Well-Child)</w:t>
            </w:r>
          </w:p>
        </w:tc>
      </w:tr>
      <w:tr w:rsidR="00BE6491" w:rsidRPr="005D74AC" w14:paraId="2BB16452" w14:textId="77777777" w:rsidTr="000423DE">
        <w:trPr>
          <w:jc w:val="center"/>
        </w:trPr>
        <w:tc>
          <w:tcPr>
            <w:tcW w:w="3672" w:type="dxa"/>
          </w:tcPr>
          <w:p w14:paraId="5576C59E"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1 Month</w:t>
            </w:r>
          </w:p>
        </w:tc>
        <w:tc>
          <w:tcPr>
            <w:tcW w:w="3672" w:type="dxa"/>
          </w:tcPr>
          <w:p w14:paraId="4888304A" w14:textId="77777777" w:rsidR="00BE6491" w:rsidRPr="005D74AC" w:rsidRDefault="00BE6491" w:rsidP="006308DE">
            <w:pPr>
              <w:numPr>
                <w:ilvl w:val="0"/>
                <w:numId w:val="6"/>
              </w:numPr>
              <w:spacing w:line="0" w:lineRule="atLeast"/>
              <w:jc w:val="center"/>
              <w:rPr>
                <w:rFonts w:ascii="Arial" w:hAnsi="Arial" w:cs="Arial"/>
                <w:sz w:val="22"/>
                <w:szCs w:val="22"/>
              </w:rPr>
            </w:pPr>
          </w:p>
        </w:tc>
      </w:tr>
      <w:tr w:rsidR="00BE6491" w:rsidRPr="005D74AC" w14:paraId="46FEB0F2" w14:textId="77777777" w:rsidTr="000423DE">
        <w:trPr>
          <w:jc w:val="center"/>
        </w:trPr>
        <w:tc>
          <w:tcPr>
            <w:tcW w:w="3672" w:type="dxa"/>
          </w:tcPr>
          <w:p w14:paraId="4F6264AC"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2 Months</w:t>
            </w:r>
          </w:p>
        </w:tc>
        <w:tc>
          <w:tcPr>
            <w:tcW w:w="3672" w:type="dxa"/>
          </w:tcPr>
          <w:p w14:paraId="0CBCEDE2" w14:textId="77777777" w:rsidR="00BE6491" w:rsidRPr="005D74AC" w:rsidRDefault="00BE6491" w:rsidP="006308DE">
            <w:pPr>
              <w:numPr>
                <w:ilvl w:val="0"/>
                <w:numId w:val="6"/>
              </w:numPr>
              <w:spacing w:line="0" w:lineRule="atLeast"/>
              <w:jc w:val="center"/>
              <w:rPr>
                <w:rFonts w:ascii="Arial" w:hAnsi="Arial" w:cs="Arial"/>
                <w:sz w:val="22"/>
                <w:szCs w:val="22"/>
              </w:rPr>
            </w:pPr>
          </w:p>
        </w:tc>
      </w:tr>
      <w:tr w:rsidR="00BE6491" w:rsidRPr="005D74AC" w14:paraId="4EBCD1BA" w14:textId="77777777" w:rsidTr="000423DE">
        <w:trPr>
          <w:jc w:val="center"/>
        </w:trPr>
        <w:tc>
          <w:tcPr>
            <w:tcW w:w="3672" w:type="dxa"/>
          </w:tcPr>
          <w:p w14:paraId="33D71672"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3 Months</w:t>
            </w:r>
          </w:p>
        </w:tc>
        <w:tc>
          <w:tcPr>
            <w:tcW w:w="3672" w:type="dxa"/>
          </w:tcPr>
          <w:p w14:paraId="5D84E7C8" w14:textId="77777777" w:rsidR="00BE6491" w:rsidRPr="005D74AC" w:rsidRDefault="00BE6491" w:rsidP="006308DE">
            <w:pPr>
              <w:numPr>
                <w:ilvl w:val="0"/>
                <w:numId w:val="6"/>
              </w:numPr>
              <w:spacing w:line="0" w:lineRule="atLeast"/>
              <w:jc w:val="center"/>
              <w:rPr>
                <w:rFonts w:ascii="Arial" w:hAnsi="Arial" w:cs="Arial"/>
                <w:sz w:val="22"/>
                <w:szCs w:val="22"/>
              </w:rPr>
            </w:pPr>
          </w:p>
        </w:tc>
      </w:tr>
      <w:tr w:rsidR="00BE6491" w:rsidRPr="005D74AC" w14:paraId="7211BDD3" w14:textId="77777777" w:rsidTr="000423DE">
        <w:trPr>
          <w:jc w:val="center"/>
        </w:trPr>
        <w:tc>
          <w:tcPr>
            <w:tcW w:w="3672" w:type="dxa"/>
          </w:tcPr>
          <w:p w14:paraId="3CC69FE4"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 xml:space="preserve">4 Months </w:t>
            </w:r>
          </w:p>
        </w:tc>
        <w:tc>
          <w:tcPr>
            <w:tcW w:w="3672" w:type="dxa"/>
          </w:tcPr>
          <w:p w14:paraId="2AF0C712" w14:textId="77777777" w:rsidR="00BE6491" w:rsidRPr="005D74AC" w:rsidRDefault="00BE6491" w:rsidP="006308DE">
            <w:pPr>
              <w:numPr>
                <w:ilvl w:val="0"/>
                <w:numId w:val="6"/>
              </w:numPr>
              <w:spacing w:line="0" w:lineRule="atLeast"/>
              <w:jc w:val="center"/>
              <w:rPr>
                <w:rFonts w:ascii="Arial" w:hAnsi="Arial" w:cs="Arial"/>
                <w:sz w:val="22"/>
                <w:szCs w:val="22"/>
              </w:rPr>
            </w:pPr>
          </w:p>
        </w:tc>
      </w:tr>
      <w:tr w:rsidR="00BE6491" w:rsidRPr="005D74AC" w14:paraId="2D194339" w14:textId="77777777" w:rsidTr="000423DE">
        <w:trPr>
          <w:jc w:val="center"/>
        </w:trPr>
        <w:tc>
          <w:tcPr>
            <w:tcW w:w="3672" w:type="dxa"/>
          </w:tcPr>
          <w:p w14:paraId="2DAC4203"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6 Months</w:t>
            </w:r>
          </w:p>
        </w:tc>
        <w:tc>
          <w:tcPr>
            <w:tcW w:w="3672" w:type="dxa"/>
          </w:tcPr>
          <w:p w14:paraId="446D3865" w14:textId="77777777" w:rsidR="00BE6491" w:rsidRPr="005D74AC" w:rsidRDefault="00BE6491" w:rsidP="006308DE">
            <w:pPr>
              <w:numPr>
                <w:ilvl w:val="0"/>
                <w:numId w:val="6"/>
              </w:numPr>
              <w:spacing w:line="0" w:lineRule="atLeast"/>
              <w:jc w:val="center"/>
              <w:rPr>
                <w:rFonts w:ascii="Arial" w:hAnsi="Arial" w:cs="Arial"/>
                <w:sz w:val="22"/>
                <w:szCs w:val="22"/>
              </w:rPr>
            </w:pPr>
          </w:p>
        </w:tc>
      </w:tr>
      <w:tr w:rsidR="00BE6491" w:rsidRPr="005D74AC" w14:paraId="13F1C36C" w14:textId="77777777" w:rsidTr="000423DE">
        <w:trPr>
          <w:jc w:val="center"/>
        </w:trPr>
        <w:tc>
          <w:tcPr>
            <w:tcW w:w="3672" w:type="dxa"/>
          </w:tcPr>
          <w:p w14:paraId="3D34B4F4"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9 Months</w:t>
            </w:r>
          </w:p>
        </w:tc>
        <w:tc>
          <w:tcPr>
            <w:tcW w:w="3672" w:type="dxa"/>
          </w:tcPr>
          <w:p w14:paraId="2A0EC6EA" w14:textId="77777777" w:rsidR="00BE6491" w:rsidRPr="005D74AC" w:rsidRDefault="00BE6491" w:rsidP="006308DE">
            <w:pPr>
              <w:numPr>
                <w:ilvl w:val="0"/>
                <w:numId w:val="6"/>
              </w:numPr>
              <w:spacing w:line="0" w:lineRule="atLeast"/>
              <w:jc w:val="center"/>
              <w:rPr>
                <w:rFonts w:ascii="Arial" w:hAnsi="Arial" w:cs="Arial"/>
                <w:sz w:val="22"/>
                <w:szCs w:val="22"/>
              </w:rPr>
            </w:pPr>
          </w:p>
        </w:tc>
      </w:tr>
      <w:tr w:rsidR="00BE6491" w:rsidRPr="005D74AC" w14:paraId="62E965D8" w14:textId="77777777" w:rsidTr="000423DE">
        <w:trPr>
          <w:jc w:val="center"/>
        </w:trPr>
        <w:tc>
          <w:tcPr>
            <w:tcW w:w="3672" w:type="dxa"/>
          </w:tcPr>
          <w:p w14:paraId="3CE2B37E"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12 Months</w:t>
            </w:r>
          </w:p>
        </w:tc>
        <w:tc>
          <w:tcPr>
            <w:tcW w:w="3672" w:type="dxa"/>
          </w:tcPr>
          <w:p w14:paraId="600CB785" w14:textId="77777777" w:rsidR="00BE6491" w:rsidRPr="005D74AC" w:rsidRDefault="00BE6491" w:rsidP="006308DE">
            <w:pPr>
              <w:numPr>
                <w:ilvl w:val="0"/>
                <w:numId w:val="6"/>
              </w:numPr>
              <w:spacing w:line="0" w:lineRule="atLeast"/>
              <w:jc w:val="center"/>
              <w:rPr>
                <w:rFonts w:ascii="Arial" w:hAnsi="Arial" w:cs="Arial"/>
                <w:sz w:val="22"/>
                <w:szCs w:val="22"/>
              </w:rPr>
            </w:pPr>
          </w:p>
        </w:tc>
      </w:tr>
      <w:tr w:rsidR="00BE6491" w:rsidRPr="005D74AC" w14:paraId="322FD943" w14:textId="77777777" w:rsidTr="000423DE">
        <w:trPr>
          <w:jc w:val="center"/>
        </w:trPr>
        <w:tc>
          <w:tcPr>
            <w:tcW w:w="3672" w:type="dxa"/>
          </w:tcPr>
          <w:p w14:paraId="2EF50B54"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15 Months</w:t>
            </w:r>
          </w:p>
        </w:tc>
        <w:tc>
          <w:tcPr>
            <w:tcW w:w="3672" w:type="dxa"/>
          </w:tcPr>
          <w:p w14:paraId="09C052A9" w14:textId="77777777" w:rsidR="00BE6491" w:rsidRPr="005D74AC" w:rsidRDefault="00BE6491" w:rsidP="006308DE">
            <w:pPr>
              <w:numPr>
                <w:ilvl w:val="3"/>
                <w:numId w:val="6"/>
              </w:numPr>
              <w:spacing w:line="0" w:lineRule="atLeast"/>
              <w:jc w:val="center"/>
              <w:rPr>
                <w:rFonts w:ascii="Arial" w:hAnsi="Arial" w:cs="Arial"/>
                <w:i/>
                <w:sz w:val="22"/>
                <w:szCs w:val="22"/>
              </w:rPr>
            </w:pPr>
          </w:p>
        </w:tc>
      </w:tr>
      <w:tr w:rsidR="00BE6491" w:rsidRPr="005D74AC" w14:paraId="397A9EBE" w14:textId="77777777" w:rsidTr="000423DE">
        <w:trPr>
          <w:jc w:val="center"/>
        </w:trPr>
        <w:tc>
          <w:tcPr>
            <w:tcW w:w="3672" w:type="dxa"/>
          </w:tcPr>
          <w:p w14:paraId="70AEBE32"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18 Months</w:t>
            </w:r>
          </w:p>
        </w:tc>
        <w:tc>
          <w:tcPr>
            <w:tcW w:w="3672" w:type="dxa"/>
          </w:tcPr>
          <w:p w14:paraId="7AC382B7" w14:textId="77777777" w:rsidR="00BE6491" w:rsidRPr="005D74AC" w:rsidRDefault="00BE6491" w:rsidP="006308DE">
            <w:pPr>
              <w:numPr>
                <w:ilvl w:val="0"/>
                <w:numId w:val="6"/>
              </w:numPr>
              <w:spacing w:line="0" w:lineRule="atLeast"/>
              <w:jc w:val="center"/>
              <w:rPr>
                <w:rFonts w:ascii="Arial" w:hAnsi="Arial" w:cs="Arial"/>
                <w:sz w:val="22"/>
                <w:szCs w:val="22"/>
              </w:rPr>
            </w:pPr>
          </w:p>
        </w:tc>
      </w:tr>
      <w:tr w:rsidR="00BE6491" w:rsidRPr="005D74AC" w14:paraId="6EB5696A" w14:textId="77777777" w:rsidTr="000423DE">
        <w:trPr>
          <w:jc w:val="center"/>
        </w:trPr>
        <w:tc>
          <w:tcPr>
            <w:tcW w:w="3672" w:type="dxa"/>
          </w:tcPr>
          <w:p w14:paraId="3028A708" w14:textId="77777777" w:rsidR="00BE6491" w:rsidRPr="005D74AC" w:rsidRDefault="00AA566D"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24 Months</w:t>
            </w:r>
          </w:p>
        </w:tc>
        <w:tc>
          <w:tcPr>
            <w:tcW w:w="3672" w:type="dxa"/>
          </w:tcPr>
          <w:p w14:paraId="229CA6BD" w14:textId="77777777" w:rsidR="00BE6491" w:rsidRPr="005D74AC" w:rsidRDefault="00BE6491" w:rsidP="006308DE">
            <w:pPr>
              <w:numPr>
                <w:ilvl w:val="0"/>
                <w:numId w:val="6"/>
              </w:numPr>
              <w:spacing w:line="0" w:lineRule="atLeast"/>
              <w:jc w:val="center"/>
              <w:rPr>
                <w:rFonts w:ascii="Arial" w:hAnsi="Arial" w:cs="Arial"/>
                <w:sz w:val="22"/>
                <w:szCs w:val="22"/>
              </w:rPr>
            </w:pPr>
          </w:p>
        </w:tc>
      </w:tr>
      <w:tr w:rsidR="00AA566D" w:rsidRPr="005D74AC" w14:paraId="4EFAF19C" w14:textId="77777777" w:rsidTr="000423DE">
        <w:trPr>
          <w:jc w:val="center"/>
        </w:trPr>
        <w:tc>
          <w:tcPr>
            <w:tcW w:w="3672" w:type="dxa"/>
          </w:tcPr>
          <w:p w14:paraId="4099EFA9" w14:textId="77777777" w:rsidR="00AA566D" w:rsidRPr="005D74AC" w:rsidRDefault="00AA566D"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30 Months</w:t>
            </w:r>
          </w:p>
        </w:tc>
        <w:tc>
          <w:tcPr>
            <w:tcW w:w="3672" w:type="dxa"/>
          </w:tcPr>
          <w:p w14:paraId="6C8BEC73" w14:textId="77777777" w:rsidR="00AA566D" w:rsidRPr="005D74AC" w:rsidRDefault="00AA566D" w:rsidP="006308DE">
            <w:pPr>
              <w:numPr>
                <w:ilvl w:val="0"/>
                <w:numId w:val="6"/>
              </w:numPr>
              <w:spacing w:line="0" w:lineRule="atLeast"/>
              <w:jc w:val="center"/>
              <w:rPr>
                <w:rFonts w:ascii="Arial" w:hAnsi="Arial" w:cs="Arial"/>
                <w:sz w:val="22"/>
                <w:szCs w:val="22"/>
              </w:rPr>
            </w:pPr>
          </w:p>
        </w:tc>
      </w:tr>
      <w:tr w:rsidR="00BE6491" w:rsidRPr="005D74AC" w14:paraId="5EE75E0C" w14:textId="77777777" w:rsidTr="000423DE">
        <w:trPr>
          <w:jc w:val="center"/>
        </w:trPr>
        <w:tc>
          <w:tcPr>
            <w:tcW w:w="3672" w:type="dxa"/>
          </w:tcPr>
          <w:p w14:paraId="0C13D500" w14:textId="77777777" w:rsidR="00BE6491" w:rsidRPr="005D74AC" w:rsidRDefault="00AA566D"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36 Months</w:t>
            </w:r>
          </w:p>
        </w:tc>
        <w:tc>
          <w:tcPr>
            <w:tcW w:w="3672" w:type="dxa"/>
          </w:tcPr>
          <w:p w14:paraId="6FDF26FB" w14:textId="77777777" w:rsidR="00BE6491" w:rsidRPr="005D74AC" w:rsidRDefault="00BE6491" w:rsidP="006308DE">
            <w:pPr>
              <w:numPr>
                <w:ilvl w:val="0"/>
                <w:numId w:val="6"/>
              </w:numPr>
              <w:spacing w:line="0" w:lineRule="atLeast"/>
              <w:jc w:val="center"/>
              <w:rPr>
                <w:rFonts w:ascii="Arial" w:hAnsi="Arial" w:cs="Arial"/>
                <w:sz w:val="22"/>
                <w:szCs w:val="22"/>
              </w:rPr>
            </w:pPr>
          </w:p>
        </w:tc>
      </w:tr>
      <w:tr w:rsidR="00BE6491" w:rsidRPr="005D74AC" w14:paraId="46675255" w14:textId="77777777" w:rsidTr="000423DE">
        <w:trPr>
          <w:jc w:val="center"/>
        </w:trPr>
        <w:tc>
          <w:tcPr>
            <w:tcW w:w="3672" w:type="dxa"/>
          </w:tcPr>
          <w:p w14:paraId="6D0FDDBB"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4 Years</w:t>
            </w:r>
          </w:p>
        </w:tc>
        <w:tc>
          <w:tcPr>
            <w:tcW w:w="3672" w:type="dxa"/>
          </w:tcPr>
          <w:p w14:paraId="14BA33F1" w14:textId="77777777" w:rsidR="00BE6491" w:rsidRPr="005D74AC" w:rsidRDefault="00BE6491" w:rsidP="006308DE">
            <w:pPr>
              <w:numPr>
                <w:ilvl w:val="0"/>
                <w:numId w:val="6"/>
              </w:numPr>
              <w:spacing w:line="0" w:lineRule="atLeast"/>
              <w:jc w:val="center"/>
              <w:rPr>
                <w:rFonts w:ascii="Arial" w:hAnsi="Arial" w:cs="Arial"/>
                <w:sz w:val="22"/>
                <w:szCs w:val="22"/>
              </w:rPr>
            </w:pPr>
          </w:p>
        </w:tc>
      </w:tr>
      <w:tr w:rsidR="00BE6491" w:rsidRPr="005D74AC" w14:paraId="5A149C53" w14:textId="77777777" w:rsidTr="000423DE">
        <w:trPr>
          <w:jc w:val="center"/>
        </w:trPr>
        <w:tc>
          <w:tcPr>
            <w:tcW w:w="3672" w:type="dxa"/>
          </w:tcPr>
          <w:p w14:paraId="04CE600C"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center"/>
              <w:rPr>
                <w:rFonts w:ascii="Arial" w:hAnsi="Arial" w:cs="Arial"/>
                <w:color w:val="000000"/>
                <w:sz w:val="22"/>
                <w:szCs w:val="22"/>
              </w:rPr>
            </w:pPr>
            <w:r w:rsidRPr="005D74AC">
              <w:rPr>
                <w:rFonts w:ascii="Arial" w:hAnsi="Arial" w:cs="Arial"/>
                <w:color w:val="000000"/>
                <w:sz w:val="22"/>
                <w:szCs w:val="22"/>
              </w:rPr>
              <w:t>5 Years</w:t>
            </w:r>
          </w:p>
        </w:tc>
        <w:tc>
          <w:tcPr>
            <w:tcW w:w="3672" w:type="dxa"/>
          </w:tcPr>
          <w:p w14:paraId="7C4765AD" w14:textId="77777777" w:rsidR="00BE6491" w:rsidRPr="005D74AC" w:rsidRDefault="00BE6491" w:rsidP="006308DE">
            <w:pPr>
              <w:numPr>
                <w:ilvl w:val="0"/>
                <w:numId w:val="6"/>
              </w:numPr>
              <w:spacing w:line="0" w:lineRule="atLeast"/>
              <w:jc w:val="center"/>
              <w:rPr>
                <w:rFonts w:ascii="Arial" w:hAnsi="Arial" w:cs="Arial"/>
                <w:sz w:val="22"/>
                <w:szCs w:val="22"/>
              </w:rPr>
            </w:pPr>
          </w:p>
        </w:tc>
      </w:tr>
    </w:tbl>
    <w:p w14:paraId="63BE0D5E"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0D13BA99" w14:textId="77777777" w:rsidR="00BE6491" w:rsidRPr="005D74AC" w:rsidRDefault="00BE6491"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If your child has not had the required </w:t>
      </w:r>
      <w:r w:rsidR="002E22A5" w:rsidRPr="005D74AC">
        <w:rPr>
          <w:rFonts w:ascii="Arial" w:hAnsi="Arial" w:cs="Arial"/>
          <w:sz w:val="22"/>
          <w:szCs w:val="22"/>
        </w:rPr>
        <w:t>well child</w:t>
      </w:r>
      <w:r w:rsidRPr="005D74AC">
        <w:rPr>
          <w:rFonts w:ascii="Arial" w:hAnsi="Arial" w:cs="Arial"/>
          <w:sz w:val="22"/>
          <w:szCs w:val="22"/>
        </w:rPr>
        <w:t xml:space="preserve"> visit, we will help you make and attend a visit so your child will be up to date. Head Start will call your child’s doctor to get the results of his/her last physical exam before your c</w:t>
      </w:r>
      <w:r w:rsidR="00FA0A44" w:rsidRPr="005D74AC">
        <w:rPr>
          <w:rFonts w:ascii="Arial" w:hAnsi="Arial" w:cs="Arial"/>
          <w:sz w:val="22"/>
          <w:szCs w:val="22"/>
        </w:rPr>
        <w:t xml:space="preserve">hild begins our program. </w:t>
      </w:r>
      <w:r w:rsidRPr="005D74AC">
        <w:rPr>
          <w:rFonts w:ascii="Arial" w:hAnsi="Arial" w:cs="Arial"/>
          <w:sz w:val="22"/>
          <w:szCs w:val="22"/>
        </w:rPr>
        <w:t>If your child has a physical exam during the school year, we also get these results so we know what happened during the exam.</w:t>
      </w:r>
    </w:p>
    <w:p w14:paraId="48EA4531" w14:textId="77777777" w:rsidR="00BE6491" w:rsidRPr="005D74AC" w:rsidRDefault="00BE6491"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5E6D38D3" w14:textId="40BE7B54" w:rsidR="00BE6491" w:rsidRPr="005D74AC" w:rsidRDefault="00DA3F46"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If your child’s health provider says that your child </w:t>
      </w:r>
      <w:r w:rsidR="00BE6491" w:rsidRPr="005D74AC">
        <w:rPr>
          <w:rFonts w:ascii="Arial" w:hAnsi="Arial" w:cs="Arial"/>
          <w:sz w:val="22"/>
          <w:szCs w:val="22"/>
        </w:rPr>
        <w:t xml:space="preserve">needs more treatment (extra care or medicine for asthma, an allergy, or something else), we will </w:t>
      </w:r>
      <w:r w:rsidR="002E22A5" w:rsidRPr="005D74AC">
        <w:rPr>
          <w:rFonts w:ascii="Arial" w:hAnsi="Arial" w:cs="Arial"/>
          <w:sz w:val="22"/>
          <w:szCs w:val="22"/>
        </w:rPr>
        <w:t>work with you</w:t>
      </w:r>
      <w:r w:rsidR="00BE6491" w:rsidRPr="005D74AC">
        <w:rPr>
          <w:rFonts w:ascii="Arial" w:hAnsi="Arial" w:cs="Arial"/>
          <w:sz w:val="22"/>
          <w:szCs w:val="22"/>
        </w:rPr>
        <w:t xml:space="preserve"> to make sure that treatment is received.  We also have a Head Start nurse who can talk with you about making a health plan for your child’s teacher to use in the classroom.  These plans are very important for children who have asthma and need inhalers, allergies that need Epi-pens, and seizures.</w:t>
      </w:r>
    </w:p>
    <w:p w14:paraId="3C8EBC4A" w14:textId="77777777" w:rsidR="00107CA7" w:rsidRPr="005D74AC" w:rsidRDefault="00107CA7">
      <w:pPr>
        <w:rPr>
          <w:rFonts w:ascii="Arial" w:hAnsi="Arial" w:cs="Arial"/>
        </w:rPr>
      </w:pPr>
      <w:r w:rsidRPr="005D74AC">
        <w:rPr>
          <w:rFonts w:ascii="Arial" w:hAnsi="Arial" w:cs="Arial"/>
          <w:b/>
        </w:rPr>
        <w:br w:type="page"/>
      </w:r>
    </w:p>
    <w:tbl>
      <w:tblPr>
        <w:tblW w:w="0" w:type="auto"/>
        <w:tblBorders>
          <w:bottom w:val="single" w:sz="8" w:space="0" w:color="FF0000"/>
        </w:tblBorders>
        <w:tblLook w:val="04A0" w:firstRow="1" w:lastRow="0" w:firstColumn="1" w:lastColumn="0" w:noHBand="0" w:noVBand="1"/>
      </w:tblPr>
      <w:tblGrid>
        <w:gridCol w:w="10512"/>
      </w:tblGrid>
      <w:tr w:rsidR="007B6B10" w:rsidRPr="005D74AC" w14:paraId="2224C3F7" w14:textId="77777777" w:rsidTr="007B6B10">
        <w:tc>
          <w:tcPr>
            <w:tcW w:w="10512" w:type="dxa"/>
            <w:shd w:val="clear" w:color="auto" w:fill="auto"/>
          </w:tcPr>
          <w:p w14:paraId="1F29D032" w14:textId="54AAEE8F" w:rsidR="007B6B10" w:rsidRPr="005D74AC" w:rsidRDefault="007B6B10" w:rsidP="00FA0A44">
            <w:pPr>
              <w:pStyle w:val="MFHeadingStyle4"/>
              <w:rPr>
                <w:rFonts w:ascii="Arial" w:hAnsi="Arial" w:cs="Arial"/>
              </w:rPr>
            </w:pPr>
            <w:bookmarkStart w:id="39" w:name="_Toc85011280"/>
            <w:r w:rsidRPr="005D74AC">
              <w:rPr>
                <w:rFonts w:ascii="Arial" w:hAnsi="Arial" w:cs="Arial"/>
              </w:rPr>
              <w:lastRenderedPageBreak/>
              <w:t>Health Screenings</w:t>
            </w:r>
            <w:bookmarkEnd w:id="39"/>
          </w:p>
        </w:tc>
      </w:tr>
    </w:tbl>
    <w:p w14:paraId="777E9E3D" w14:textId="77777777" w:rsidR="00BE6491" w:rsidRPr="005D74AC" w:rsidRDefault="00BE6491" w:rsidP="00FA0A44">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i/>
          <w:iCs/>
          <w:color w:val="000000"/>
          <w:sz w:val="22"/>
          <w:szCs w:val="22"/>
        </w:rPr>
      </w:pPr>
    </w:p>
    <w:p w14:paraId="4F897D40" w14:textId="6C969503" w:rsidR="00BE6491" w:rsidRPr="005D74AC" w:rsidRDefault="00BE6491"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A health screening can help find out if a child needs more testing by their doctor or another health professional.  Within the first </w:t>
      </w:r>
      <w:r w:rsidR="00330ADD" w:rsidRPr="005D74AC">
        <w:rPr>
          <w:rFonts w:ascii="Arial" w:hAnsi="Arial" w:cs="Arial"/>
          <w:sz w:val="22"/>
          <w:szCs w:val="22"/>
        </w:rPr>
        <w:t xml:space="preserve">45 </w:t>
      </w:r>
      <w:r w:rsidRPr="005D74AC">
        <w:rPr>
          <w:rFonts w:ascii="Arial" w:hAnsi="Arial" w:cs="Arial"/>
          <w:sz w:val="22"/>
          <w:szCs w:val="22"/>
        </w:rPr>
        <w:t>days of starting our program, Head Start staff will do vision and hearing screenings on all children</w:t>
      </w:r>
      <w:r w:rsidR="00BE4693" w:rsidRPr="005D74AC">
        <w:rPr>
          <w:rFonts w:ascii="Arial" w:hAnsi="Arial" w:cs="Arial"/>
          <w:sz w:val="22"/>
          <w:szCs w:val="22"/>
        </w:rPr>
        <w:t xml:space="preserve"> who have not had one within the last 6 months.  We will let you know the results of these screenings, and if any follow-up is needed.</w:t>
      </w:r>
    </w:p>
    <w:p w14:paraId="6896DA16" w14:textId="77777777" w:rsidR="00BE6491" w:rsidRPr="005D74AC" w:rsidRDefault="00BE6491" w:rsidP="00FA0A44">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color w:val="000000"/>
          <w:sz w:val="22"/>
          <w:szCs w:val="22"/>
        </w:rPr>
      </w:pPr>
    </w:p>
    <w:p w14:paraId="7E397606" w14:textId="77777777" w:rsidR="00BB1005" w:rsidRPr="005D74AC" w:rsidRDefault="00BB1005" w:rsidP="00FA0A44">
      <w:pPr>
        <w:pStyle w:val="Level1"/>
        <w:widowControl/>
        <w:numPr>
          <w:ilvl w:val="0"/>
          <w:numId w:val="0"/>
        </w:numPr>
        <w:tabs>
          <w:tab w:val="left" w:pos="720"/>
        </w:tabs>
        <w:spacing w:line="0" w:lineRule="atLeast"/>
        <w:outlineLvl w:val="9"/>
        <w:rPr>
          <w:rFonts w:ascii="Arial" w:hAnsi="Arial" w:cs="Arial"/>
          <w:b/>
          <w:sz w:val="22"/>
          <w:szCs w:val="22"/>
        </w:rPr>
      </w:pPr>
      <w:r w:rsidRPr="005D74AC">
        <w:rPr>
          <w:rFonts w:ascii="Arial" w:hAnsi="Arial" w:cs="Arial"/>
          <w:b/>
          <w:sz w:val="22"/>
          <w:szCs w:val="22"/>
        </w:rPr>
        <w:t xml:space="preserve">Vision </w:t>
      </w:r>
      <w:r w:rsidR="002E22A5" w:rsidRPr="005D74AC">
        <w:rPr>
          <w:rFonts w:ascii="Arial" w:hAnsi="Arial" w:cs="Arial"/>
          <w:b/>
          <w:sz w:val="22"/>
          <w:szCs w:val="22"/>
        </w:rPr>
        <w:t>Screening</w:t>
      </w:r>
      <w:r w:rsidRPr="005D74AC">
        <w:rPr>
          <w:rFonts w:ascii="Arial" w:hAnsi="Arial" w:cs="Arial"/>
          <w:b/>
          <w:sz w:val="22"/>
          <w:szCs w:val="22"/>
        </w:rPr>
        <w:t xml:space="preserve"> </w:t>
      </w:r>
    </w:p>
    <w:p w14:paraId="7D71C3EE" w14:textId="2D272540" w:rsidR="00BB1005" w:rsidRPr="005D74AC" w:rsidRDefault="00BB1005" w:rsidP="00FA0A44">
      <w:pPr>
        <w:spacing w:line="0" w:lineRule="atLeast"/>
        <w:jc w:val="left"/>
        <w:textAlignment w:val="auto"/>
        <w:rPr>
          <w:rFonts w:ascii="Arial" w:hAnsi="Arial" w:cs="Arial"/>
          <w:sz w:val="22"/>
          <w:szCs w:val="22"/>
        </w:rPr>
      </w:pPr>
      <w:r w:rsidRPr="005D74AC">
        <w:rPr>
          <w:rFonts w:ascii="Arial" w:hAnsi="Arial" w:cs="Arial"/>
          <w:sz w:val="22"/>
          <w:szCs w:val="22"/>
        </w:rPr>
        <w:t xml:space="preserve">For children over </w:t>
      </w:r>
      <w:r w:rsidR="00BE4693" w:rsidRPr="005D74AC">
        <w:rPr>
          <w:rFonts w:ascii="Arial" w:hAnsi="Arial" w:cs="Arial"/>
          <w:sz w:val="22"/>
          <w:szCs w:val="22"/>
        </w:rPr>
        <w:t xml:space="preserve">6 </w:t>
      </w:r>
      <w:r w:rsidRPr="005D74AC">
        <w:rPr>
          <w:rFonts w:ascii="Arial" w:hAnsi="Arial" w:cs="Arial"/>
          <w:sz w:val="22"/>
          <w:szCs w:val="22"/>
        </w:rPr>
        <w:t xml:space="preserve">months of age, we use a Spot Vision Screener that can </w:t>
      </w:r>
      <w:r w:rsidR="002E22A5" w:rsidRPr="005D74AC">
        <w:rPr>
          <w:rFonts w:ascii="Arial" w:hAnsi="Arial" w:cs="Arial"/>
          <w:sz w:val="22"/>
          <w:szCs w:val="22"/>
        </w:rPr>
        <w:t xml:space="preserve">predict </w:t>
      </w:r>
      <w:r w:rsidRPr="005D74AC">
        <w:rPr>
          <w:rFonts w:ascii="Arial" w:hAnsi="Arial" w:cs="Arial"/>
          <w:sz w:val="22"/>
          <w:szCs w:val="22"/>
        </w:rPr>
        <w:t>how well your child</w:t>
      </w:r>
      <w:r w:rsidR="00AA566D" w:rsidRPr="005D74AC">
        <w:rPr>
          <w:rFonts w:ascii="Arial" w:hAnsi="Arial" w:cs="Arial"/>
          <w:sz w:val="22"/>
          <w:szCs w:val="22"/>
        </w:rPr>
        <w:t>’s</w:t>
      </w:r>
      <w:r w:rsidRPr="005D74AC">
        <w:rPr>
          <w:rFonts w:ascii="Arial" w:hAnsi="Arial" w:cs="Arial"/>
          <w:sz w:val="22"/>
          <w:szCs w:val="22"/>
        </w:rPr>
        <w:t xml:space="preserve"> </w:t>
      </w:r>
      <w:r w:rsidR="00AA566D" w:rsidRPr="005D74AC">
        <w:rPr>
          <w:rFonts w:ascii="Arial" w:hAnsi="Arial" w:cs="Arial"/>
          <w:sz w:val="22"/>
          <w:szCs w:val="22"/>
        </w:rPr>
        <w:t>eyes work</w:t>
      </w:r>
      <w:r w:rsidRPr="005D74AC">
        <w:rPr>
          <w:rFonts w:ascii="Arial" w:hAnsi="Arial" w:cs="Arial"/>
          <w:sz w:val="22"/>
          <w:szCs w:val="22"/>
        </w:rPr>
        <w:t xml:space="preserve">.  It also </w:t>
      </w:r>
      <w:r w:rsidR="002E22A5" w:rsidRPr="005D74AC">
        <w:rPr>
          <w:rFonts w:ascii="Arial" w:hAnsi="Arial" w:cs="Arial"/>
          <w:sz w:val="22"/>
          <w:szCs w:val="22"/>
        </w:rPr>
        <w:t>checks</w:t>
      </w:r>
      <w:r w:rsidRPr="005D74AC">
        <w:rPr>
          <w:rFonts w:ascii="Arial" w:hAnsi="Arial" w:cs="Arial"/>
          <w:sz w:val="22"/>
          <w:szCs w:val="22"/>
        </w:rPr>
        <w:t xml:space="preserve"> to be sure the two eyes are working together.  For children under </w:t>
      </w:r>
      <w:r w:rsidR="00BE4693" w:rsidRPr="005D74AC">
        <w:rPr>
          <w:rFonts w:ascii="Arial" w:hAnsi="Arial" w:cs="Arial"/>
          <w:sz w:val="22"/>
          <w:szCs w:val="22"/>
        </w:rPr>
        <w:t xml:space="preserve">6 </w:t>
      </w:r>
      <w:r w:rsidRPr="005D74AC">
        <w:rPr>
          <w:rFonts w:ascii="Arial" w:hAnsi="Arial" w:cs="Arial"/>
          <w:sz w:val="22"/>
          <w:szCs w:val="22"/>
        </w:rPr>
        <w:t>months of age, we check to be sure that the eyes are developing normally by being sure they can track objects based on their age.</w:t>
      </w:r>
      <w:r w:rsidR="00F3272E" w:rsidRPr="005D74AC">
        <w:rPr>
          <w:rFonts w:ascii="Arial" w:hAnsi="Arial" w:cs="Arial"/>
          <w:sz w:val="22"/>
          <w:szCs w:val="22"/>
        </w:rPr>
        <w:t xml:space="preserve">  </w:t>
      </w:r>
    </w:p>
    <w:p w14:paraId="10767621" w14:textId="77777777" w:rsidR="00BB1005" w:rsidRPr="005D74AC" w:rsidRDefault="00BB1005" w:rsidP="00FA0A44">
      <w:pPr>
        <w:tabs>
          <w:tab w:val="left" w:pos="720"/>
        </w:tabs>
        <w:spacing w:line="0" w:lineRule="atLeast"/>
        <w:ind w:left="360"/>
        <w:jc w:val="left"/>
        <w:textAlignment w:val="auto"/>
        <w:rPr>
          <w:rFonts w:ascii="Arial" w:hAnsi="Arial" w:cs="Arial"/>
          <w:sz w:val="22"/>
          <w:szCs w:val="22"/>
        </w:rPr>
      </w:pPr>
    </w:p>
    <w:p w14:paraId="2B9E7C6C" w14:textId="77777777" w:rsidR="00BB1005" w:rsidRPr="005D74AC" w:rsidRDefault="00BB1005" w:rsidP="00FA0A44">
      <w:pPr>
        <w:pStyle w:val="Level1"/>
        <w:widowControl/>
        <w:numPr>
          <w:ilvl w:val="0"/>
          <w:numId w:val="0"/>
        </w:numPr>
        <w:tabs>
          <w:tab w:val="left" w:pos="720"/>
        </w:tabs>
        <w:spacing w:line="0" w:lineRule="atLeast"/>
        <w:outlineLvl w:val="9"/>
        <w:rPr>
          <w:rFonts w:ascii="Arial" w:hAnsi="Arial" w:cs="Arial"/>
          <w:b/>
          <w:sz w:val="22"/>
          <w:szCs w:val="22"/>
        </w:rPr>
      </w:pPr>
      <w:r w:rsidRPr="005D74AC">
        <w:rPr>
          <w:rFonts w:ascii="Arial" w:hAnsi="Arial" w:cs="Arial"/>
          <w:b/>
          <w:sz w:val="22"/>
          <w:szCs w:val="22"/>
        </w:rPr>
        <w:t xml:space="preserve">Hearing </w:t>
      </w:r>
      <w:r w:rsidR="002E22A5" w:rsidRPr="005D74AC">
        <w:rPr>
          <w:rFonts w:ascii="Arial" w:hAnsi="Arial" w:cs="Arial"/>
          <w:b/>
          <w:sz w:val="22"/>
          <w:szCs w:val="22"/>
        </w:rPr>
        <w:t>Screening</w:t>
      </w:r>
    </w:p>
    <w:p w14:paraId="7A180A0E" w14:textId="6EF0644D" w:rsidR="00F3272E" w:rsidRPr="005D74AC" w:rsidRDefault="00BB1005" w:rsidP="00F3272E">
      <w:pPr>
        <w:spacing w:line="0" w:lineRule="atLeast"/>
        <w:jc w:val="left"/>
        <w:textAlignment w:val="auto"/>
        <w:rPr>
          <w:rFonts w:ascii="Arial" w:hAnsi="Arial" w:cs="Arial"/>
          <w:sz w:val="22"/>
          <w:szCs w:val="22"/>
        </w:rPr>
      </w:pPr>
      <w:r w:rsidRPr="005D74AC">
        <w:rPr>
          <w:rFonts w:ascii="Arial" w:hAnsi="Arial" w:cs="Arial"/>
          <w:sz w:val="22"/>
          <w:szCs w:val="22"/>
        </w:rPr>
        <w:t xml:space="preserve">We use a machine called an OAE to </w:t>
      </w:r>
      <w:r w:rsidR="002E22A5" w:rsidRPr="005D74AC">
        <w:rPr>
          <w:rFonts w:ascii="Arial" w:hAnsi="Arial" w:cs="Arial"/>
          <w:sz w:val="22"/>
          <w:szCs w:val="22"/>
        </w:rPr>
        <w:t>check the</w:t>
      </w:r>
      <w:r w:rsidRPr="005D74AC">
        <w:rPr>
          <w:rFonts w:ascii="Arial" w:hAnsi="Arial" w:cs="Arial"/>
          <w:sz w:val="22"/>
          <w:szCs w:val="22"/>
        </w:rPr>
        <w:t xml:space="preserve"> hearing of children of all ages. This machine uses a small ear bud and plays low sounds.  The machine tells us if the child</w:t>
      </w:r>
      <w:r w:rsidR="00AA566D" w:rsidRPr="005D74AC">
        <w:rPr>
          <w:rFonts w:ascii="Arial" w:hAnsi="Arial" w:cs="Arial"/>
          <w:sz w:val="22"/>
          <w:szCs w:val="22"/>
        </w:rPr>
        <w:t>’s</w:t>
      </w:r>
      <w:r w:rsidRPr="005D74AC">
        <w:rPr>
          <w:rFonts w:ascii="Arial" w:hAnsi="Arial" w:cs="Arial"/>
          <w:sz w:val="22"/>
          <w:szCs w:val="22"/>
        </w:rPr>
        <w:t xml:space="preserve"> </w:t>
      </w:r>
      <w:r w:rsidR="00AA566D" w:rsidRPr="005D74AC">
        <w:rPr>
          <w:rFonts w:ascii="Arial" w:hAnsi="Arial" w:cs="Arial"/>
          <w:sz w:val="22"/>
          <w:szCs w:val="22"/>
        </w:rPr>
        <w:t>ears are working well</w:t>
      </w:r>
      <w:r w:rsidR="00D934D7" w:rsidRPr="005D74AC">
        <w:rPr>
          <w:rFonts w:ascii="Arial" w:hAnsi="Arial" w:cs="Arial"/>
          <w:sz w:val="22"/>
          <w:szCs w:val="22"/>
        </w:rPr>
        <w:t>.</w:t>
      </w:r>
    </w:p>
    <w:p w14:paraId="0746BE97" w14:textId="77777777" w:rsidR="00BB1005" w:rsidRPr="005D74AC" w:rsidRDefault="00BB1005"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trike/>
          <w:sz w:val="22"/>
          <w:szCs w:val="22"/>
        </w:rPr>
      </w:pPr>
    </w:p>
    <w:p w14:paraId="66F64F08" w14:textId="77777777" w:rsidR="00BE6491" w:rsidRPr="005D74AC" w:rsidRDefault="00BE6491"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We will also find out if your child was tested for lead and anemia (low iron) before they came to Head Start. Many times, these tests are done at 12 and 24 months of age.  They may have been done at a WIC visit or by your child’s doctor. If you know that your child has not had these screenings, you can ask your child’s doctor to do them during their physical exam or at another visit.</w:t>
      </w:r>
    </w:p>
    <w:p w14:paraId="1242E6DC" w14:textId="77777777" w:rsidR="007B6B10" w:rsidRPr="005D74AC" w:rsidRDefault="007B6B10"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512"/>
      </w:tblGrid>
      <w:tr w:rsidR="007B6B10" w:rsidRPr="005D74AC" w14:paraId="19E207C4" w14:textId="77777777" w:rsidTr="007B6B10">
        <w:tc>
          <w:tcPr>
            <w:tcW w:w="10512" w:type="dxa"/>
            <w:shd w:val="clear" w:color="auto" w:fill="auto"/>
          </w:tcPr>
          <w:p w14:paraId="2B9F508D" w14:textId="77777777" w:rsidR="007B6B10" w:rsidRPr="005D74AC" w:rsidRDefault="007B6B10" w:rsidP="00FA0A44">
            <w:pPr>
              <w:pStyle w:val="MFHeadingStyle4"/>
              <w:rPr>
                <w:rFonts w:ascii="Arial" w:hAnsi="Arial" w:cs="Arial"/>
              </w:rPr>
            </w:pPr>
            <w:bookmarkStart w:id="40" w:name="_Toc85011281"/>
            <w:r w:rsidRPr="005D74AC">
              <w:rPr>
                <w:rFonts w:ascii="Arial" w:hAnsi="Arial" w:cs="Arial"/>
              </w:rPr>
              <w:t>Dental Exams and Treatment</w:t>
            </w:r>
            <w:bookmarkEnd w:id="40"/>
          </w:p>
        </w:tc>
      </w:tr>
    </w:tbl>
    <w:p w14:paraId="0F50BC2E" w14:textId="77777777" w:rsidR="00BE6491" w:rsidRPr="005D74AC" w:rsidRDefault="00BE6491"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274FD940" w14:textId="77777777" w:rsidR="003E7A45" w:rsidRPr="005D74AC" w:rsidRDefault="003E7A45"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noProof/>
          <w:sz w:val="22"/>
          <w:szCs w:val="22"/>
        </w:rPr>
      </w:pPr>
    </w:p>
    <w:p w14:paraId="3D4E29FE" w14:textId="55833862" w:rsidR="00BE6491" w:rsidRPr="005D74AC" w:rsidRDefault="00BE6491"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noProof/>
          <w:sz w:val="22"/>
          <w:szCs w:val="22"/>
        </w:rPr>
        <w:drawing>
          <wp:anchor distT="0" distB="0" distL="114300" distR="114300" simplePos="0" relativeHeight="251665408" behindDoc="1" locked="0" layoutInCell="1" allowOverlap="1" wp14:anchorId="68DBB5D6" wp14:editId="4FDBC708">
            <wp:simplePos x="0" y="0"/>
            <wp:positionH relativeFrom="margin">
              <wp:align>left</wp:align>
            </wp:positionH>
            <wp:positionV relativeFrom="paragraph">
              <wp:posOffset>8255</wp:posOffset>
            </wp:positionV>
            <wp:extent cx="1604645" cy="983615"/>
            <wp:effectExtent l="0" t="0" r="0" b="6985"/>
            <wp:wrapTight wrapText="bothSides">
              <wp:wrapPolygon edited="0">
                <wp:start x="0" y="0"/>
                <wp:lineTo x="0" y="21335"/>
                <wp:lineTo x="21284" y="21335"/>
                <wp:lineTo x="212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176"/>
                    <a:stretch/>
                  </pic:blipFill>
                  <pic:spPr bwMode="auto">
                    <a:xfrm>
                      <a:off x="0" y="0"/>
                      <a:ext cx="1604645"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72E" w:rsidRPr="005D74AC">
        <w:rPr>
          <w:rFonts w:ascii="Arial" w:hAnsi="Arial" w:cs="Arial"/>
          <w:sz w:val="22"/>
          <w:szCs w:val="22"/>
        </w:rPr>
        <w:t xml:space="preserve">We also want to work with you to be sure your child has healthy teeth.  </w:t>
      </w:r>
      <w:r w:rsidR="00C15EF5" w:rsidRPr="005D74AC">
        <w:rPr>
          <w:rFonts w:ascii="Arial" w:hAnsi="Arial" w:cs="Arial"/>
          <w:sz w:val="22"/>
          <w:szCs w:val="22"/>
        </w:rPr>
        <w:t xml:space="preserve">It is recommended that all children </w:t>
      </w:r>
      <w:r w:rsidRPr="005D74AC">
        <w:rPr>
          <w:rFonts w:ascii="Arial" w:hAnsi="Arial" w:cs="Arial"/>
          <w:sz w:val="22"/>
          <w:szCs w:val="22"/>
        </w:rPr>
        <w:t>visit the dentist every six months</w:t>
      </w:r>
      <w:r w:rsidR="00C15EF5" w:rsidRPr="005D74AC">
        <w:rPr>
          <w:rFonts w:ascii="Arial" w:hAnsi="Arial" w:cs="Arial"/>
          <w:sz w:val="22"/>
          <w:szCs w:val="22"/>
        </w:rPr>
        <w:t xml:space="preserve"> beginning at age 1</w:t>
      </w:r>
      <w:r w:rsidRPr="005D74AC">
        <w:rPr>
          <w:rFonts w:ascii="Arial" w:hAnsi="Arial" w:cs="Arial"/>
          <w:sz w:val="22"/>
          <w:szCs w:val="22"/>
        </w:rPr>
        <w:t xml:space="preserve">.  </w:t>
      </w:r>
    </w:p>
    <w:p w14:paraId="7AADC285" w14:textId="77777777" w:rsidR="00BE6491" w:rsidRPr="005D74AC" w:rsidRDefault="00BE6491"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770C72EE" w14:textId="1744C03E" w:rsidR="00BE6491" w:rsidRPr="005D74AC" w:rsidRDefault="00BE6491"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If your child does not have a dentist, </w:t>
      </w:r>
      <w:r w:rsidR="001D4DAA" w:rsidRPr="005D74AC">
        <w:rPr>
          <w:rFonts w:ascii="Arial" w:hAnsi="Arial" w:cs="Arial"/>
          <w:sz w:val="22"/>
          <w:szCs w:val="22"/>
        </w:rPr>
        <w:t>your home visitor</w:t>
      </w:r>
      <w:r w:rsidR="00C15EF5" w:rsidRPr="005D74AC">
        <w:rPr>
          <w:rFonts w:ascii="Arial" w:hAnsi="Arial" w:cs="Arial"/>
          <w:sz w:val="22"/>
          <w:szCs w:val="22"/>
        </w:rPr>
        <w:t>, or one of our Tooth Tutors (</w:t>
      </w:r>
      <w:r w:rsidRPr="005D74AC">
        <w:rPr>
          <w:rFonts w:ascii="Arial" w:hAnsi="Arial" w:cs="Arial"/>
          <w:sz w:val="22"/>
          <w:szCs w:val="22"/>
        </w:rPr>
        <w:t>dental hygienists</w:t>
      </w:r>
      <w:r w:rsidR="00C15EF5" w:rsidRPr="005D74AC">
        <w:rPr>
          <w:rFonts w:ascii="Arial" w:hAnsi="Arial" w:cs="Arial"/>
          <w:sz w:val="22"/>
          <w:szCs w:val="22"/>
        </w:rPr>
        <w:t>)</w:t>
      </w:r>
      <w:r w:rsidRPr="005D74AC">
        <w:rPr>
          <w:rFonts w:ascii="Arial" w:hAnsi="Arial" w:cs="Arial"/>
          <w:sz w:val="22"/>
          <w:szCs w:val="22"/>
        </w:rPr>
        <w:t xml:space="preserve"> </w:t>
      </w:r>
      <w:r w:rsidR="00C15EF5" w:rsidRPr="005D74AC">
        <w:rPr>
          <w:rFonts w:ascii="Arial" w:hAnsi="Arial" w:cs="Arial"/>
          <w:sz w:val="22"/>
          <w:szCs w:val="22"/>
        </w:rPr>
        <w:t>can</w:t>
      </w:r>
      <w:r w:rsidRPr="005D74AC">
        <w:rPr>
          <w:rFonts w:ascii="Arial" w:hAnsi="Arial" w:cs="Arial"/>
          <w:sz w:val="22"/>
          <w:szCs w:val="22"/>
        </w:rPr>
        <w:t xml:space="preserve"> help you find one.  The Tooth Tutors </w:t>
      </w:r>
      <w:r w:rsidR="00BE4693" w:rsidRPr="005D74AC">
        <w:rPr>
          <w:rFonts w:ascii="Arial" w:hAnsi="Arial" w:cs="Arial"/>
          <w:sz w:val="22"/>
          <w:szCs w:val="22"/>
        </w:rPr>
        <w:t xml:space="preserve">are available </w:t>
      </w:r>
      <w:proofErr w:type="gramStart"/>
      <w:r w:rsidR="00BE4693" w:rsidRPr="005D74AC">
        <w:rPr>
          <w:rFonts w:ascii="Arial" w:hAnsi="Arial" w:cs="Arial"/>
          <w:sz w:val="22"/>
          <w:szCs w:val="22"/>
        </w:rPr>
        <w:t xml:space="preserve">to </w:t>
      </w:r>
      <w:r w:rsidRPr="005D74AC">
        <w:rPr>
          <w:rFonts w:ascii="Arial" w:hAnsi="Arial" w:cs="Arial"/>
          <w:sz w:val="22"/>
          <w:szCs w:val="22"/>
        </w:rPr>
        <w:t xml:space="preserve"> help</w:t>
      </w:r>
      <w:proofErr w:type="gramEnd"/>
      <w:r w:rsidRPr="005D74AC">
        <w:rPr>
          <w:rFonts w:ascii="Arial" w:hAnsi="Arial" w:cs="Arial"/>
          <w:sz w:val="22"/>
          <w:szCs w:val="22"/>
        </w:rPr>
        <w:t xml:space="preserve"> you keep your child up to date in visiting the dentist every six months for an exam and preventive care (cleaning and fluoride).   The Tooth Tutors will call your child’s dentist to get the results of his/her last dental exam before your child begins our program.  If your child has a dental exam during the school year, we also get these results so we know what happened during the exam.</w:t>
      </w:r>
      <w:r w:rsidR="00BE4693" w:rsidRPr="005D74AC">
        <w:rPr>
          <w:rFonts w:ascii="Arial" w:hAnsi="Arial" w:cs="Arial"/>
          <w:sz w:val="22"/>
          <w:szCs w:val="22"/>
        </w:rPr>
        <w:t xml:space="preserve">  Tooth Tutors are available to answer any questions you have about your child’s teeth or going to the dentist.</w:t>
      </w:r>
    </w:p>
    <w:p w14:paraId="33A2162A" w14:textId="77777777" w:rsidR="00BE6491" w:rsidRPr="005D74AC" w:rsidRDefault="00BE6491"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tbl>
      <w:tblPr>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10740"/>
      </w:tblGrid>
      <w:tr w:rsidR="0022037A" w:rsidRPr="005D74AC" w14:paraId="28D72105" w14:textId="77777777" w:rsidTr="003C24B2">
        <w:tc>
          <w:tcPr>
            <w:tcW w:w="11016" w:type="dxa"/>
            <w:shd w:val="clear" w:color="auto" w:fill="FFD1D1"/>
          </w:tcPr>
          <w:p w14:paraId="6C390CEA" w14:textId="77777777" w:rsidR="0022037A" w:rsidRPr="005D74AC" w:rsidRDefault="0022037A" w:rsidP="00FA0A44">
            <w:pPr>
              <w:tabs>
                <w:tab w:val="num" w:pos="1080"/>
              </w:tabs>
              <w:spacing w:line="0" w:lineRule="atLeast"/>
              <w:jc w:val="center"/>
              <w:rPr>
                <w:rFonts w:ascii="Arial" w:hAnsi="Arial" w:cs="Arial"/>
                <w:i/>
                <w:sz w:val="22"/>
                <w:szCs w:val="22"/>
              </w:rPr>
            </w:pPr>
            <w:r w:rsidRPr="005D74AC">
              <w:rPr>
                <w:rFonts w:ascii="Arial" w:hAnsi="Arial" w:cs="Arial"/>
                <w:i/>
                <w:sz w:val="22"/>
                <w:szCs w:val="22"/>
              </w:rPr>
              <w:t>The referral to the dentist [was most helpful].  My daughter was unable to get into the dentist until HS stepped in.  Most dentists in our area won’t take kids until they are three.</w:t>
            </w:r>
          </w:p>
          <w:p w14:paraId="63B16E08" w14:textId="77777777" w:rsidR="0022037A" w:rsidRPr="005D74AC" w:rsidRDefault="0022037A" w:rsidP="00FA0A44">
            <w:pPr>
              <w:tabs>
                <w:tab w:val="num" w:pos="1080"/>
              </w:tabs>
              <w:spacing w:line="0" w:lineRule="atLeast"/>
              <w:jc w:val="center"/>
              <w:rPr>
                <w:rFonts w:ascii="Arial" w:hAnsi="Arial" w:cs="Arial"/>
                <w:b/>
                <w:sz w:val="22"/>
                <w:szCs w:val="22"/>
              </w:rPr>
            </w:pPr>
            <w:r w:rsidRPr="005D74AC">
              <w:rPr>
                <w:rFonts w:ascii="Arial" w:hAnsi="Arial" w:cs="Arial"/>
                <w:sz w:val="22"/>
                <w:szCs w:val="22"/>
              </w:rPr>
              <w:t>~CVHS Parent</w:t>
            </w:r>
          </w:p>
        </w:tc>
      </w:tr>
    </w:tbl>
    <w:p w14:paraId="601A76CF" w14:textId="77777777" w:rsidR="0022037A" w:rsidRPr="005D74AC" w:rsidRDefault="0022037A"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724CD3AA" w14:textId="77777777" w:rsidR="00BE6491" w:rsidRPr="005D74AC" w:rsidRDefault="00BE6491"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Tooth decay can start when a child is very young.  Preventing decay is the key to good dental health.  Starting when the first tooth comes in, brush your child’s teeth two times a day.  Your child will need your help to brush their teeth until age 8.  </w:t>
      </w:r>
    </w:p>
    <w:p w14:paraId="08611341" w14:textId="2616E63D" w:rsidR="007A6C3E" w:rsidRPr="005D74AC" w:rsidRDefault="007A6C3E">
      <w:pPr>
        <w:widowControl/>
        <w:autoSpaceDE/>
        <w:autoSpaceDN/>
        <w:adjustRightInd/>
        <w:spacing w:after="160" w:line="259" w:lineRule="auto"/>
        <w:jc w:val="left"/>
        <w:textAlignment w:val="auto"/>
        <w:rPr>
          <w:rFonts w:ascii="Arial" w:hAnsi="Arial" w:cs="Arial"/>
          <w:sz w:val="22"/>
          <w:szCs w:val="22"/>
        </w:rPr>
      </w:pPr>
      <w:r w:rsidRPr="005D74AC">
        <w:rPr>
          <w:rFonts w:ascii="Arial" w:hAnsi="Arial" w:cs="Arial"/>
          <w:sz w:val="22"/>
          <w:szCs w:val="22"/>
        </w:rPr>
        <w:br w:type="page"/>
      </w:r>
    </w:p>
    <w:p w14:paraId="578B7572" w14:textId="77777777" w:rsidR="001D4DAA" w:rsidRPr="005D74AC" w:rsidRDefault="001D4DAA" w:rsidP="00FA0A44">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512"/>
      </w:tblGrid>
      <w:tr w:rsidR="007B6B10" w:rsidRPr="005D74AC" w14:paraId="30A15A08" w14:textId="77777777" w:rsidTr="007B6B10">
        <w:tc>
          <w:tcPr>
            <w:tcW w:w="10512" w:type="dxa"/>
            <w:shd w:val="clear" w:color="auto" w:fill="auto"/>
          </w:tcPr>
          <w:p w14:paraId="0F2C46B5" w14:textId="77777777" w:rsidR="007B6B10" w:rsidRPr="005D74AC" w:rsidRDefault="007B6B10" w:rsidP="007B6B10">
            <w:pPr>
              <w:pStyle w:val="MFHeadingStyle4"/>
              <w:rPr>
                <w:rFonts w:ascii="Arial" w:hAnsi="Arial" w:cs="Arial"/>
              </w:rPr>
            </w:pPr>
            <w:bookmarkStart w:id="41" w:name="_Toc85011282"/>
            <w:r w:rsidRPr="005D74AC">
              <w:rPr>
                <w:rFonts w:ascii="Arial" w:hAnsi="Arial" w:cs="Arial"/>
              </w:rPr>
              <w:t>Nutrition &amp; Nutrition Education</w:t>
            </w:r>
            <w:bookmarkEnd w:id="41"/>
          </w:p>
        </w:tc>
      </w:tr>
    </w:tbl>
    <w:p w14:paraId="3907BB4D"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p>
    <w:p w14:paraId="78A93D01" w14:textId="77777777" w:rsidR="00BE6491" w:rsidRPr="005D74AC" w:rsidRDefault="00FA0A44"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noProof/>
          <w:sz w:val="22"/>
          <w:szCs w:val="22"/>
        </w:rPr>
        <w:drawing>
          <wp:anchor distT="0" distB="0" distL="114300" distR="114300" simplePos="0" relativeHeight="251676672" behindDoc="1" locked="0" layoutInCell="1" allowOverlap="1" wp14:anchorId="1A1CBD7D" wp14:editId="5B9E12B7">
            <wp:simplePos x="0" y="0"/>
            <wp:positionH relativeFrom="column">
              <wp:posOffset>4802875</wp:posOffset>
            </wp:positionH>
            <wp:positionV relativeFrom="paragraph">
              <wp:posOffset>9734</wp:posOffset>
            </wp:positionV>
            <wp:extent cx="1816735" cy="1652270"/>
            <wp:effectExtent l="0" t="0" r="0" b="5080"/>
            <wp:wrapTight wrapText="bothSides">
              <wp:wrapPolygon edited="0">
                <wp:start x="0" y="0"/>
                <wp:lineTo x="0" y="21417"/>
                <wp:lineTo x="21290" y="21417"/>
                <wp:lineTo x="21290" y="0"/>
                <wp:lineTo x="0" y="0"/>
              </wp:wrapPolygon>
            </wp:wrapTight>
            <wp:docPr id="26" name="Picture 1" descr="http://www.choosemyplate.gov/images/MyPlateImages/JPG/myplate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oosemyplate.gov/images/MyPlateImages/JPG/myplate_blu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673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491" w:rsidRPr="005D74AC">
        <w:rPr>
          <w:rFonts w:ascii="Arial" w:hAnsi="Arial" w:cs="Arial"/>
          <w:sz w:val="22"/>
          <w:szCs w:val="22"/>
        </w:rPr>
        <w:t>Head Start and Early Head Start can help you and your child make good food choices.  This is done by:</w:t>
      </w:r>
      <w:r w:rsidR="00BE6491" w:rsidRPr="005D74AC">
        <w:rPr>
          <w:rFonts w:ascii="Arial" w:hAnsi="Arial" w:cs="Arial"/>
          <w:noProof/>
          <w:sz w:val="22"/>
          <w:szCs w:val="22"/>
        </w:rPr>
        <w:t xml:space="preserve"> </w:t>
      </w:r>
    </w:p>
    <w:p w14:paraId="0F964CDF" w14:textId="77777777" w:rsidR="00BE6491" w:rsidRPr="005D74AC" w:rsidRDefault="00BE6491" w:rsidP="00DD7B25">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looking at what your child eats (a nutrition assessment)</w:t>
      </w:r>
    </w:p>
    <w:p w14:paraId="140FC415" w14:textId="77777777" w:rsidR="00BE6491" w:rsidRPr="005D74AC" w:rsidRDefault="00BE6491" w:rsidP="00DD7B25">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nutrition education</w:t>
      </w:r>
    </w:p>
    <w:p w14:paraId="3BE20E87" w14:textId="77777777" w:rsidR="00BE6491" w:rsidRPr="005D74AC" w:rsidRDefault="001D4DAA" w:rsidP="00DD7B25">
      <w:pPr>
        <w:pStyle w:val="Level1"/>
        <w:widowControl/>
        <w:numPr>
          <w:ilvl w:val="1"/>
          <w:numId w:val="3"/>
        </w:numPr>
        <w:tabs>
          <w:tab w:val="clear" w:pos="1440"/>
          <w:tab w:val="left" w:pos="720"/>
          <w:tab w:val="num" w:pos="1080"/>
        </w:tabs>
        <w:spacing w:line="0" w:lineRule="atLeast"/>
        <w:ind w:left="1080"/>
        <w:outlineLvl w:val="9"/>
        <w:rPr>
          <w:rFonts w:ascii="Arial" w:hAnsi="Arial" w:cs="Arial"/>
          <w:sz w:val="22"/>
          <w:szCs w:val="22"/>
        </w:rPr>
      </w:pPr>
      <w:r w:rsidRPr="005D74AC">
        <w:rPr>
          <w:rFonts w:ascii="Arial" w:hAnsi="Arial" w:cs="Arial"/>
          <w:sz w:val="22"/>
          <w:szCs w:val="22"/>
        </w:rPr>
        <w:t>nutrition</w:t>
      </w:r>
      <w:r w:rsidR="00BE6491" w:rsidRPr="005D74AC">
        <w:rPr>
          <w:rFonts w:ascii="Arial" w:hAnsi="Arial" w:cs="Arial"/>
          <w:sz w:val="22"/>
          <w:szCs w:val="22"/>
        </w:rPr>
        <w:t xml:space="preserve"> activities include working with healthy foods</w:t>
      </w:r>
    </w:p>
    <w:p w14:paraId="6A543405" w14:textId="77777777" w:rsidR="00BE6491" w:rsidRPr="005D74AC" w:rsidRDefault="00BE6491" w:rsidP="00DD7B25">
      <w:pPr>
        <w:pStyle w:val="Level1"/>
        <w:widowControl/>
        <w:numPr>
          <w:ilvl w:val="1"/>
          <w:numId w:val="3"/>
        </w:numPr>
        <w:tabs>
          <w:tab w:val="clear" w:pos="1440"/>
          <w:tab w:val="left" w:pos="720"/>
          <w:tab w:val="num" w:pos="1080"/>
        </w:tabs>
        <w:spacing w:line="0" w:lineRule="atLeast"/>
        <w:ind w:left="1080"/>
        <w:outlineLvl w:val="9"/>
        <w:rPr>
          <w:rFonts w:ascii="Arial" w:hAnsi="Arial" w:cs="Arial"/>
          <w:sz w:val="22"/>
          <w:szCs w:val="22"/>
        </w:rPr>
      </w:pPr>
      <w:r w:rsidRPr="005D74AC">
        <w:rPr>
          <w:rFonts w:ascii="Arial" w:hAnsi="Arial" w:cs="Arial"/>
          <w:sz w:val="22"/>
          <w:szCs w:val="22"/>
        </w:rPr>
        <w:t>parent information about good nutrition (workshops or written)</w:t>
      </w:r>
    </w:p>
    <w:p w14:paraId="3B5CA1FF"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left="720" w:right="360"/>
        <w:rPr>
          <w:rFonts w:ascii="Arial" w:hAnsi="Arial" w:cs="Arial"/>
          <w:sz w:val="22"/>
          <w:szCs w:val="22"/>
        </w:rPr>
      </w:pPr>
    </w:p>
    <w:p w14:paraId="6BBF88FA" w14:textId="77777777" w:rsidR="00BE6491" w:rsidRPr="005D74AC" w:rsidRDefault="00BE6491" w:rsidP="00180EE6">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0" w:lineRule="atLeast"/>
        <w:ind w:right="360"/>
        <w:rPr>
          <w:rFonts w:ascii="Arial" w:hAnsi="Arial" w:cs="Arial"/>
          <w:sz w:val="22"/>
          <w:szCs w:val="22"/>
        </w:rPr>
      </w:pPr>
      <w:r w:rsidRPr="005D74AC">
        <w:rPr>
          <w:rFonts w:ascii="Arial" w:hAnsi="Arial" w:cs="Arial"/>
          <w:sz w:val="22"/>
          <w:szCs w:val="22"/>
        </w:rPr>
        <w:t xml:space="preserve">Head Start will also weigh your child and see how tall they are two times each year.  We want to be sure that your child is growing in a healthy way.  </w:t>
      </w:r>
    </w:p>
    <w:p w14:paraId="7232E25F" w14:textId="4BFEF30D" w:rsidR="00FA0A44" w:rsidRPr="005D74AC" w:rsidRDefault="00D90CE4"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If your home visitor is unable to meet with your child in-person to perform height and weight screenings, we will try to obtain the information from your child’s doctor or other provider.</w:t>
      </w:r>
    </w:p>
    <w:p w14:paraId="0EBF2074" w14:textId="77777777" w:rsidR="00D90CE4" w:rsidRPr="005D74AC" w:rsidRDefault="00D90CE4"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b/>
          <w:sz w:val="22"/>
          <w:szCs w:val="22"/>
        </w:rPr>
      </w:pPr>
    </w:p>
    <w:tbl>
      <w:tblPr>
        <w:tblW w:w="0" w:type="auto"/>
        <w:tblBorders>
          <w:bottom w:val="single" w:sz="8" w:space="0" w:color="FF0000"/>
        </w:tblBorders>
        <w:tblLook w:val="04A0" w:firstRow="1" w:lastRow="0" w:firstColumn="1" w:lastColumn="0" w:noHBand="0" w:noVBand="1"/>
      </w:tblPr>
      <w:tblGrid>
        <w:gridCol w:w="10512"/>
      </w:tblGrid>
      <w:tr w:rsidR="00FA0A44" w:rsidRPr="005D74AC" w14:paraId="54BD3F17" w14:textId="77777777" w:rsidTr="00E22F3D">
        <w:tc>
          <w:tcPr>
            <w:tcW w:w="10512" w:type="dxa"/>
            <w:shd w:val="clear" w:color="auto" w:fill="auto"/>
          </w:tcPr>
          <w:p w14:paraId="2523428F" w14:textId="77777777" w:rsidR="00FA0A44" w:rsidRPr="005D74AC" w:rsidRDefault="00FA0A44" w:rsidP="00FA0A44">
            <w:pPr>
              <w:pStyle w:val="MFHeadingStyle4"/>
              <w:rPr>
                <w:rFonts w:ascii="Arial" w:hAnsi="Arial" w:cs="Arial"/>
              </w:rPr>
            </w:pPr>
            <w:bookmarkStart w:id="42" w:name="_Toc85011283"/>
            <w:r w:rsidRPr="005D74AC">
              <w:rPr>
                <w:rFonts w:ascii="Arial" w:hAnsi="Arial" w:cs="Arial"/>
              </w:rPr>
              <w:t>Nutrition Assessment</w:t>
            </w:r>
            <w:bookmarkEnd w:id="42"/>
          </w:p>
        </w:tc>
      </w:tr>
    </w:tbl>
    <w:p w14:paraId="7B2A38B5" w14:textId="77777777" w:rsidR="00DD7B25" w:rsidRPr="005D74AC" w:rsidRDefault="00DD7B25"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sz w:val="22"/>
          <w:szCs w:val="22"/>
        </w:rPr>
      </w:pPr>
    </w:p>
    <w:p w14:paraId="1DCE726A"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sz w:val="22"/>
          <w:szCs w:val="22"/>
        </w:rPr>
      </w:pPr>
      <w:r w:rsidRPr="005D74AC">
        <w:rPr>
          <w:rStyle w:val="QuickFormat7"/>
          <w:rFonts w:ascii="Arial" w:hAnsi="Arial" w:cs="Arial"/>
          <w:sz w:val="22"/>
          <w:szCs w:val="22"/>
        </w:rPr>
        <w:t xml:space="preserve">A nutrition assessment is done for every child. </w:t>
      </w:r>
    </w:p>
    <w:p w14:paraId="14080D53" w14:textId="77777777" w:rsidR="00BE6491" w:rsidRPr="005D74AC" w:rsidRDefault="00BE6491" w:rsidP="00DD7B25">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Parents and staff do the assessment together. </w:t>
      </w:r>
    </w:p>
    <w:p w14:paraId="13F3E134" w14:textId="77777777" w:rsidR="00BE6491" w:rsidRPr="005D74AC" w:rsidRDefault="00BE6491" w:rsidP="00DD7B25">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If there are any concerns, your staff person will discuss them with you. </w:t>
      </w:r>
    </w:p>
    <w:p w14:paraId="0E133646" w14:textId="65EA6E5E" w:rsidR="00BE6491" w:rsidRPr="005D74AC" w:rsidRDefault="001D3E8C" w:rsidP="00DD7B25">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Pr>
          <w:rFonts w:ascii="Arial" w:hAnsi="Arial" w:cs="Arial"/>
          <w:sz w:val="22"/>
          <w:szCs w:val="22"/>
        </w:rPr>
        <w:t xml:space="preserve">If you have questions, we can connect you with a Nutritionist or </w:t>
      </w:r>
      <w:r w:rsidR="00BE6491" w:rsidRPr="005D74AC">
        <w:rPr>
          <w:rFonts w:ascii="Arial" w:hAnsi="Arial" w:cs="Arial"/>
          <w:sz w:val="22"/>
          <w:szCs w:val="22"/>
        </w:rPr>
        <w:t xml:space="preserve">Registered Dietician. </w:t>
      </w:r>
    </w:p>
    <w:p w14:paraId="1215DF9E" w14:textId="77777777" w:rsidR="00BE6491" w:rsidRPr="005D74AC" w:rsidRDefault="00BE6491" w:rsidP="00DD7B25">
      <w:pPr>
        <w:pStyle w:val="Level1"/>
        <w:widowControl/>
        <w:numPr>
          <w:ilvl w:val="0"/>
          <w:numId w:val="3"/>
        </w:numPr>
        <w:tabs>
          <w:tab w:val="clear" w:pos="2160"/>
          <w:tab w:val="left" w:pos="720"/>
        </w:tabs>
        <w:spacing w:line="0" w:lineRule="atLeast"/>
        <w:ind w:left="720"/>
        <w:outlineLvl w:val="9"/>
        <w:rPr>
          <w:rStyle w:val="QuickFormat7"/>
          <w:rFonts w:ascii="Arial" w:hAnsi="Arial" w:cs="Arial"/>
          <w:b/>
          <w:bCs/>
          <w:i/>
          <w:iCs/>
          <w:sz w:val="22"/>
          <w:szCs w:val="22"/>
        </w:rPr>
      </w:pPr>
      <w:r w:rsidRPr="005D74AC">
        <w:rPr>
          <w:rFonts w:ascii="Arial" w:hAnsi="Arial" w:cs="Arial"/>
          <w:sz w:val="22"/>
          <w:szCs w:val="22"/>
        </w:rPr>
        <w:t>Please</w:t>
      </w:r>
      <w:r w:rsidRPr="005D74AC">
        <w:rPr>
          <w:rStyle w:val="QuickFormat7"/>
          <w:rFonts w:ascii="Arial" w:hAnsi="Arial" w:cs="Arial"/>
          <w:sz w:val="22"/>
          <w:szCs w:val="22"/>
        </w:rPr>
        <w:t xml:space="preserve"> let us know about eating problems or nutrition concerns that come up during the year. </w:t>
      </w:r>
    </w:p>
    <w:p w14:paraId="6C306F1C" w14:textId="77777777" w:rsidR="00BE6491" w:rsidRPr="005D74AC" w:rsidRDefault="00BE6491"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iCs/>
          <w:sz w:val="22"/>
          <w:szCs w:val="22"/>
        </w:rPr>
      </w:pPr>
    </w:p>
    <w:tbl>
      <w:tblPr>
        <w:tblW w:w="0" w:type="auto"/>
        <w:tblBorders>
          <w:bottom w:val="single" w:sz="8" w:space="0" w:color="FF0000"/>
        </w:tblBorders>
        <w:tblLook w:val="04A0" w:firstRow="1" w:lastRow="0" w:firstColumn="1" w:lastColumn="0" w:noHBand="0" w:noVBand="1"/>
      </w:tblPr>
      <w:tblGrid>
        <w:gridCol w:w="10512"/>
      </w:tblGrid>
      <w:tr w:rsidR="00FA0A44" w:rsidRPr="005D74AC" w14:paraId="02F1635A" w14:textId="77777777" w:rsidTr="00E22F3D">
        <w:tc>
          <w:tcPr>
            <w:tcW w:w="10512" w:type="dxa"/>
            <w:shd w:val="clear" w:color="auto" w:fill="auto"/>
          </w:tcPr>
          <w:p w14:paraId="192386A7" w14:textId="2C1F37CE" w:rsidR="00FA0A44" w:rsidRPr="005D74AC" w:rsidRDefault="00FE7B7D" w:rsidP="0040184E">
            <w:pPr>
              <w:pStyle w:val="MFHeadingStyle4"/>
              <w:rPr>
                <w:rFonts w:ascii="Arial" w:hAnsi="Arial" w:cs="Arial"/>
              </w:rPr>
            </w:pPr>
            <w:bookmarkStart w:id="43" w:name="_Toc85011284"/>
            <w:r w:rsidRPr="005D74AC">
              <w:rPr>
                <w:rFonts w:ascii="Arial" w:hAnsi="Arial" w:cs="Arial"/>
              </w:rPr>
              <w:t xml:space="preserve">Nutrition </w:t>
            </w:r>
            <w:r w:rsidR="0040184E" w:rsidRPr="005D74AC">
              <w:rPr>
                <w:rFonts w:ascii="Arial" w:hAnsi="Arial" w:cs="Arial"/>
              </w:rPr>
              <w:t>Information</w:t>
            </w:r>
            <w:bookmarkEnd w:id="43"/>
          </w:p>
        </w:tc>
      </w:tr>
    </w:tbl>
    <w:p w14:paraId="017D2D65" w14:textId="77777777" w:rsidR="00FA0A44" w:rsidRPr="005D74AC" w:rsidRDefault="00FA0A44" w:rsidP="00FA0A44">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b/>
          <w:sz w:val="22"/>
          <w:szCs w:val="22"/>
        </w:rPr>
      </w:pPr>
    </w:p>
    <w:p w14:paraId="088C44B0" w14:textId="77777777" w:rsidR="00D90CE4" w:rsidRPr="005D74AC" w:rsidRDefault="00D90CE4" w:rsidP="00D90CE4">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b/>
          <w:sz w:val="22"/>
          <w:szCs w:val="22"/>
        </w:rPr>
      </w:pPr>
      <w:r w:rsidRPr="005D74AC">
        <w:rPr>
          <w:rStyle w:val="QuickFormat7"/>
          <w:rFonts w:ascii="Arial" w:hAnsi="Arial" w:cs="Arial"/>
          <w:b/>
          <w:sz w:val="22"/>
          <w:szCs w:val="22"/>
        </w:rPr>
        <w:t>Babies</w:t>
      </w:r>
    </w:p>
    <w:p w14:paraId="0833D19B" w14:textId="77777777" w:rsidR="00D90CE4" w:rsidRPr="005D74AC" w:rsidRDefault="00D90CE4" w:rsidP="00D90CE4">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b/>
          <w:sz w:val="22"/>
          <w:szCs w:val="22"/>
        </w:rPr>
      </w:pPr>
    </w:p>
    <w:p w14:paraId="46FCED97" w14:textId="40B9B476" w:rsidR="00D90CE4" w:rsidRPr="005D74AC" w:rsidRDefault="00D90CE4" w:rsidP="00D90CE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Breast milk is </w:t>
      </w:r>
      <w:r w:rsidR="003B67C6">
        <w:rPr>
          <w:rFonts w:ascii="Arial" w:hAnsi="Arial" w:cs="Arial"/>
          <w:sz w:val="22"/>
          <w:szCs w:val="22"/>
        </w:rPr>
        <w:t>an excellent</w:t>
      </w:r>
      <w:r w:rsidRPr="005D74AC">
        <w:rPr>
          <w:rFonts w:ascii="Arial" w:hAnsi="Arial" w:cs="Arial"/>
          <w:sz w:val="22"/>
          <w:szCs w:val="22"/>
        </w:rPr>
        <w:t xml:space="preserve"> food for babies. If you want to nurse your baby, we can find you a comfortable, private place to do it. </w:t>
      </w:r>
    </w:p>
    <w:p w14:paraId="7033A23A" w14:textId="77777777" w:rsidR="00D90CE4" w:rsidRPr="005D74AC" w:rsidRDefault="00D90CE4" w:rsidP="00D90CE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If you feed your baby formula, we encourage you to hold your baby while they are drinking their bottle. It is not safe to prop a bottle or put a child in a crib with a bottle.  </w:t>
      </w:r>
    </w:p>
    <w:p w14:paraId="07E38C40" w14:textId="77777777" w:rsidR="00D90CE4" w:rsidRPr="005D74AC" w:rsidRDefault="00D90CE4" w:rsidP="00D90CE4">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We encourage children to try new foods.  As babies, new foods should be started slowly.  Wait 3-4 days between new foods.  This helps you/teachers to see if your baby is allergic to the new food.  Let your home visitor know what foods your baby eats and when they try a new food.</w:t>
      </w:r>
    </w:p>
    <w:p w14:paraId="3F882C6C" w14:textId="77777777" w:rsidR="00D90CE4" w:rsidRPr="005D74AC" w:rsidRDefault="00D90CE4" w:rsidP="00D90CE4">
      <w:pPr>
        <w:pStyle w:val="Level1"/>
        <w:widowControl/>
        <w:numPr>
          <w:ilvl w:val="0"/>
          <w:numId w:val="0"/>
        </w:numPr>
        <w:tabs>
          <w:tab w:val="left" w:pos="720"/>
        </w:tabs>
        <w:spacing w:line="0" w:lineRule="atLeast"/>
        <w:ind w:left="720"/>
        <w:outlineLvl w:val="9"/>
        <w:rPr>
          <w:rFonts w:ascii="Arial" w:hAnsi="Arial" w:cs="Arial"/>
          <w:sz w:val="22"/>
          <w:szCs w:val="22"/>
        </w:rPr>
      </w:pPr>
    </w:p>
    <w:p w14:paraId="3A4329ED" w14:textId="77777777" w:rsidR="00FA0A44" w:rsidRPr="005D74AC" w:rsidRDefault="00FA0A44" w:rsidP="00FA0A44">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b/>
          <w:sz w:val="22"/>
          <w:szCs w:val="22"/>
        </w:rPr>
      </w:pPr>
      <w:r w:rsidRPr="005D74AC">
        <w:rPr>
          <w:rFonts w:ascii="Arial" w:hAnsi="Arial" w:cs="Arial"/>
          <w:noProof/>
          <w:sz w:val="22"/>
          <w:szCs w:val="22"/>
        </w:rPr>
        <w:drawing>
          <wp:anchor distT="0" distB="0" distL="114300" distR="114300" simplePos="0" relativeHeight="251674624" behindDoc="1" locked="0" layoutInCell="1" allowOverlap="1" wp14:anchorId="3D6F5426" wp14:editId="72FC1243">
            <wp:simplePos x="0" y="0"/>
            <wp:positionH relativeFrom="margin">
              <wp:posOffset>4527550</wp:posOffset>
            </wp:positionH>
            <wp:positionV relativeFrom="paragraph">
              <wp:posOffset>133350</wp:posOffset>
            </wp:positionV>
            <wp:extent cx="2091690" cy="1567815"/>
            <wp:effectExtent l="0" t="0" r="3810" b="0"/>
            <wp:wrapTight wrapText="bothSides">
              <wp:wrapPolygon edited="0">
                <wp:start x="0" y="0"/>
                <wp:lineTo x="0" y="21259"/>
                <wp:lineTo x="21443" y="21259"/>
                <wp:lineTo x="21443" y="0"/>
                <wp:lineTo x="0" y="0"/>
              </wp:wrapPolygon>
            </wp:wrapTight>
            <wp:docPr id="24" name="Picture 24" descr="11-1-13 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1-13 0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169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491" w:rsidRPr="005D74AC">
        <w:rPr>
          <w:rStyle w:val="QuickFormat7"/>
          <w:rFonts w:ascii="Arial" w:hAnsi="Arial" w:cs="Arial"/>
          <w:b/>
          <w:sz w:val="22"/>
          <w:szCs w:val="22"/>
        </w:rPr>
        <w:t>Toddlers and Preschoolers</w:t>
      </w:r>
    </w:p>
    <w:p w14:paraId="3DAC3658" w14:textId="77777777" w:rsidR="00FA0A44" w:rsidRPr="005D74AC" w:rsidRDefault="00FA0A44" w:rsidP="00FA0A44">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b/>
          <w:sz w:val="22"/>
          <w:szCs w:val="22"/>
        </w:rPr>
      </w:pPr>
    </w:p>
    <w:p w14:paraId="12AD9F1F" w14:textId="77777777" w:rsidR="00DD7B25" w:rsidRPr="005D74AC" w:rsidRDefault="00BE6491" w:rsidP="00FA0A44">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sz w:val="22"/>
          <w:szCs w:val="22"/>
        </w:rPr>
      </w:pPr>
      <w:r w:rsidRPr="005D74AC">
        <w:rPr>
          <w:rStyle w:val="QuickFormat7"/>
          <w:rFonts w:ascii="Arial" w:hAnsi="Arial" w:cs="Arial"/>
          <w:sz w:val="22"/>
          <w:szCs w:val="22"/>
        </w:rPr>
        <w:t>Head Start staff and parents plan meals to be healthy, and low in salt, fat and sugar.  The menus are made so that children can try some foods that t</w:t>
      </w:r>
      <w:r w:rsidR="00FA0A44" w:rsidRPr="005D74AC">
        <w:rPr>
          <w:rStyle w:val="QuickFormat7"/>
          <w:rFonts w:ascii="Arial" w:hAnsi="Arial" w:cs="Arial"/>
          <w:sz w:val="22"/>
          <w:szCs w:val="22"/>
        </w:rPr>
        <w:t xml:space="preserve">hey may not have tried before. </w:t>
      </w:r>
    </w:p>
    <w:p w14:paraId="29BE10E0" w14:textId="594350AE" w:rsidR="00BE6491" w:rsidRPr="005D74AC" w:rsidRDefault="001D4DAA" w:rsidP="00DD7B25">
      <w:pPr>
        <w:pStyle w:val="Level1"/>
        <w:widowControl/>
        <w:numPr>
          <w:ilvl w:val="0"/>
          <w:numId w:val="3"/>
        </w:numPr>
        <w:tabs>
          <w:tab w:val="clear" w:pos="2160"/>
          <w:tab w:val="left" w:pos="720"/>
        </w:tabs>
        <w:spacing w:line="0" w:lineRule="atLeast"/>
        <w:ind w:left="720"/>
        <w:outlineLvl w:val="9"/>
        <w:rPr>
          <w:rFonts w:ascii="Arial" w:hAnsi="Arial" w:cs="Arial"/>
          <w:color w:val="000000"/>
          <w:sz w:val="22"/>
          <w:szCs w:val="22"/>
        </w:rPr>
      </w:pPr>
      <w:r w:rsidRPr="005D74AC">
        <w:rPr>
          <w:rFonts w:ascii="Arial" w:hAnsi="Arial" w:cs="Arial"/>
          <w:sz w:val="22"/>
          <w:szCs w:val="22"/>
        </w:rPr>
        <w:t>Your home v</w:t>
      </w:r>
      <w:r w:rsidR="003B67C6">
        <w:rPr>
          <w:rFonts w:ascii="Arial" w:hAnsi="Arial" w:cs="Arial"/>
          <w:sz w:val="22"/>
          <w:szCs w:val="22"/>
        </w:rPr>
        <w:t>isitor will offer different nut</w:t>
      </w:r>
      <w:r w:rsidRPr="005D74AC">
        <w:rPr>
          <w:rFonts w:ascii="Arial" w:hAnsi="Arial" w:cs="Arial"/>
          <w:sz w:val="22"/>
          <w:szCs w:val="22"/>
        </w:rPr>
        <w:t>rition activities to try every month.</w:t>
      </w:r>
    </w:p>
    <w:p w14:paraId="7B9A2615" w14:textId="77777777" w:rsidR="001D4DAA" w:rsidRPr="005D74AC" w:rsidRDefault="001D4DAA" w:rsidP="00DD7B25">
      <w:pPr>
        <w:pStyle w:val="Level1"/>
        <w:widowControl/>
        <w:numPr>
          <w:ilvl w:val="0"/>
          <w:numId w:val="3"/>
        </w:numPr>
        <w:tabs>
          <w:tab w:val="clear" w:pos="2160"/>
          <w:tab w:val="left" w:pos="720"/>
        </w:tabs>
        <w:spacing w:line="0" w:lineRule="atLeast"/>
        <w:ind w:left="720"/>
        <w:outlineLvl w:val="9"/>
        <w:rPr>
          <w:rStyle w:val="QuickFormat7"/>
          <w:rFonts w:ascii="Arial" w:hAnsi="Arial" w:cs="Arial"/>
          <w:sz w:val="22"/>
          <w:szCs w:val="22"/>
        </w:rPr>
      </w:pPr>
      <w:r w:rsidRPr="005D74AC">
        <w:rPr>
          <w:rFonts w:ascii="Arial" w:hAnsi="Arial" w:cs="Arial"/>
          <w:sz w:val="22"/>
          <w:szCs w:val="22"/>
        </w:rPr>
        <w:t>Share your ideas for a favorite recipe or new ingredients you would like to try.</w:t>
      </w:r>
    </w:p>
    <w:p w14:paraId="63B3E31F" w14:textId="77777777" w:rsidR="00A23BCA" w:rsidRPr="005D74AC" w:rsidRDefault="00A23BCA"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b/>
          <w:sz w:val="22"/>
          <w:szCs w:val="22"/>
        </w:rPr>
      </w:pPr>
    </w:p>
    <w:p w14:paraId="3F61CF5D" w14:textId="77777777" w:rsidR="001D4DAA" w:rsidRPr="005D74AC" w:rsidRDefault="001D4DAA" w:rsidP="001D4DAA">
      <w:pPr>
        <w:pStyle w:val="Level1"/>
        <w:widowControl/>
        <w:numPr>
          <w:ilvl w:val="0"/>
          <w:numId w:val="0"/>
        </w:numPr>
        <w:tabs>
          <w:tab w:val="left" w:pos="720"/>
        </w:tabs>
        <w:spacing w:line="0" w:lineRule="atLeast"/>
        <w:ind w:left="720"/>
        <w:outlineLvl w:val="9"/>
        <w:rPr>
          <w:rFonts w:ascii="Arial" w:hAnsi="Arial" w:cs="Arial"/>
          <w:sz w:val="22"/>
          <w:szCs w:val="22"/>
        </w:rPr>
      </w:pPr>
    </w:p>
    <w:p w14:paraId="265D011F" w14:textId="303C19FC" w:rsidR="001D4DAA" w:rsidRDefault="001D4DAA" w:rsidP="001D4DAA">
      <w:pPr>
        <w:pStyle w:val="Level1"/>
        <w:widowControl/>
        <w:numPr>
          <w:ilvl w:val="0"/>
          <w:numId w:val="0"/>
        </w:numPr>
        <w:tabs>
          <w:tab w:val="left" w:pos="720"/>
        </w:tabs>
        <w:spacing w:line="0" w:lineRule="atLeast"/>
        <w:ind w:left="720"/>
        <w:outlineLvl w:val="9"/>
        <w:rPr>
          <w:rFonts w:ascii="Arial" w:hAnsi="Arial" w:cs="Arial"/>
          <w:sz w:val="22"/>
          <w:szCs w:val="22"/>
        </w:rPr>
      </w:pPr>
    </w:p>
    <w:p w14:paraId="0CBDB7EF" w14:textId="65460811" w:rsidR="00DC3EB3" w:rsidRDefault="00DC3EB3" w:rsidP="001D4DAA">
      <w:pPr>
        <w:pStyle w:val="Level1"/>
        <w:widowControl/>
        <w:numPr>
          <w:ilvl w:val="0"/>
          <w:numId w:val="0"/>
        </w:numPr>
        <w:tabs>
          <w:tab w:val="left" w:pos="720"/>
        </w:tabs>
        <w:spacing w:line="0" w:lineRule="atLeast"/>
        <w:ind w:left="720"/>
        <w:outlineLvl w:val="9"/>
        <w:rPr>
          <w:rFonts w:ascii="Arial" w:hAnsi="Arial" w:cs="Arial"/>
          <w:sz w:val="22"/>
          <w:szCs w:val="22"/>
        </w:rPr>
      </w:pPr>
    </w:p>
    <w:p w14:paraId="4AB04F83" w14:textId="77777777" w:rsidR="00DC3EB3" w:rsidRPr="005D74AC" w:rsidRDefault="00DC3EB3" w:rsidP="001D4DAA">
      <w:pPr>
        <w:pStyle w:val="Level1"/>
        <w:widowControl/>
        <w:numPr>
          <w:ilvl w:val="0"/>
          <w:numId w:val="0"/>
        </w:numPr>
        <w:tabs>
          <w:tab w:val="left" w:pos="720"/>
        </w:tabs>
        <w:spacing w:line="0" w:lineRule="atLeast"/>
        <w:ind w:left="720"/>
        <w:outlineLvl w:val="9"/>
        <w:rPr>
          <w:rFonts w:ascii="Arial" w:hAnsi="Arial" w:cs="Arial"/>
          <w:sz w:val="22"/>
          <w:szCs w:val="22"/>
        </w:rPr>
      </w:pPr>
    </w:p>
    <w:p w14:paraId="1266A0C3" w14:textId="77777777" w:rsidR="00E36B4F" w:rsidRPr="005D74AC" w:rsidRDefault="00E36B4F"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sz w:val="22"/>
          <w:szCs w:val="22"/>
        </w:rPr>
      </w:pPr>
    </w:p>
    <w:tbl>
      <w:tblPr>
        <w:tblW w:w="0" w:type="auto"/>
        <w:tblBorders>
          <w:bottom w:val="single" w:sz="8" w:space="0" w:color="FF0000"/>
        </w:tblBorders>
        <w:tblLook w:val="04A0" w:firstRow="1" w:lastRow="0" w:firstColumn="1" w:lastColumn="0" w:noHBand="0" w:noVBand="1"/>
      </w:tblPr>
      <w:tblGrid>
        <w:gridCol w:w="10512"/>
      </w:tblGrid>
      <w:tr w:rsidR="007B6B10" w:rsidRPr="005D74AC" w14:paraId="4C484BFB" w14:textId="77777777" w:rsidTr="007B6B10">
        <w:tc>
          <w:tcPr>
            <w:tcW w:w="10512" w:type="dxa"/>
            <w:shd w:val="clear" w:color="auto" w:fill="auto"/>
          </w:tcPr>
          <w:p w14:paraId="063221D3" w14:textId="77777777" w:rsidR="007B6B10" w:rsidRPr="005D74AC" w:rsidRDefault="00BB3971" w:rsidP="007B6B10">
            <w:pPr>
              <w:pStyle w:val="MFHeadingStyle4"/>
              <w:rPr>
                <w:rFonts w:ascii="Arial" w:hAnsi="Arial" w:cs="Arial"/>
              </w:rPr>
            </w:pPr>
            <w:bookmarkStart w:id="44" w:name="_Toc85011285"/>
            <w:r w:rsidRPr="005D74AC">
              <w:rPr>
                <w:rFonts w:ascii="Arial" w:hAnsi="Arial" w:cs="Arial"/>
              </w:rPr>
              <w:lastRenderedPageBreak/>
              <w:t>Wellness, Mental, and Emotional Health</w:t>
            </w:r>
            <w:bookmarkEnd w:id="44"/>
          </w:p>
        </w:tc>
      </w:tr>
    </w:tbl>
    <w:p w14:paraId="0C97BC18" w14:textId="77777777" w:rsidR="00BE6491" w:rsidRPr="005D74AC" w:rsidRDefault="00BE6491" w:rsidP="00180EE6">
      <w:pPr>
        <w:pStyle w:val="PlainText"/>
        <w:spacing w:line="0" w:lineRule="atLeast"/>
        <w:rPr>
          <w:rStyle w:val="QuickFormat7"/>
          <w:rFonts w:ascii="Arial" w:hAnsi="Arial" w:cs="Arial"/>
          <w:sz w:val="16"/>
          <w:szCs w:val="16"/>
        </w:rPr>
      </w:pPr>
    </w:p>
    <w:p w14:paraId="3417AB61" w14:textId="77777777" w:rsidR="00BE6491" w:rsidRPr="005D74AC" w:rsidRDefault="00BE6491" w:rsidP="00180EE6">
      <w:pPr>
        <w:pStyle w:val="PlainText"/>
        <w:spacing w:line="0" w:lineRule="atLeast"/>
        <w:rPr>
          <w:rStyle w:val="QuickFormat7"/>
          <w:rFonts w:ascii="Arial" w:hAnsi="Arial" w:cs="Arial"/>
          <w:sz w:val="22"/>
          <w:szCs w:val="22"/>
        </w:rPr>
      </w:pPr>
      <w:r w:rsidRPr="005D74AC">
        <w:rPr>
          <w:rStyle w:val="QuickFormat7"/>
          <w:rFonts w:ascii="Arial" w:hAnsi="Arial" w:cs="Arial"/>
          <w:sz w:val="22"/>
          <w:szCs w:val="22"/>
        </w:rPr>
        <w:t xml:space="preserve">Mental Health is an import part of good overall health.  Head Start works with professionals in our community to support the mental health of our families.  Our mental health consultants </w:t>
      </w:r>
      <w:r w:rsidR="0014728A" w:rsidRPr="005D74AC">
        <w:rPr>
          <w:rStyle w:val="QuickFormat7"/>
          <w:rFonts w:ascii="Arial" w:hAnsi="Arial" w:cs="Arial"/>
          <w:sz w:val="22"/>
          <w:szCs w:val="22"/>
        </w:rPr>
        <w:t xml:space="preserve">are available </w:t>
      </w:r>
      <w:r w:rsidR="001D4DAA" w:rsidRPr="005D74AC">
        <w:rPr>
          <w:rStyle w:val="QuickFormat7"/>
          <w:rFonts w:ascii="Arial" w:hAnsi="Arial" w:cs="Arial"/>
          <w:sz w:val="22"/>
          <w:szCs w:val="22"/>
        </w:rPr>
        <w:t xml:space="preserve">to join a home visit or </w:t>
      </w:r>
      <w:r w:rsidRPr="005D74AC">
        <w:rPr>
          <w:rStyle w:val="QuickFormat7"/>
          <w:rFonts w:ascii="Arial" w:hAnsi="Arial" w:cs="Arial"/>
          <w:sz w:val="22"/>
          <w:szCs w:val="22"/>
        </w:rPr>
        <w:t xml:space="preserve">set up a meeting with </w:t>
      </w:r>
      <w:r w:rsidR="001D4DAA" w:rsidRPr="005D74AC">
        <w:rPr>
          <w:rStyle w:val="QuickFormat7"/>
          <w:rFonts w:ascii="Arial" w:hAnsi="Arial" w:cs="Arial"/>
          <w:sz w:val="22"/>
          <w:szCs w:val="22"/>
        </w:rPr>
        <w:t xml:space="preserve">just </w:t>
      </w:r>
      <w:r w:rsidRPr="005D74AC">
        <w:rPr>
          <w:rStyle w:val="QuickFormat7"/>
          <w:rFonts w:ascii="Arial" w:hAnsi="Arial" w:cs="Arial"/>
          <w:sz w:val="22"/>
          <w:szCs w:val="22"/>
        </w:rPr>
        <w:t xml:space="preserve">you to connect you with ongoing support.  </w:t>
      </w:r>
    </w:p>
    <w:p w14:paraId="0B1666BB" w14:textId="77777777" w:rsidR="00BE6491" w:rsidRPr="005D74AC" w:rsidRDefault="00BE6491" w:rsidP="00180EE6">
      <w:pPr>
        <w:pStyle w:val="PlainText"/>
        <w:spacing w:line="0" w:lineRule="atLeast"/>
        <w:rPr>
          <w:rStyle w:val="QuickFormat7"/>
          <w:rFonts w:ascii="Arial" w:hAnsi="Arial" w:cs="Arial"/>
          <w:sz w:val="22"/>
          <w:szCs w:val="22"/>
        </w:rPr>
      </w:pPr>
    </w:p>
    <w:p w14:paraId="756FDA23" w14:textId="77777777" w:rsidR="00BE6491" w:rsidRPr="005D74AC" w:rsidRDefault="001D4DAA" w:rsidP="00180EE6">
      <w:pPr>
        <w:pStyle w:val="PlainText"/>
        <w:spacing w:line="0" w:lineRule="atLeast"/>
        <w:rPr>
          <w:rStyle w:val="QuickFormat7"/>
          <w:rFonts w:ascii="Arial" w:hAnsi="Arial" w:cs="Arial"/>
          <w:sz w:val="22"/>
          <w:szCs w:val="22"/>
        </w:rPr>
      </w:pPr>
      <w:r w:rsidRPr="005D74AC">
        <w:rPr>
          <w:rFonts w:ascii="Arial" w:hAnsi="Arial" w:cs="Arial"/>
          <w:noProof/>
          <w:sz w:val="22"/>
          <w:szCs w:val="22"/>
        </w:rPr>
        <w:drawing>
          <wp:anchor distT="0" distB="0" distL="114300" distR="114300" simplePos="0" relativeHeight="251677696" behindDoc="1" locked="0" layoutInCell="1" allowOverlap="1" wp14:anchorId="13746D0C" wp14:editId="7488178F">
            <wp:simplePos x="0" y="0"/>
            <wp:positionH relativeFrom="column">
              <wp:posOffset>4572153</wp:posOffset>
            </wp:positionH>
            <wp:positionV relativeFrom="paragraph">
              <wp:posOffset>9119</wp:posOffset>
            </wp:positionV>
            <wp:extent cx="1931035" cy="1455420"/>
            <wp:effectExtent l="0" t="0" r="0" b="0"/>
            <wp:wrapTight wrapText="bothSides">
              <wp:wrapPolygon edited="0">
                <wp:start x="0" y="0"/>
                <wp:lineTo x="0" y="21204"/>
                <wp:lineTo x="21309" y="21204"/>
                <wp:lineTo x="2130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103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491" w:rsidRPr="005D74AC">
        <w:rPr>
          <w:rStyle w:val="QuickFormat7"/>
          <w:rFonts w:ascii="Arial" w:hAnsi="Arial" w:cs="Arial"/>
          <w:sz w:val="22"/>
          <w:szCs w:val="22"/>
        </w:rPr>
        <w:t>Parents may wish to meet with a mental health consultant for help with:</w:t>
      </w:r>
    </w:p>
    <w:p w14:paraId="5F10787C"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Responding to the challenging behaviors of their children</w:t>
      </w:r>
    </w:p>
    <w:p w14:paraId="15EB0BFC"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Recognizing the signs of depression in children or adults</w:t>
      </w:r>
    </w:p>
    <w:p w14:paraId="75377B57"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Conflict between siblings</w:t>
      </w:r>
    </w:p>
    <w:p w14:paraId="6C83ACAB"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Substance abuse concerns</w:t>
      </w:r>
    </w:p>
    <w:p w14:paraId="128403E6"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Physically or emotionally abusive relationships</w:t>
      </w:r>
    </w:p>
    <w:p w14:paraId="6D96580F"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Incarceration of a family member</w:t>
      </w:r>
    </w:p>
    <w:p w14:paraId="3BBD188F"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Major changes to a family structure such as death or divorce</w:t>
      </w:r>
    </w:p>
    <w:p w14:paraId="6063E902"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Style w:val="QuickFormat7"/>
          <w:rFonts w:ascii="Arial" w:hAnsi="Arial" w:cs="Arial"/>
          <w:sz w:val="22"/>
          <w:szCs w:val="22"/>
        </w:rPr>
      </w:pPr>
      <w:r w:rsidRPr="005D74AC">
        <w:rPr>
          <w:rFonts w:ascii="Arial" w:hAnsi="Arial" w:cs="Arial"/>
          <w:sz w:val="22"/>
          <w:szCs w:val="22"/>
        </w:rPr>
        <w:t>Other parenting or family</w:t>
      </w:r>
      <w:r w:rsidRPr="005D74AC">
        <w:rPr>
          <w:rStyle w:val="QuickFormat7"/>
          <w:rFonts w:ascii="Arial" w:hAnsi="Arial" w:cs="Arial"/>
          <w:sz w:val="22"/>
          <w:szCs w:val="22"/>
        </w:rPr>
        <w:t xml:space="preserve"> relationship issues</w:t>
      </w:r>
    </w:p>
    <w:p w14:paraId="73EEE15E" w14:textId="77777777" w:rsidR="00BE6491" w:rsidRPr="005D74AC" w:rsidRDefault="00BE6491" w:rsidP="00180EE6">
      <w:pPr>
        <w:pStyle w:val="PlainText"/>
        <w:spacing w:line="0" w:lineRule="atLeast"/>
        <w:rPr>
          <w:rStyle w:val="QuickFormat7"/>
          <w:rFonts w:ascii="Arial" w:hAnsi="Arial" w:cs="Arial"/>
          <w:sz w:val="22"/>
          <w:szCs w:val="22"/>
        </w:rPr>
      </w:pPr>
    </w:p>
    <w:p w14:paraId="2E48C5B7"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38D5CCFB" w14:textId="77777777" w:rsidR="006308DE" w:rsidRPr="005D74AC" w:rsidRDefault="006308DE">
      <w:pPr>
        <w:widowControl/>
        <w:autoSpaceDE/>
        <w:autoSpaceDN/>
        <w:adjustRightInd/>
        <w:spacing w:after="160" w:line="259" w:lineRule="auto"/>
        <w:jc w:val="left"/>
        <w:textAlignment w:val="auto"/>
        <w:rPr>
          <w:rFonts w:ascii="Arial" w:hAnsi="Arial" w:cs="Arial"/>
          <w:sz w:val="22"/>
          <w:szCs w:val="22"/>
        </w:rPr>
      </w:pPr>
      <w:r w:rsidRPr="005D74AC">
        <w:rPr>
          <w:rFonts w:ascii="Arial" w:hAnsi="Arial" w:cs="Arial"/>
          <w:sz w:val="22"/>
          <w:szCs w:val="22"/>
        </w:rPr>
        <w:br w:type="page"/>
      </w:r>
    </w:p>
    <w:tbl>
      <w:tblPr>
        <w:tblW w:w="0" w:type="auto"/>
        <w:tblBorders>
          <w:bottom w:val="single" w:sz="18" w:space="0" w:color="002060"/>
        </w:tblBorders>
        <w:tblLook w:val="04A0" w:firstRow="1" w:lastRow="0" w:firstColumn="1" w:lastColumn="0" w:noHBand="0" w:noVBand="1"/>
      </w:tblPr>
      <w:tblGrid>
        <w:gridCol w:w="10512"/>
      </w:tblGrid>
      <w:tr w:rsidR="007B6B10" w:rsidRPr="005D74AC" w14:paraId="23EB1159" w14:textId="77777777" w:rsidTr="007B6B10">
        <w:trPr>
          <w:trHeight w:hRule="exact" w:val="432"/>
        </w:trPr>
        <w:tc>
          <w:tcPr>
            <w:tcW w:w="10512" w:type="dxa"/>
            <w:shd w:val="clear" w:color="auto" w:fill="auto"/>
            <w:vAlign w:val="center"/>
          </w:tcPr>
          <w:p w14:paraId="7D25884E" w14:textId="2CAED608" w:rsidR="007B6B10" w:rsidRPr="005D74AC" w:rsidRDefault="007B6B10" w:rsidP="007B6B10">
            <w:pPr>
              <w:pStyle w:val="MFHeadingStyle1"/>
              <w:rPr>
                <w:rFonts w:ascii="Arial" w:hAnsi="Arial" w:cs="Arial"/>
              </w:rPr>
            </w:pPr>
            <w:bookmarkStart w:id="45" w:name="_Toc85011286"/>
            <w:r w:rsidRPr="005D74AC">
              <w:rPr>
                <w:rFonts w:ascii="Arial" w:hAnsi="Arial" w:cs="Arial"/>
                <w:smallCaps/>
              </w:rPr>
              <w:lastRenderedPageBreak/>
              <w:t>Family Services</w:t>
            </w:r>
            <w:bookmarkEnd w:id="45"/>
          </w:p>
        </w:tc>
      </w:tr>
    </w:tbl>
    <w:p w14:paraId="0C05444C" w14:textId="77777777" w:rsidR="007B6B10" w:rsidRPr="005D74AC" w:rsidRDefault="007B6B10"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rPr>
      </w:pPr>
    </w:p>
    <w:tbl>
      <w:tblPr>
        <w:tblW w:w="0" w:type="auto"/>
        <w:tblBorders>
          <w:bottom w:val="single" w:sz="8" w:space="0" w:color="FF0000"/>
        </w:tblBorders>
        <w:tblLook w:val="04A0" w:firstRow="1" w:lastRow="0" w:firstColumn="1" w:lastColumn="0" w:noHBand="0" w:noVBand="1"/>
      </w:tblPr>
      <w:tblGrid>
        <w:gridCol w:w="10512"/>
      </w:tblGrid>
      <w:tr w:rsidR="007B6B10" w:rsidRPr="005D74AC" w14:paraId="1856DCB9" w14:textId="77777777" w:rsidTr="007B6B10">
        <w:tc>
          <w:tcPr>
            <w:tcW w:w="10512" w:type="dxa"/>
            <w:shd w:val="clear" w:color="auto" w:fill="auto"/>
          </w:tcPr>
          <w:p w14:paraId="4119DD98" w14:textId="77777777" w:rsidR="007B6B10" w:rsidRPr="005D74AC" w:rsidRDefault="007B6B10" w:rsidP="007B6B10">
            <w:pPr>
              <w:pStyle w:val="MFHeadingStyle4"/>
              <w:rPr>
                <w:rFonts w:ascii="Arial" w:hAnsi="Arial" w:cs="Arial"/>
              </w:rPr>
            </w:pPr>
            <w:bookmarkStart w:id="46" w:name="_Toc85011287"/>
            <w:r w:rsidRPr="005D74AC">
              <w:rPr>
                <w:rFonts w:ascii="Arial" w:hAnsi="Arial" w:cs="Arial"/>
              </w:rPr>
              <w:t>Social Services Support and Referrals</w:t>
            </w:r>
            <w:bookmarkEnd w:id="46"/>
          </w:p>
        </w:tc>
      </w:tr>
    </w:tbl>
    <w:p w14:paraId="575E6A24"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rPr>
      </w:pPr>
    </w:p>
    <w:p w14:paraId="5C1AC51D"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sz w:val="22"/>
          <w:szCs w:val="22"/>
        </w:rPr>
      </w:pPr>
      <w:r w:rsidRPr="005D74AC">
        <w:rPr>
          <w:rStyle w:val="QuickFormat7"/>
          <w:rFonts w:ascii="Arial" w:hAnsi="Arial" w:cs="Arial"/>
          <w:sz w:val="22"/>
          <w:szCs w:val="22"/>
        </w:rPr>
        <w:t>We believe that all children and families have strengths that can help them be successful.  We also know it can be hard to raise a family with young children.  Champlain Valley Head Start wants to help families grow and find the support and resources they need.  We help families identify family, friend and community resources.  Those resources will look different for each family because of their needs and cultural backgrounds.  We find the best way to help families is through consistent, two-way, open and honest communication.  Head Start works to build supportive, caring, and respectful partnerships with parents that focus on their abilities.  Together we help families build resources so every child has the best chance for success in school and life.</w:t>
      </w:r>
    </w:p>
    <w:p w14:paraId="0A08C1CE"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sz w:val="22"/>
          <w:szCs w:val="22"/>
        </w:rPr>
      </w:pPr>
    </w:p>
    <w:p w14:paraId="0CFFAE44"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sz w:val="22"/>
          <w:szCs w:val="22"/>
        </w:rPr>
      </w:pPr>
      <w:r w:rsidRPr="005D74AC">
        <w:rPr>
          <w:rStyle w:val="QuickFormat7"/>
          <w:rFonts w:ascii="Arial" w:hAnsi="Arial" w:cs="Arial"/>
          <w:sz w:val="22"/>
          <w:szCs w:val="22"/>
        </w:rPr>
        <w:t>Social service needs are different for every family and could include help finding resources for:</w:t>
      </w:r>
    </w:p>
    <w:p w14:paraId="47CD238B"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housing issues</w:t>
      </w:r>
    </w:p>
    <w:p w14:paraId="23D97838"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fuel assistance</w:t>
      </w:r>
    </w:p>
    <w:p w14:paraId="68E5C552" w14:textId="77777777" w:rsidR="00BE6491" w:rsidRPr="005D74AC" w:rsidRDefault="006308DE"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noProof/>
          <w:sz w:val="22"/>
          <w:szCs w:val="22"/>
        </w:rPr>
        <w:drawing>
          <wp:anchor distT="0" distB="0" distL="114300" distR="114300" simplePos="0" relativeHeight="251670528" behindDoc="0" locked="0" layoutInCell="1" allowOverlap="1" wp14:anchorId="23FCBD9D" wp14:editId="320302D5">
            <wp:simplePos x="0" y="0"/>
            <wp:positionH relativeFrom="column">
              <wp:posOffset>3973195</wp:posOffset>
            </wp:positionH>
            <wp:positionV relativeFrom="paragraph">
              <wp:posOffset>10795</wp:posOffset>
            </wp:positionV>
            <wp:extent cx="2505075" cy="400050"/>
            <wp:effectExtent l="0" t="0" r="9525" b="0"/>
            <wp:wrapSquare wrapText="bothSides"/>
            <wp:docPr id="19" name="Picture 19"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491" w:rsidRPr="005D74AC">
        <w:rPr>
          <w:rFonts w:ascii="Arial" w:hAnsi="Arial" w:cs="Arial"/>
          <w:sz w:val="22"/>
          <w:szCs w:val="22"/>
        </w:rPr>
        <w:t>transportation</w:t>
      </w:r>
    </w:p>
    <w:p w14:paraId="18DCF08D" w14:textId="6D8A728A" w:rsidR="00BE4693" w:rsidRPr="005D74AC" w:rsidRDefault="00BE4693"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health services</w:t>
      </w:r>
    </w:p>
    <w:p w14:paraId="51CFD7D8"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alcohol or substance abuse services</w:t>
      </w:r>
    </w:p>
    <w:p w14:paraId="2D985961"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domestic violence services; or </w:t>
      </w:r>
    </w:p>
    <w:p w14:paraId="48A9A4E5"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Style w:val="QuickFormat7"/>
          <w:rFonts w:ascii="Arial" w:hAnsi="Arial" w:cs="Arial"/>
          <w:sz w:val="22"/>
          <w:szCs w:val="22"/>
        </w:rPr>
      </w:pPr>
      <w:r w:rsidRPr="005D74AC">
        <w:rPr>
          <w:rFonts w:ascii="Arial" w:hAnsi="Arial" w:cs="Arial"/>
          <w:sz w:val="22"/>
          <w:szCs w:val="22"/>
        </w:rPr>
        <w:t>other social service</w:t>
      </w:r>
      <w:r w:rsidRPr="005D74AC">
        <w:rPr>
          <w:rStyle w:val="QuickFormat7"/>
          <w:rFonts w:ascii="Arial" w:hAnsi="Arial" w:cs="Arial"/>
          <w:sz w:val="22"/>
          <w:szCs w:val="22"/>
        </w:rPr>
        <w:t xml:space="preserve"> issues</w:t>
      </w:r>
    </w:p>
    <w:p w14:paraId="2F27CA0C"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247EF492"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 xml:space="preserve">If you need help with something right away, please call 2-1-1.  This statewide hotline can provide information and referrals to connect you with resources in your community.  </w:t>
      </w:r>
    </w:p>
    <w:p w14:paraId="35794015"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tbl>
      <w:tblPr>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10740"/>
      </w:tblGrid>
      <w:tr w:rsidR="0022037A" w:rsidRPr="005D74AC" w14:paraId="279A1AA9" w14:textId="77777777" w:rsidTr="003C24B2">
        <w:tc>
          <w:tcPr>
            <w:tcW w:w="11016" w:type="dxa"/>
            <w:shd w:val="clear" w:color="auto" w:fill="FFD1D1"/>
          </w:tcPr>
          <w:p w14:paraId="079C4491" w14:textId="77777777" w:rsidR="0022037A" w:rsidRPr="005D74AC" w:rsidRDefault="0022037A" w:rsidP="003C24B2">
            <w:pPr>
              <w:tabs>
                <w:tab w:val="num" w:pos="1080"/>
              </w:tabs>
              <w:spacing w:line="0" w:lineRule="atLeast"/>
              <w:jc w:val="center"/>
              <w:rPr>
                <w:rFonts w:ascii="Arial" w:hAnsi="Arial" w:cs="Arial"/>
                <w:i/>
                <w:sz w:val="22"/>
                <w:szCs w:val="22"/>
              </w:rPr>
            </w:pPr>
            <w:r w:rsidRPr="005D74AC">
              <w:rPr>
                <w:rFonts w:ascii="Arial" w:hAnsi="Arial" w:cs="Arial"/>
                <w:i/>
                <w:sz w:val="22"/>
                <w:szCs w:val="22"/>
              </w:rPr>
              <w:t>I am really relieved that a person from Head Start can really help out like a true friend would! Our Head Start teacher is just an amazing lady. We adore her.</w:t>
            </w:r>
          </w:p>
          <w:p w14:paraId="10FF277A" w14:textId="77777777" w:rsidR="0022037A" w:rsidRPr="005D74AC" w:rsidRDefault="0022037A" w:rsidP="003C24B2">
            <w:pPr>
              <w:tabs>
                <w:tab w:val="num" w:pos="1080"/>
              </w:tabs>
              <w:spacing w:line="0" w:lineRule="atLeast"/>
              <w:jc w:val="center"/>
              <w:rPr>
                <w:rFonts w:ascii="Arial" w:hAnsi="Arial" w:cs="Arial"/>
                <w:b/>
                <w:sz w:val="22"/>
                <w:szCs w:val="22"/>
              </w:rPr>
            </w:pPr>
            <w:r w:rsidRPr="005D74AC">
              <w:rPr>
                <w:rFonts w:ascii="Arial" w:hAnsi="Arial" w:cs="Arial"/>
                <w:sz w:val="22"/>
                <w:szCs w:val="22"/>
              </w:rPr>
              <w:t>~CVHS Parent</w:t>
            </w:r>
          </w:p>
        </w:tc>
      </w:tr>
    </w:tbl>
    <w:p w14:paraId="5DFD86BB"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512"/>
      </w:tblGrid>
      <w:tr w:rsidR="00782C7E" w:rsidRPr="005D74AC" w14:paraId="7E589CBC" w14:textId="77777777" w:rsidTr="003C24B2">
        <w:tc>
          <w:tcPr>
            <w:tcW w:w="10512" w:type="dxa"/>
            <w:shd w:val="clear" w:color="auto" w:fill="auto"/>
          </w:tcPr>
          <w:p w14:paraId="62269CC2" w14:textId="77777777" w:rsidR="00782C7E" w:rsidRPr="005D74AC" w:rsidRDefault="00782C7E" w:rsidP="003C24B2">
            <w:pPr>
              <w:pStyle w:val="MFHeadingStyle4"/>
              <w:rPr>
                <w:rFonts w:ascii="Arial" w:hAnsi="Arial" w:cs="Arial"/>
              </w:rPr>
            </w:pPr>
            <w:bookmarkStart w:id="47" w:name="_Toc85011288"/>
            <w:r w:rsidRPr="005D74AC">
              <w:rPr>
                <w:rFonts w:ascii="Arial" w:hAnsi="Arial" w:cs="Arial"/>
              </w:rPr>
              <w:t>Family Goal Setting and Family Partnership Agreements</w:t>
            </w:r>
            <w:bookmarkEnd w:id="47"/>
          </w:p>
        </w:tc>
      </w:tr>
    </w:tbl>
    <w:p w14:paraId="2881C578"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15815919"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sz w:val="22"/>
          <w:szCs w:val="22"/>
        </w:rPr>
      </w:pPr>
      <w:r w:rsidRPr="005D74AC">
        <w:rPr>
          <w:rFonts w:ascii="Arial" w:hAnsi="Arial" w:cs="Arial"/>
          <w:noProof/>
          <w:sz w:val="22"/>
          <w:szCs w:val="22"/>
        </w:rPr>
        <w:drawing>
          <wp:anchor distT="0" distB="0" distL="114300" distR="114300" simplePos="0" relativeHeight="251666432" behindDoc="1" locked="0" layoutInCell="1" allowOverlap="1" wp14:anchorId="38907434" wp14:editId="18C6CC07">
            <wp:simplePos x="0" y="0"/>
            <wp:positionH relativeFrom="column">
              <wp:posOffset>0</wp:posOffset>
            </wp:positionH>
            <wp:positionV relativeFrom="paragraph">
              <wp:posOffset>90170</wp:posOffset>
            </wp:positionV>
            <wp:extent cx="1432560" cy="1910080"/>
            <wp:effectExtent l="0" t="0" r="0" b="0"/>
            <wp:wrapTight wrapText="bothSides">
              <wp:wrapPolygon edited="0">
                <wp:start x="0" y="0"/>
                <wp:lineTo x="0" y="21327"/>
                <wp:lineTo x="21255" y="21327"/>
                <wp:lineTo x="212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2560" cy="1910080"/>
                    </a:xfrm>
                    <a:prstGeom prst="rect">
                      <a:avLst/>
                    </a:prstGeom>
                    <a:noFill/>
                  </pic:spPr>
                </pic:pic>
              </a:graphicData>
            </a:graphic>
            <wp14:sizeRelH relativeFrom="page">
              <wp14:pctWidth>0</wp14:pctWidth>
            </wp14:sizeRelH>
            <wp14:sizeRelV relativeFrom="page">
              <wp14:pctHeight>0</wp14:pctHeight>
            </wp14:sizeRelV>
          </wp:anchor>
        </w:drawing>
      </w:r>
      <w:r w:rsidRPr="005D74AC">
        <w:rPr>
          <w:rStyle w:val="QuickFormat7"/>
          <w:rFonts w:ascii="Arial" w:hAnsi="Arial" w:cs="Arial"/>
          <w:sz w:val="22"/>
          <w:szCs w:val="22"/>
        </w:rPr>
        <w:t xml:space="preserve">When you think about what you would like for your child and family in one year, two years, or even five years, you are thinking about family goals.  Champlain Valley Head Start can help your family set goals and work towards making them happen. We call these </w:t>
      </w:r>
      <w:r w:rsidRPr="005D74AC">
        <w:rPr>
          <w:rStyle w:val="QuickFormat7"/>
          <w:rFonts w:ascii="Arial" w:hAnsi="Arial" w:cs="Arial"/>
          <w:i/>
          <w:sz w:val="22"/>
          <w:szCs w:val="22"/>
        </w:rPr>
        <w:t>Family Partnership Agreements</w:t>
      </w:r>
      <w:r w:rsidRPr="005D74AC">
        <w:rPr>
          <w:rStyle w:val="QuickFormat7"/>
          <w:rFonts w:ascii="Arial" w:hAnsi="Arial" w:cs="Arial"/>
          <w:sz w:val="22"/>
          <w:szCs w:val="22"/>
        </w:rPr>
        <w:t xml:space="preserve"> and we use them to help families in figuring out their strengths and challenges, set goals for the future, and make plans to meet those goals.  These goals are identified and developed by you for your family.  They could include things like reading with your child every day, finding better housing, learning computer skills, making a household spending plan, or cooking more </w:t>
      </w:r>
      <w:r w:rsidR="001D4DAA" w:rsidRPr="005D74AC">
        <w:rPr>
          <w:rStyle w:val="QuickFormat7"/>
          <w:rFonts w:ascii="Arial" w:hAnsi="Arial" w:cs="Arial"/>
          <w:sz w:val="22"/>
          <w:szCs w:val="22"/>
        </w:rPr>
        <w:t xml:space="preserve">meals at home.  Your home visitor </w:t>
      </w:r>
      <w:r w:rsidRPr="005D74AC">
        <w:rPr>
          <w:rStyle w:val="QuickFormat7"/>
          <w:rFonts w:ascii="Arial" w:hAnsi="Arial" w:cs="Arial"/>
          <w:sz w:val="22"/>
          <w:szCs w:val="22"/>
        </w:rPr>
        <w:t xml:space="preserve">is available to support you in making plans to meet your goals.  </w:t>
      </w:r>
      <w:proofErr w:type="spellStart"/>
      <w:r w:rsidRPr="005D74AC">
        <w:rPr>
          <w:rStyle w:val="QuickFormat7"/>
          <w:rFonts w:ascii="Arial" w:hAnsi="Arial" w:cs="Arial"/>
          <w:sz w:val="22"/>
          <w:szCs w:val="22"/>
        </w:rPr>
        <w:t>She/He</w:t>
      </w:r>
      <w:proofErr w:type="spellEnd"/>
      <w:r w:rsidRPr="005D74AC">
        <w:rPr>
          <w:rStyle w:val="QuickFormat7"/>
          <w:rFonts w:ascii="Arial" w:hAnsi="Arial" w:cs="Arial"/>
          <w:sz w:val="22"/>
          <w:szCs w:val="22"/>
        </w:rPr>
        <w:t xml:space="preserve"> will check in with you during the year as you make progress toward completing your goals.</w:t>
      </w:r>
    </w:p>
    <w:p w14:paraId="1E43D905" w14:textId="77777777" w:rsidR="003C24B2" w:rsidRPr="005D74AC" w:rsidRDefault="003C24B2"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rPr>
      </w:pPr>
    </w:p>
    <w:p w14:paraId="2BE94C7D" w14:textId="77777777" w:rsidR="006308DE" w:rsidRPr="005D74AC" w:rsidRDefault="006308DE"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rPr>
      </w:pPr>
    </w:p>
    <w:p w14:paraId="30282FAD" w14:textId="77777777" w:rsidR="006308DE" w:rsidRPr="005D74AC" w:rsidRDefault="006308DE"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sz w:val="22"/>
          <w:szCs w:val="22"/>
        </w:rPr>
      </w:pPr>
    </w:p>
    <w:tbl>
      <w:tblPr>
        <w:tblW w:w="10512" w:type="dxa"/>
        <w:tblInd w:w="-30" w:type="dxa"/>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30"/>
        <w:gridCol w:w="10452"/>
        <w:gridCol w:w="30"/>
      </w:tblGrid>
      <w:tr w:rsidR="003C24B2" w:rsidRPr="005D74AC" w14:paraId="7FED9D97" w14:textId="77777777" w:rsidTr="00FA0A44">
        <w:trPr>
          <w:gridBefore w:val="1"/>
          <w:gridAfter w:val="1"/>
          <w:wBefore w:w="30" w:type="dxa"/>
          <w:wAfter w:w="30" w:type="dxa"/>
        </w:trPr>
        <w:tc>
          <w:tcPr>
            <w:tcW w:w="10452" w:type="dxa"/>
            <w:shd w:val="clear" w:color="auto" w:fill="FFD1D1"/>
          </w:tcPr>
          <w:p w14:paraId="10B9D8A4" w14:textId="77777777" w:rsidR="003C24B2" w:rsidRPr="005D74AC" w:rsidRDefault="003C24B2" w:rsidP="003C24B2">
            <w:pPr>
              <w:tabs>
                <w:tab w:val="num" w:pos="1080"/>
              </w:tabs>
              <w:spacing w:line="0" w:lineRule="atLeast"/>
              <w:jc w:val="center"/>
              <w:rPr>
                <w:rFonts w:ascii="Arial" w:hAnsi="Arial" w:cs="Arial"/>
                <w:i/>
                <w:sz w:val="22"/>
                <w:szCs w:val="22"/>
              </w:rPr>
            </w:pPr>
            <w:r w:rsidRPr="005D74AC">
              <w:rPr>
                <w:rFonts w:ascii="Arial" w:hAnsi="Arial" w:cs="Arial"/>
                <w:i/>
                <w:sz w:val="22"/>
                <w:szCs w:val="22"/>
              </w:rPr>
              <w:t>They care a great deal for our kids and our family as a whole. They offer support on many levels not just education.</w:t>
            </w:r>
          </w:p>
          <w:p w14:paraId="44B8C86C" w14:textId="77777777" w:rsidR="003C24B2" w:rsidRPr="005D74AC" w:rsidRDefault="003C24B2" w:rsidP="003C24B2">
            <w:pPr>
              <w:tabs>
                <w:tab w:val="num" w:pos="1080"/>
              </w:tabs>
              <w:spacing w:line="0" w:lineRule="atLeast"/>
              <w:jc w:val="center"/>
              <w:rPr>
                <w:rFonts w:ascii="Arial" w:hAnsi="Arial" w:cs="Arial"/>
                <w:b/>
                <w:sz w:val="22"/>
                <w:szCs w:val="22"/>
              </w:rPr>
            </w:pPr>
            <w:r w:rsidRPr="005D74AC">
              <w:rPr>
                <w:rFonts w:ascii="Arial" w:hAnsi="Arial" w:cs="Arial"/>
                <w:sz w:val="22"/>
                <w:szCs w:val="22"/>
              </w:rPr>
              <w:t>~CVHS Parent</w:t>
            </w:r>
          </w:p>
        </w:tc>
      </w:tr>
      <w:tr w:rsidR="00DC3EB3" w:rsidRPr="005D74AC" w14:paraId="31633766" w14:textId="77777777" w:rsidTr="00FA0A44">
        <w:trPr>
          <w:gridBefore w:val="1"/>
          <w:gridAfter w:val="1"/>
          <w:wBefore w:w="30" w:type="dxa"/>
          <w:wAfter w:w="30" w:type="dxa"/>
        </w:trPr>
        <w:tc>
          <w:tcPr>
            <w:tcW w:w="10452" w:type="dxa"/>
            <w:shd w:val="clear" w:color="auto" w:fill="FFD1D1"/>
          </w:tcPr>
          <w:p w14:paraId="7900DE75" w14:textId="77777777" w:rsidR="00DC3EB3" w:rsidRPr="005D74AC" w:rsidRDefault="00DC3EB3" w:rsidP="003C24B2">
            <w:pPr>
              <w:tabs>
                <w:tab w:val="num" w:pos="1080"/>
              </w:tabs>
              <w:spacing w:line="0" w:lineRule="atLeast"/>
              <w:jc w:val="center"/>
              <w:rPr>
                <w:rFonts w:ascii="Arial" w:hAnsi="Arial" w:cs="Arial"/>
                <w:i/>
                <w:sz w:val="22"/>
                <w:szCs w:val="22"/>
              </w:rPr>
            </w:pPr>
          </w:p>
        </w:tc>
      </w:tr>
      <w:tr w:rsidR="003C24B2" w:rsidRPr="005D74AC" w14:paraId="3FD9105F" w14:textId="77777777" w:rsidTr="00FA0A44">
        <w:tblPrEx>
          <w:tblBorders>
            <w:top w:val="none" w:sz="0" w:space="0" w:color="auto"/>
            <w:left w:val="none" w:sz="0" w:space="0" w:color="auto"/>
            <w:bottom w:val="single" w:sz="18" w:space="0" w:color="002060"/>
            <w:right w:val="none" w:sz="0" w:space="0" w:color="auto"/>
          </w:tblBorders>
        </w:tblPrEx>
        <w:trPr>
          <w:trHeight w:hRule="exact" w:val="432"/>
        </w:trPr>
        <w:tc>
          <w:tcPr>
            <w:tcW w:w="10512" w:type="dxa"/>
            <w:gridSpan w:val="3"/>
            <w:shd w:val="clear" w:color="auto" w:fill="auto"/>
            <w:vAlign w:val="center"/>
          </w:tcPr>
          <w:p w14:paraId="59C39933" w14:textId="65B35232" w:rsidR="003C24B2" w:rsidRPr="005D74AC" w:rsidRDefault="003C24B2" w:rsidP="00DC3EB3">
            <w:pPr>
              <w:pStyle w:val="MFHeadingStyle1"/>
              <w:jc w:val="center"/>
              <w:rPr>
                <w:rFonts w:ascii="Arial" w:hAnsi="Arial" w:cs="Arial"/>
              </w:rPr>
            </w:pPr>
            <w:bookmarkStart w:id="48" w:name="_Toc85011289"/>
            <w:r w:rsidRPr="005D74AC">
              <w:rPr>
                <w:rFonts w:ascii="Arial" w:hAnsi="Arial" w:cs="Arial"/>
                <w:smallCaps/>
              </w:rPr>
              <w:lastRenderedPageBreak/>
              <w:t>Parent Engagement: The Foundation of Head Start</w:t>
            </w:r>
            <w:bookmarkEnd w:id="48"/>
          </w:p>
        </w:tc>
      </w:tr>
      <w:tr w:rsidR="00DC3EB3" w:rsidRPr="005D74AC" w14:paraId="17640A9A" w14:textId="77777777" w:rsidTr="00FA0A44">
        <w:tblPrEx>
          <w:tblBorders>
            <w:top w:val="none" w:sz="0" w:space="0" w:color="auto"/>
            <w:left w:val="none" w:sz="0" w:space="0" w:color="auto"/>
            <w:bottom w:val="single" w:sz="18" w:space="0" w:color="002060"/>
            <w:right w:val="none" w:sz="0" w:space="0" w:color="auto"/>
          </w:tblBorders>
        </w:tblPrEx>
        <w:trPr>
          <w:trHeight w:hRule="exact" w:val="432"/>
        </w:trPr>
        <w:tc>
          <w:tcPr>
            <w:tcW w:w="10512" w:type="dxa"/>
            <w:gridSpan w:val="3"/>
            <w:shd w:val="clear" w:color="auto" w:fill="auto"/>
            <w:vAlign w:val="center"/>
          </w:tcPr>
          <w:p w14:paraId="62DEC623" w14:textId="77777777" w:rsidR="00DC3EB3" w:rsidRPr="005D74AC" w:rsidRDefault="00DC3EB3" w:rsidP="003C24B2">
            <w:pPr>
              <w:pStyle w:val="MFHeadingStyle1"/>
              <w:rPr>
                <w:rFonts w:ascii="Arial" w:hAnsi="Arial" w:cs="Arial"/>
                <w:smallCaps/>
              </w:rPr>
            </w:pPr>
            <w:bookmarkStart w:id="49" w:name="_GoBack"/>
            <w:bookmarkEnd w:id="49"/>
          </w:p>
        </w:tc>
      </w:tr>
    </w:tbl>
    <w:p w14:paraId="0555D3FF" w14:textId="77777777" w:rsidR="003C24B2" w:rsidRPr="005D74AC" w:rsidRDefault="003C24B2"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7"/>
          <w:rFonts w:ascii="Arial" w:hAnsi="Arial" w:cs="Arial"/>
        </w:rPr>
      </w:pPr>
    </w:p>
    <w:tbl>
      <w:tblPr>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10740"/>
      </w:tblGrid>
      <w:tr w:rsidR="003C24B2" w:rsidRPr="005D74AC" w14:paraId="78F649AD" w14:textId="77777777" w:rsidTr="003C24B2">
        <w:tc>
          <w:tcPr>
            <w:tcW w:w="11016" w:type="dxa"/>
            <w:shd w:val="clear" w:color="auto" w:fill="FFD1D1"/>
          </w:tcPr>
          <w:p w14:paraId="48B29C0D" w14:textId="77777777" w:rsidR="003C24B2" w:rsidRPr="005D74AC" w:rsidRDefault="003C24B2" w:rsidP="003C24B2">
            <w:pPr>
              <w:tabs>
                <w:tab w:val="num" w:pos="1080"/>
              </w:tabs>
              <w:spacing w:line="0" w:lineRule="atLeast"/>
              <w:jc w:val="center"/>
              <w:rPr>
                <w:rFonts w:ascii="Arial" w:hAnsi="Arial" w:cs="Arial"/>
                <w:i/>
                <w:sz w:val="22"/>
                <w:szCs w:val="22"/>
              </w:rPr>
            </w:pPr>
            <w:r w:rsidRPr="005D74AC">
              <w:rPr>
                <w:rFonts w:ascii="Arial" w:hAnsi="Arial" w:cs="Arial"/>
                <w:i/>
                <w:sz w:val="22"/>
                <w:szCs w:val="22"/>
              </w:rPr>
              <w:t>I feel so LUCKY to be a part of the HEAD START family!</w:t>
            </w:r>
          </w:p>
          <w:p w14:paraId="07198454" w14:textId="77777777" w:rsidR="003C24B2" w:rsidRPr="005D74AC" w:rsidRDefault="003C24B2" w:rsidP="003C24B2">
            <w:pPr>
              <w:tabs>
                <w:tab w:val="num" w:pos="1080"/>
              </w:tabs>
              <w:spacing w:line="0" w:lineRule="atLeast"/>
              <w:jc w:val="center"/>
              <w:rPr>
                <w:rFonts w:ascii="Arial" w:hAnsi="Arial" w:cs="Arial"/>
                <w:b/>
                <w:sz w:val="22"/>
                <w:szCs w:val="22"/>
              </w:rPr>
            </w:pPr>
            <w:r w:rsidRPr="005D74AC">
              <w:rPr>
                <w:rFonts w:ascii="Arial" w:hAnsi="Arial" w:cs="Arial"/>
                <w:sz w:val="22"/>
                <w:szCs w:val="22"/>
              </w:rPr>
              <w:t>~CVHS Parent</w:t>
            </w:r>
          </w:p>
        </w:tc>
      </w:tr>
    </w:tbl>
    <w:p w14:paraId="1B7576C6"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left"/>
        <w:rPr>
          <w:rFonts w:ascii="Arial" w:hAnsi="Arial" w:cs="Arial"/>
          <w:bCs/>
          <w:sz w:val="22"/>
          <w:szCs w:val="22"/>
        </w:rPr>
      </w:pPr>
    </w:p>
    <w:p w14:paraId="045A4667"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left"/>
        <w:rPr>
          <w:rFonts w:ascii="Arial" w:hAnsi="Arial" w:cs="Arial"/>
          <w:bCs/>
          <w:i/>
          <w:iCs/>
        </w:rPr>
      </w:pPr>
      <w:r w:rsidRPr="005D74AC">
        <w:rPr>
          <w:rFonts w:ascii="Arial" w:hAnsi="Arial" w:cs="Arial"/>
          <w:noProof/>
          <w:sz w:val="22"/>
          <w:szCs w:val="22"/>
        </w:rPr>
        <w:drawing>
          <wp:anchor distT="0" distB="0" distL="114300" distR="114300" simplePos="0" relativeHeight="251671552" behindDoc="0" locked="0" layoutInCell="1" allowOverlap="1" wp14:anchorId="1D8DF9EB" wp14:editId="6AB969E3">
            <wp:simplePos x="0" y="0"/>
            <wp:positionH relativeFrom="column">
              <wp:posOffset>0</wp:posOffset>
            </wp:positionH>
            <wp:positionV relativeFrom="paragraph">
              <wp:posOffset>12065</wp:posOffset>
            </wp:positionV>
            <wp:extent cx="1876425" cy="1400175"/>
            <wp:effectExtent l="0" t="0" r="9525" b="9525"/>
            <wp:wrapSquare wrapText="bothSides"/>
            <wp:docPr id="20" name="Picture 20" descr="CVHS11-12 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VHS11-12 0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64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4AC">
        <w:rPr>
          <w:rFonts w:ascii="Arial" w:hAnsi="Arial" w:cs="Arial"/>
          <w:bCs/>
          <w:sz w:val="22"/>
          <w:szCs w:val="22"/>
        </w:rPr>
        <w:t>Head Start believes that parents/guardians are important partners in a child’s education.  Please read this section of the handbook to find out the many ways you can make a difference for your child.  Every parent and family has different experiences, talents, and ideas, and we welcome your input in whatever way works best for your family</w:t>
      </w:r>
      <w:r w:rsidRPr="005D74AC">
        <w:rPr>
          <w:rFonts w:ascii="Arial" w:hAnsi="Arial" w:cs="Arial"/>
          <w:bCs/>
        </w:rPr>
        <w:t>.</w:t>
      </w:r>
    </w:p>
    <w:p w14:paraId="164B80F0" w14:textId="77777777" w:rsidR="003C24B2" w:rsidRPr="005D74AC" w:rsidRDefault="003C24B2"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ind w:firstLine="420"/>
        <w:rPr>
          <w:rFonts w:ascii="Arial" w:hAnsi="Arial" w:cs="Arial"/>
          <w:b/>
          <w:bCs/>
          <w:sz w:val="32"/>
          <w:szCs w:val="32"/>
        </w:rPr>
      </w:pPr>
    </w:p>
    <w:p w14:paraId="699E2E68" w14:textId="77777777" w:rsidR="003C24B2" w:rsidRPr="005D74AC" w:rsidRDefault="003C24B2"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ind w:firstLine="420"/>
        <w:rPr>
          <w:rFonts w:ascii="Arial" w:hAnsi="Arial" w:cs="Arial"/>
          <w:b/>
          <w:bCs/>
          <w:sz w:val="32"/>
          <w:szCs w:val="32"/>
        </w:rPr>
      </w:pPr>
    </w:p>
    <w:p w14:paraId="746746F6" w14:textId="77777777" w:rsidR="003C24B2" w:rsidRPr="005D74AC" w:rsidRDefault="003C24B2" w:rsidP="00180EE6">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ind w:firstLine="420"/>
        <w:rPr>
          <w:rFonts w:ascii="Arial" w:hAnsi="Arial" w:cs="Arial"/>
          <w:b/>
          <w:bCs/>
          <w:sz w:val="32"/>
          <w:szCs w:val="32"/>
        </w:rPr>
      </w:pPr>
    </w:p>
    <w:tbl>
      <w:tblPr>
        <w:tblW w:w="0" w:type="auto"/>
        <w:tblBorders>
          <w:bottom w:val="single" w:sz="8" w:space="0" w:color="FF0000"/>
        </w:tblBorders>
        <w:tblLook w:val="04A0" w:firstRow="1" w:lastRow="0" w:firstColumn="1" w:lastColumn="0" w:noHBand="0" w:noVBand="1"/>
      </w:tblPr>
      <w:tblGrid>
        <w:gridCol w:w="10512"/>
      </w:tblGrid>
      <w:tr w:rsidR="003C24B2" w:rsidRPr="005D74AC" w14:paraId="3E9E8B22" w14:textId="77777777" w:rsidTr="003C24B2">
        <w:tc>
          <w:tcPr>
            <w:tcW w:w="10512" w:type="dxa"/>
            <w:shd w:val="clear" w:color="auto" w:fill="auto"/>
          </w:tcPr>
          <w:p w14:paraId="391A3CE2" w14:textId="77777777" w:rsidR="003C24B2" w:rsidRPr="005D74AC" w:rsidRDefault="003C24B2" w:rsidP="003C24B2">
            <w:pPr>
              <w:pStyle w:val="MFHeadingStyle4"/>
              <w:rPr>
                <w:rFonts w:ascii="Arial" w:hAnsi="Arial" w:cs="Arial"/>
              </w:rPr>
            </w:pPr>
            <w:bookmarkStart w:id="50" w:name="_Toc85011290"/>
            <w:r w:rsidRPr="005D74AC">
              <w:rPr>
                <w:rFonts w:ascii="Arial" w:hAnsi="Arial" w:cs="Arial"/>
              </w:rPr>
              <w:t>Volunteering in Head Start: We Need You!</w:t>
            </w:r>
            <w:bookmarkEnd w:id="50"/>
          </w:p>
        </w:tc>
      </w:tr>
    </w:tbl>
    <w:p w14:paraId="634C79CE" w14:textId="77777777" w:rsidR="00BE6491" w:rsidRPr="005D74AC" w:rsidRDefault="00BE6491" w:rsidP="003C24B2">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07E9C79B" w14:textId="148CAA92"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Champlain Valley Head Start wants parents to volunteer in any way they feel comfortable.  There are a variety of volunteer opportunities that help our program run effectively.  Volunteering in the program is a good way to learn skills and gain knowledge that may give you the experience you need for future employment. Volunteering is also a great way to be part of a supportive community that serves children.  Here are just some of the ways you can volunteer in Head Start.</w:t>
      </w:r>
      <w:r w:rsidR="00A3162E" w:rsidRPr="005D74AC">
        <w:rPr>
          <w:rFonts w:ascii="Arial" w:hAnsi="Arial" w:cs="Arial"/>
          <w:sz w:val="22"/>
          <w:szCs w:val="22"/>
        </w:rPr>
        <w:t xml:space="preserve">  </w:t>
      </w:r>
      <w:r w:rsidR="007A6C3E" w:rsidRPr="005D74AC">
        <w:rPr>
          <w:rFonts w:ascii="Arial" w:hAnsi="Arial" w:cs="Arial"/>
          <w:sz w:val="22"/>
          <w:szCs w:val="22"/>
        </w:rPr>
        <w:t>During COVID-19, all volunteer opportunities are done at home or by phone/computer.</w:t>
      </w:r>
    </w:p>
    <w:p w14:paraId="2E9B2AC6" w14:textId="77777777" w:rsidR="00E016F7" w:rsidRPr="005D74AC" w:rsidRDefault="00E016F7"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i/>
          <w:iCs/>
          <w:sz w:val="22"/>
          <w:szCs w:val="22"/>
        </w:rPr>
      </w:pPr>
    </w:p>
    <w:p w14:paraId="11C4C0E1"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i/>
          <w:iCs/>
          <w:sz w:val="22"/>
          <w:szCs w:val="22"/>
        </w:rPr>
      </w:pPr>
    </w:p>
    <w:tbl>
      <w:tblPr>
        <w:tblW w:w="108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40"/>
        <w:gridCol w:w="7560"/>
      </w:tblGrid>
      <w:tr w:rsidR="00FA0A44" w:rsidRPr="005D74AC" w14:paraId="1F0937CC" w14:textId="77777777" w:rsidTr="00661267">
        <w:trPr>
          <w:trHeight w:val="432"/>
        </w:trPr>
        <w:tc>
          <w:tcPr>
            <w:tcW w:w="3240" w:type="dxa"/>
            <w:vAlign w:val="center"/>
          </w:tcPr>
          <w:p w14:paraId="44282E23" w14:textId="77777777" w:rsidR="00FA0A44" w:rsidRPr="005D74AC" w:rsidRDefault="00E016F7"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Cs/>
                <w:iCs/>
                <w:sz w:val="22"/>
                <w:szCs w:val="22"/>
              </w:rPr>
            </w:pPr>
            <w:r w:rsidRPr="005D74AC">
              <w:rPr>
                <w:rFonts w:ascii="Arial" w:hAnsi="Arial" w:cs="Arial"/>
                <w:bCs/>
                <w:iCs/>
                <w:sz w:val="22"/>
                <w:szCs w:val="22"/>
              </w:rPr>
              <w:t>Partners in Education (In-kind)</w:t>
            </w:r>
          </w:p>
        </w:tc>
        <w:tc>
          <w:tcPr>
            <w:tcW w:w="7560" w:type="dxa"/>
            <w:vAlign w:val="center"/>
          </w:tcPr>
          <w:p w14:paraId="547EC99C" w14:textId="77777777" w:rsidR="00FA0A44" w:rsidRPr="005D74AC" w:rsidRDefault="00E016F7"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Cs/>
                <w:sz w:val="22"/>
                <w:szCs w:val="22"/>
              </w:rPr>
            </w:pPr>
            <w:r w:rsidRPr="005D74AC">
              <w:rPr>
                <w:rFonts w:ascii="Arial" w:hAnsi="Arial" w:cs="Arial"/>
                <w:bCs/>
                <w:sz w:val="22"/>
                <w:szCs w:val="22"/>
              </w:rPr>
              <w:t xml:space="preserve">Work on </w:t>
            </w:r>
            <w:proofErr w:type="spellStart"/>
            <w:r w:rsidRPr="005D74AC">
              <w:rPr>
                <w:rFonts w:ascii="Arial" w:hAnsi="Arial" w:cs="Arial"/>
                <w:bCs/>
                <w:sz w:val="22"/>
                <w:szCs w:val="22"/>
              </w:rPr>
              <w:t>activites</w:t>
            </w:r>
            <w:proofErr w:type="spellEnd"/>
            <w:r w:rsidRPr="005D74AC">
              <w:rPr>
                <w:rFonts w:ascii="Arial" w:hAnsi="Arial" w:cs="Arial"/>
                <w:bCs/>
                <w:sz w:val="22"/>
                <w:szCs w:val="22"/>
              </w:rPr>
              <w:t xml:space="preserve"> at home in between visits based on the goals you set for your child. Your time doing these </w:t>
            </w:r>
            <w:proofErr w:type="spellStart"/>
            <w:r w:rsidRPr="005D74AC">
              <w:rPr>
                <w:rFonts w:ascii="Arial" w:hAnsi="Arial" w:cs="Arial"/>
                <w:bCs/>
                <w:sz w:val="22"/>
                <w:szCs w:val="22"/>
              </w:rPr>
              <w:t>activites</w:t>
            </w:r>
            <w:proofErr w:type="spellEnd"/>
            <w:r w:rsidRPr="005D74AC">
              <w:rPr>
                <w:rFonts w:ascii="Arial" w:hAnsi="Arial" w:cs="Arial"/>
                <w:bCs/>
                <w:sz w:val="22"/>
                <w:szCs w:val="22"/>
              </w:rPr>
              <w:t xml:space="preserve"> helps make sure Head Start funding continues!</w:t>
            </w:r>
          </w:p>
        </w:tc>
      </w:tr>
      <w:tr w:rsidR="00BE6491" w:rsidRPr="005D74AC" w14:paraId="543E8C46" w14:textId="77777777" w:rsidTr="00661267">
        <w:trPr>
          <w:trHeight w:val="432"/>
        </w:trPr>
        <w:tc>
          <w:tcPr>
            <w:tcW w:w="3240" w:type="dxa"/>
            <w:vAlign w:val="center"/>
          </w:tcPr>
          <w:p w14:paraId="3FAE4395"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left"/>
              <w:rPr>
                <w:rFonts w:ascii="Arial" w:hAnsi="Arial" w:cs="Arial"/>
                <w:bCs/>
                <w:iCs/>
                <w:sz w:val="22"/>
                <w:szCs w:val="22"/>
              </w:rPr>
            </w:pPr>
            <w:r w:rsidRPr="005D74AC">
              <w:rPr>
                <w:rFonts w:ascii="Arial" w:hAnsi="Arial" w:cs="Arial"/>
                <w:bCs/>
                <w:iCs/>
                <w:sz w:val="22"/>
                <w:szCs w:val="22"/>
              </w:rPr>
              <w:t xml:space="preserve">Participation in Parent Committees or Policy Council </w:t>
            </w:r>
          </w:p>
        </w:tc>
        <w:tc>
          <w:tcPr>
            <w:tcW w:w="7560" w:type="dxa"/>
            <w:vAlign w:val="center"/>
          </w:tcPr>
          <w:p w14:paraId="1B6386FE"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Cs/>
                <w:i/>
                <w:iCs/>
                <w:sz w:val="22"/>
                <w:szCs w:val="22"/>
              </w:rPr>
            </w:pPr>
            <w:r w:rsidRPr="005D74AC">
              <w:rPr>
                <w:rFonts w:ascii="Arial" w:hAnsi="Arial" w:cs="Arial"/>
                <w:bCs/>
                <w:iCs/>
                <w:sz w:val="22"/>
                <w:szCs w:val="22"/>
              </w:rPr>
              <w:t>Attend Head Start Parent Committee or Policy Council meetings. Share your experiences or opinions to help make our program better!</w:t>
            </w:r>
          </w:p>
        </w:tc>
      </w:tr>
      <w:tr w:rsidR="00E016F7" w:rsidRPr="005D74AC" w14:paraId="150A5C35" w14:textId="77777777" w:rsidTr="00661267">
        <w:trPr>
          <w:trHeight w:val="432"/>
        </w:trPr>
        <w:tc>
          <w:tcPr>
            <w:tcW w:w="3240" w:type="dxa"/>
            <w:vAlign w:val="center"/>
          </w:tcPr>
          <w:p w14:paraId="7E9836A3" w14:textId="77777777" w:rsidR="00E016F7" w:rsidRPr="005D74AC" w:rsidRDefault="00E016F7"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left"/>
              <w:rPr>
                <w:rFonts w:ascii="Arial" w:hAnsi="Arial" w:cs="Arial"/>
                <w:bCs/>
                <w:iCs/>
                <w:sz w:val="22"/>
                <w:szCs w:val="22"/>
              </w:rPr>
            </w:pPr>
            <w:r w:rsidRPr="005D74AC">
              <w:rPr>
                <w:rFonts w:ascii="Arial" w:hAnsi="Arial" w:cs="Arial"/>
                <w:bCs/>
                <w:iCs/>
                <w:sz w:val="22"/>
                <w:szCs w:val="22"/>
              </w:rPr>
              <w:t>Family Activities</w:t>
            </w:r>
          </w:p>
        </w:tc>
        <w:tc>
          <w:tcPr>
            <w:tcW w:w="7560" w:type="dxa"/>
            <w:vAlign w:val="center"/>
          </w:tcPr>
          <w:p w14:paraId="307509EB" w14:textId="77777777" w:rsidR="00E016F7" w:rsidRPr="005D74AC" w:rsidRDefault="00E016F7" w:rsidP="00E016F7">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Cs/>
                <w:iCs/>
                <w:sz w:val="22"/>
                <w:szCs w:val="22"/>
              </w:rPr>
            </w:pPr>
            <w:r w:rsidRPr="005D74AC">
              <w:rPr>
                <w:rFonts w:ascii="Arial" w:hAnsi="Arial" w:cs="Arial"/>
                <w:bCs/>
                <w:iCs/>
                <w:sz w:val="22"/>
                <w:szCs w:val="22"/>
              </w:rPr>
              <w:t xml:space="preserve">Share ideas with your home visitor about activities you would like to see Head Start offer so families can connect with each other and their community. </w:t>
            </w:r>
          </w:p>
        </w:tc>
      </w:tr>
      <w:tr w:rsidR="00BE6491" w:rsidRPr="005D74AC" w14:paraId="71162AE0" w14:textId="77777777" w:rsidTr="00661267">
        <w:trPr>
          <w:trHeight w:val="432"/>
        </w:trPr>
        <w:tc>
          <w:tcPr>
            <w:tcW w:w="3240" w:type="dxa"/>
            <w:vAlign w:val="center"/>
          </w:tcPr>
          <w:p w14:paraId="49801CF1"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Cs/>
                <w:iCs/>
                <w:sz w:val="22"/>
                <w:szCs w:val="22"/>
              </w:rPr>
            </w:pPr>
            <w:r w:rsidRPr="005D74AC">
              <w:rPr>
                <w:rFonts w:ascii="Arial" w:hAnsi="Arial" w:cs="Arial"/>
                <w:bCs/>
                <w:iCs/>
                <w:sz w:val="22"/>
                <w:szCs w:val="22"/>
              </w:rPr>
              <w:t>Legislature</w:t>
            </w:r>
          </w:p>
        </w:tc>
        <w:tc>
          <w:tcPr>
            <w:tcW w:w="7560" w:type="dxa"/>
            <w:vAlign w:val="center"/>
          </w:tcPr>
          <w:p w14:paraId="52E33286"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Cs/>
                <w:i/>
                <w:iCs/>
                <w:spacing w:val="-2"/>
                <w:sz w:val="22"/>
                <w:szCs w:val="22"/>
              </w:rPr>
            </w:pPr>
            <w:r w:rsidRPr="005D74AC">
              <w:rPr>
                <w:rFonts w:ascii="Arial" w:hAnsi="Arial" w:cs="Arial"/>
                <w:bCs/>
                <w:spacing w:val="-2"/>
                <w:sz w:val="22"/>
                <w:szCs w:val="22"/>
              </w:rPr>
              <w:t>Talk with people who make the laws, and share your experiences and needs.</w:t>
            </w:r>
          </w:p>
        </w:tc>
      </w:tr>
    </w:tbl>
    <w:p w14:paraId="7A77B84D"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Cs/>
          <w:sz w:val="22"/>
          <w:szCs w:val="22"/>
        </w:rPr>
      </w:pPr>
    </w:p>
    <w:p w14:paraId="5DE65596"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Cs/>
          <w:sz w:val="22"/>
          <w:szCs w:val="22"/>
        </w:rPr>
      </w:pPr>
      <w:r w:rsidRPr="005D74AC">
        <w:rPr>
          <w:rFonts w:ascii="Arial" w:hAnsi="Arial" w:cs="Arial"/>
          <w:bCs/>
          <w:sz w:val="22"/>
          <w:szCs w:val="22"/>
        </w:rPr>
        <w:t xml:space="preserve">There are many ways for parents with all levels of skill and time to help at Head Start.  Please talk to your Head Start </w:t>
      </w:r>
      <w:r w:rsidR="00E016F7" w:rsidRPr="005D74AC">
        <w:rPr>
          <w:rFonts w:ascii="Arial" w:hAnsi="Arial" w:cs="Arial"/>
          <w:bCs/>
          <w:sz w:val="22"/>
          <w:szCs w:val="22"/>
        </w:rPr>
        <w:t>home visitor</w:t>
      </w:r>
      <w:r w:rsidRPr="005D74AC">
        <w:rPr>
          <w:rFonts w:ascii="Arial" w:hAnsi="Arial" w:cs="Arial"/>
          <w:bCs/>
          <w:sz w:val="22"/>
          <w:szCs w:val="22"/>
        </w:rPr>
        <w:t xml:space="preserve"> or call the Family Services Coordinator at 1-800-854-9648 x 202 to talk about what you would like to do.</w:t>
      </w:r>
    </w:p>
    <w:p w14:paraId="686E3FD2"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Cs/>
          <w:sz w:val="22"/>
          <w:szCs w:val="22"/>
        </w:rPr>
      </w:pPr>
    </w:p>
    <w:tbl>
      <w:tblPr>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10740"/>
      </w:tblGrid>
      <w:tr w:rsidR="003C24B2" w:rsidRPr="005D74AC" w14:paraId="38C98AA6" w14:textId="77777777" w:rsidTr="003C24B2">
        <w:tc>
          <w:tcPr>
            <w:tcW w:w="11016" w:type="dxa"/>
            <w:shd w:val="clear" w:color="auto" w:fill="FFD1D1"/>
          </w:tcPr>
          <w:p w14:paraId="68933D71" w14:textId="77777777" w:rsidR="003C24B2" w:rsidRPr="005D74AC" w:rsidRDefault="003C24B2" w:rsidP="003C24B2">
            <w:pPr>
              <w:tabs>
                <w:tab w:val="num" w:pos="1080"/>
              </w:tabs>
              <w:spacing w:line="0" w:lineRule="atLeast"/>
              <w:jc w:val="center"/>
              <w:rPr>
                <w:rFonts w:ascii="Arial" w:hAnsi="Arial" w:cs="Arial"/>
                <w:i/>
                <w:sz w:val="22"/>
                <w:szCs w:val="22"/>
              </w:rPr>
            </w:pPr>
            <w:r w:rsidRPr="005D74AC">
              <w:rPr>
                <w:rFonts w:ascii="Arial" w:hAnsi="Arial" w:cs="Arial"/>
                <w:i/>
                <w:sz w:val="22"/>
                <w:szCs w:val="22"/>
              </w:rPr>
              <w:t>Head Start gives opportunities for parents to be involved with different kinds of groups and events. My child has learned good interactive and social skills attending Head Start.</w:t>
            </w:r>
          </w:p>
          <w:p w14:paraId="73A9164D" w14:textId="77777777" w:rsidR="003C24B2" w:rsidRPr="005D74AC" w:rsidRDefault="003C24B2" w:rsidP="003C24B2">
            <w:pPr>
              <w:tabs>
                <w:tab w:val="num" w:pos="1080"/>
              </w:tabs>
              <w:spacing w:line="0" w:lineRule="atLeast"/>
              <w:jc w:val="center"/>
              <w:rPr>
                <w:rFonts w:ascii="Arial" w:hAnsi="Arial" w:cs="Arial"/>
                <w:b/>
                <w:sz w:val="22"/>
                <w:szCs w:val="22"/>
              </w:rPr>
            </w:pPr>
            <w:r w:rsidRPr="005D74AC">
              <w:rPr>
                <w:rFonts w:ascii="Arial" w:hAnsi="Arial" w:cs="Arial"/>
                <w:sz w:val="22"/>
                <w:szCs w:val="22"/>
              </w:rPr>
              <w:t>~CVHS Parent</w:t>
            </w:r>
          </w:p>
        </w:tc>
      </w:tr>
    </w:tbl>
    <w:p w14:paraId="26D8D3C1" w14:textId="77777777" w:rsidR="006308DE" w:rsidRPr="005D74AC" w:rsidRDefault="006308DE" w:rsidP="00180EE6">
      <w:pPr>
        <w:pStyle w:val="Level1"/>
        <w:widowControl/>
        <w:numPr>
          <w:ilvl w:val="0"/>
          <w:numId w:val="0"/>
        </w:numPr>
        <w:tabs>
          <w:tab w:val="left" w:pos="-360"/>
          <w:tab w:val="left" w:pos="0"/>
          <w:tab w:val="left" w:pos="420"/>
          <w:tab w:val="left" w:pos="90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i/>
          <w:iCs/>
        </w:rPr>
      </w:pPr>
    </w:p>
    <w:p w14:paraId="67405798" w14:textId="77777777" w:rsidR="006308DE" w:rsidRPr="005D74AC" w:rsidRDefault="006308DE">
      <w:pPr>
        <w:widowControl/>
        <w:autoSpaceDE/>
        <w:autoSpaceDN/>
        <w:adjustRightInd/>
        <w:spacing w:after="160" w:line="259" w:lineRule="auto"/>
        <w:jc w:val="left"/>
        <w:textAlignment w:val="auto"/>
        <w:rPr>
          <w:rFonts w:ascii="Arial" w:hAnsi="Arial" w:cs="Arial"/>
          <w:i/>
          <w:iCs/>
        </w:rPr>
      </w:pPr>
      <w:r w:rsidRPr="005D74AC">
        <w:rPr>
          <w:rFonts w:ascii="Arial" w:hAnsi="Arial" w:cs="Arial"/>
          <w:i/>
          <w:iCs/>
        </w:rPr>
        <w:br w:type="page"/>
      </w:r>
    </w:p>
    <w:tbl>
      <w:tblPr>
        <w:tblW w:w="0" w:type="auto"/>
        <w:tblBorders>
          <w:bottom w:val="single" w:sz="8" w:space="0" w:color="FF0000"/>
        </w:tblBorders>
        <w:tblLook w:val="04A0" w:firstRow="1" w:lastRow="0" w:firstColumn="1" w:lastColumn="0" w:noHBand="0" w:noVBand="1"/>
      </w:tblPr>
      <w:tblGrid>
        <w:gridCol w:w="10512"/>
      </w:tblGrid>
      <w:tr w:rsidR="003C24B2" w:rsidRPr="005D74AC" w14:paraId="4182599D" w14:textId="77777777" w:rsidTr="003C24B2">
        <w:tc>
          <w:tcPr>
            <w:tcW w:w="10512" w:type="dxa"/>
            <w:shd w:val="clear" w:color="auto" w:fill="auto"/>
          </w:tcPr>
          <w:p w14:paraId="2A6D632C" w14:textId="77777777" w:rsidR="003C24B2" w:rsidRPr="005D74AC" w:rsidRDefault="003C24B2" w:rsidP="003C24B2">
            <w:pPr>
              <w:pStyle w:val="MFHeadingStyle4"/>
              <w:rPr>
                <w:rFonts w:ascii="Arial" w:hAnsi="Arial" w:cs="Arial"/>
              </w:rPr>
            </w:pPr>
            <w:bookmarkStart w:id="51" w:name="_Toc85011291"/>
            <w:r w:rsidRPr="005D74AC">
              <w:rPr>
                <w:rFonts w:ascii="Arial" w:hAnsi="Arial" w:cs="Arial"/>
              </w:rPr>
              <w:lastRenderedPageBreak/>
              <w:t>Parent Committee Meetings</w:t>
            </w:r>
            <w:r w:rsidR="0060018D" w:rsidRPr="005D74AC">
              <w:rPr>
                <w:rFonts w:ascii="Arial" w:hAnsi="Arial" w:cs="Arial"/>
              </w:rPr>
              <w:t xml:space="preserve"> and Activities</w:t>
            </w:r>
            <w:bookmarkEnd w:id="51"/>
          </w:p>
        </w:tc>
      </w:tr>
    </w:tbl>
    <w:p w14:paraId="40B4B294"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6F33A9BC" w14:textId="77777777" w:rsidR="00AC7729" w:rsidRPr="005D74AC" w:rsidRDefault="00AC7729"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noProof/>
          <w:sz w:val="22"/>
          <w:szCs w:val="22"/>
        </w:rPr>
      </w:pPr>
    </w:p>
    <w:p w14:paraId="2C038690" w14:textId="1ECDC5D5"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noProof/>
          <w:sz w:val="22"/>
          <w:szCs w:val="22"/>
        </w:rPr>
        <w:drawing>
          <wp:anchor distT="0" distB="0" distL="114300" distR="114300" simplePos="0" relativeHeight="251667456" behindDoc="0" locked="0" layoutInCell="1" allowOverlap="1" wp14:anchorId="6620082C" wp14:editId="75E67099">
            <wp:simplePos x="0" y="0"/>
            <wp:positionH relativeFrom="margin">
              <wp:align>left</wp:align>
            </wp:positionH>
            <wp:positionV relativeFrom="paragraph">
              <wp:posOffset>8255</wp:posOffset>
            </wp:positionV>
            <wp:extent cx="1876425" cy="118999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548"/>
                    <a:stretch/>
                  </pic:blipFill>
                  <pic:spPr bwMode="auto">
                    <a:xfrm>
                      <a:off x="0" y="0"/>
                      <a:ext cx="1876425" cy="118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74AC">
        <w:rPr>
          <w:rFonts w:ascii="Arial" w:hAnsi="Arial" w:cs="Arial"/>
          <w:sz w:val="22"/>
          <w:szCs w:val="22"/>
        </w:rPr>
        <w:t>Each Head Start program option has a Parent Committee.  As a parent</w:t>
      </w:r>
      <w:r w:rsidR="00AC7729" w:rsidRPr="005D74AC">
        <w:rPr>
          <w:rFonts w:ascii="Arial" w:hAnsi="Arial" w:cs="Arial"/>
          <w:sz w:val="22"/>
          <w:szCs w:val="22"/>
        </w:rPr>
        <w:t>/guardian</w:t>
      </w:r>
      <w:r w:rsidRPr="005D74AC">
        <w:rPr>
          <w:rFonts w:ascii="Arial" w:hAnsi="Arial" w:cs="Arial"/>
          <w:sz w:val="22"/>
          <w:szCs w:val="22"/>
        </w:rPr>
        <w:t xml:space="preserve"> of a Head Start </w:t>
      </w:r>
      <w:r w:rsidR="00AC7729" w:rsidRPr="005D74AC">
        <w:rPr>
          <w:rFonts w:ascii="Arial" w:hAnsi="Arial" w:cs="Arial"/>
          <w:sz w:val="22"/>
          <w:szCs w:val="22"/>
        </w:rPr>
        <w:t>child, you are automatically</w:t>
      </w:r>
      <w:r w:rsidRPr="005D74AC">
        <w:rPr>
          <w:rFonts w:ascii="Arial" w:hAnsi="Arial" w:cs="Arial"/>
          <w:sz w:val="22"/>
          <w:szCs w:val="22"/>
        </w:rPr>
        <w:t xml:space="preserve"> part of the Parent Committee for your </w:t>
      </w:r>
      <w:r w:rsidR="00AC7729" w:rsidRPr="005D74AC">
        <w:rPr>
          <w:rFonts w:ascii="Arial" w:hAnsi="Arial" w:cs="Arial"/>
          <w:sz w:val="22"/>
          <w:szCs w:val="22"/>
        </w:rPr>
        <w:t>classroom, center, or home visitor group</w:t>
      </w:r>
      <w:r w:rsidRPr="005D74AC">
        <w:rPr>
          <w:rFonts w:ascii="Arial" w:hAnsi="Arial" w:cs="Arial"/>
          <w:sz w:val="22"/>
          <w:szCs w:val="22"/>
        </w:rPr>
        <w:t>.  Participating in the Parent Committee</w:t>
      </w:r>
      <w:r w:rsidR="0060018D" w:rsidRPr="005D74AC">
        <w:rPr>
          <w:rFonts w:ascii="Arial" w:hAnsi="Arial" w:cs="Arial"/>
          <w:sz w:val="22"/>
          <w:szCs w:val="22"/>
        </w:rPr>
        <w:t xml:space="preserve"> and Activities</w:t>
      </w:r>
      <w:r w:rsidRPr="005D74AC">
        <w:rPr>
          <w:rFonts w:ascii="Arial" w:hAnsi="Arial" w:cs="Arial"/>
          <w:sz w:val="22"/>
          <w:szCs w:val="22"/>
        </w:rPr>
        <w:t xml:space="preserve"> is very important to Head Start.  We need parents to attend Parent </w:t>
      </w:r>
      <w:r w:rsidR="0060018D" w:rsidRPr="005D74AC">
        <w:rPr>
          <w:rFonts w:ascii="Arial" w:hAnsi="Arial" w:cs="Arial"/>
          <w:sz w:val="22"/>
          <w:szCs w:val="22"/>
        </w:rPr>
        <w:t>activities</w:t>
      </w:r>
      <w:r w:rsidRPr="005D74AC">
        <w:rPr>
          <w:rFonts w:ascii="Arial" w:hAnsi="Arial" w:cs="Arial"/>
          <w:sz w:val="22"/>
          <w:szCs w:val="22"/>
        </w:rPr>
        <w:t xml:space="preserve"> to make our program the best it can be for the children!  Parent Committee meetings</w:t>
      </w:r>
      <w:r w:rsidR="0060018D" w:rsidRPr="005D74AC">
        <w:rPr>
          <w:rFonts w:ascii="Arial" w:hAnsi="Arial" w:cs="Arial"/>
          <w:sz w:val="22"/>
          <w:szCs w:val="22"/>
        </w:rPr>
        <w:t xml:space="preserve"> and activities</w:t>
      </w:r>
      <w:r w:rsidRPr="005D74AC">
        <w:rPr>
          <w:rFonts w:ascii="Arial" w:hAnsi="Arial" w:cs="Arial"/>
          <w:sz w:val="22"/>
          <w:szCs w:val="22"/>
        </w:rPr>
        <w:t xml:space="preserve"> are scheduled </w:t>
      </w:r>
      <w:r w:rsidR="00FC2ADD" w:rsidRPr="005D74AC">
        <w:rPr>
          <w:rFonts w:ascii="Arial" w:hAnsi="Arial" w:cs="Arial"/>
          <w:sz w:val="22"/>
          <w:szCs w:val="22"/>
        </w:rPr>
        <w:t>throughout the year and</w:t>
      </w:r>
      <w:r w:rsidRPr="005D74AC">
        <w:rPr>
          <w:rFonts w:ascii="Arial" w:hAnsi="Arial" w:cs="Arial"/>
          <w:sz w:val="22"/>
          <w:szCs w:val="22"/>
        </w:rPr>
        <w:t xml:space="preserve"> at times </w:t>
      </w:r>
      <w:r w:rsidR="007A6C3E" w:rsidRPr="005D74AC">
        <w:rPr>
          <w:rFonts w:ascii="Arial" w:hAnsi="Arial" w:cs="Arial"/>
          <w:sz w:val="22"/>
          <w:szCs w:val="22"/>
        </w:rPr>
        <w:t>that are</w:t>
      </w:r>
      <w:r w:rsidRPr="005D74AC">
        <w:rPr>
          <w:rFonts w:ascii="Arial" w:hAnsi="Arial" w:cs="Arial"/>
          <w:sz w:val="22"/>
          <w:szCs w:val="22"/>
        </w:rPr>
        <w:t xml:space="preserve"> convenient for parents.  </w:t>
      </w:r>
    </w:p>
    <w:p w14:paraId="1E4E0021"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3167C635" w14:textId="572B377F"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Parents come together</w:t>
      </w:r>
      <w:r w:rsidR="007A6C3E" w:rsidRPr="005D74AC">
        <w:rPr>
          <w:rFonts w:ascii="Arial" w:hAnsi="Arial" w:cs="Arial"/>
          <w:sz w:val="22"/>
          <w:szCs w:val="22"/>
        </w:rPr>
        <w:t xml:space="preserve"> by computer</w:t>
      </w:r>
      <w:r w:rsidRPr="005D74AC">
        <w:rPr>
          <w:rFonts w:ascii="Arial" w:hAnsi="Arial" w:cs="Arial"/>
          <w:sz w:val="22"/>
          <w:szCs w:val="22"/>
        </w:rPr>
        <w:t xml:space="preserve"> for Parent Committee meetings to talk about their children, Head Start education and activities, community issues, and family issues.  Parents work together to have fun, support each other, and make the Head Start program successful for children.  Parents bring to these meetings their knowledge of their own children and the needs of their families.  Discussions may focus on:  </w:t>
      </w:r>
    </w:p>
    <w:p w14:paraId="752BBF62"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What sort of activities do I want in my child’s classroom?</w:t>
      </w:r>
    </w:p>
    <w:p w14:paraId="2A5A1487"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What sort of activities do I want Head Start to provide for my child?</w:t>
      </w:r>
    </w:p>
    <w:p w14:paraId="5CD257AF"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What sort of activities do I want to do with other Head Start families?</w:t>
      </w:r>
    </w:p>
    <w:p w14:paraId="0C7AA9D9"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What do I think about current Policy Council issues?</w:t>
      </w:r>
    </w:p>
    <w:p w14:paraId="58D29211"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Issues concerning children</w:t>
      </w:r>
    </w:p>
    <w:p w14:paraId="213A84C6"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Community issues or events</w:t>
      </w:r>
    </w:p>
    <w:p w14:paraId="5D04574D"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0A9607BB"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 xml:space="preserve">Each Parent Committee elects 2 parent leaders to the Head Start Policy Council (described on the next page).  The Policy Council representatives make sure each Parent Committee has a “voice” for important decisions like hiring Head Start staff.  The parent leaders also report back to their Parent Committee on Policy Council issues and decisions.  </w:t>
      </w:r>
    </w:p>
    <w:p w14:paraId="38B353D8"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52A4672D"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Parent Committees choose parent leaders every year.  The parent leaders help to organize the meetings and make sure important information is shared with everyone.</w:t>
      </w:r>
    </w:p>
    <w:p w14:paraId="0816FDCC"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jc w:val="right"/>
        <w:rPr>
          <w:rFonts w:ascii="Arial" w:hAnsi="Arial" w:cs="Arial"/>
          <w:bCs/>
          <w:iCs/>
          <w:color w:val="0000FF"/>
          <w:sz w:val="22"/>
          <w:szCs w:val="22"/>
        </w:rPr>
      </w:pPr>
    </w:p>
    <w:p w14:paraId="7513236B" w14:textId="77777777" w:rsidR="00BE6491" w:rsidRPr="005D74AC" w:rsidRDefault="00BE6491" w:rsidP="006308DE">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Parent Committees have a small activity fund to use each year.  There are certain rules for using the funds. Some Parent Committe</w:t>
      </w:r>
      <w:r w:rsidR="006308DE" w:rsidRPr="005D74AC">
        <w:rPr>
          <w:rFonts w:ascii="Arial" w:hAnsi="Arial" w:cs="Arial"/>
          <w:sz w:val="22"/>
          <w:szCs w:val="22"/>
        </w:rPr>
        <w:t>es may decide to use the funds:</w:t>
      </w:r>
    </w:p>
    <w:p w14:paraId="7A42B56E"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for educational activities for parents </w:t>
      </w:r>
    </w:p>
    <w:p w14:paraId="6C373D03"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for training or conference fees</w:t>
      </w:r>
      <w:r w:rsidRPr="005D74AC">
        <w:rPr>
          <w:rFonts w:ascii="Arial" w:hAnsi="Arial" w:cs="Arial"/>
          <w:sz w:val="22"/>
          <w:szCs w:val="22"/>
        </w:rPr>
        <w:tab/>
      </w:r>
    </w:p>
    <w:p w14:paraId="1E2C8644" w14:textId="3FCD4D21"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 xml:space="preserve">for “special events” for the </w:t>
      </w:r>
      <w:r w:rsidR="007A6C3E" w:rsidRPr="005D74AC">
        <w:rPr>
          <w:rFonts w:ascii="Arial" w:hAnsi="Arial" w:cs="Arial"/>
          <w:sz w:val="22"/>
          <w:szCs w:val="22"/>
        </w:rPr>
        <w:t>a</w:t>
      </w:r>
      <w:r w:rsidRPr="005D74AC">
        <w:rPr>
          <w:rFonts w:ascii="Arial" w:hAnsi="Arial" w:cs="Arial"/>
          <w:sz w:val="22"/>
          <w:szCs w:val="22"/>
        </w:rPr>
        <w:t xml:space="preserve"> group socialization</w:t>
      </w:r>
    </w:p>
    <w:p w14:paraId="2D27A104"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for materials or equipment</w:t>
      </w:r>
    </w:p>
    <w:p w14:paraId="6458E6C6" w14:textId="77777777" w:rsidR="00DB0B8A" w:rsidRPr="005D74AC" w:rsidRDefault="00DB0B8A" w:rsidP="00DB0B8A">
      <w:pPr>
        <w:pStyle w:val="Level1"/>
        <w:widowControl/>
        <w:numPr>
          <w:ilvl w:val="0"/>
          <w:numId w:val="0"/>
        </w:numPr>
        <w:tabs>
          <w:tab w:val="left" w:pos="720"/>
        </w:tabs>
        <w:spacing w:line="0" w:lineRule="atLeast"/>
        <w:ind w:left="720"/>
        <w:outlineLvl w:val="9"/>
        <w:rPr>
          <w:rFonts w:ascii="Arial" w:hAnsi="Arial" w:cs="Arial"/>
          <w:sz w:val="22"/>
          <w:szCs w:val="22"/>
        </w:rPr>
      </w:pPr>
    </w:p>
    <w:p w14:paraId="419A2F58" w14:textId="77777777" w:rsidR="00DB0B8A" w:rsidRPr="005D74AC" w:rsidRDefault="00DB0B8A" w:rsidP="00DB0B8A">
      <w:pPr>
        <w:pStyle w:val="Level1"/>
        <w:widowControl/>
        <w:numPr>
          <w:ilvl w:val="0"/>
          <w:numId w:val="0"/>
        </w:numPr>
        <w:tabs>
          <w:tab w:val="left" w:pos="720"/>
        </w:tabs>
        <w:spacing w:line="0" w:lineRule="atLeast"/>
        <w:outlineLvl w:val="9"/>
        <w:rPr>
          <w:rFonts w:ascii="Arial" w:hAnsi="Arial" w:cs="Arial"/>
          <w:sz w:val="22"/>
          <w:szCs w:val="22"/>
        </w:rPr>
      </w:pPr>
      <w:r w:rsidRPr="005D74AC">
        <w:rPr>
          <w:rFonts w:ascii="Arial" w:hAnsi="Arial" w:cs="Arial"/>
          <w:sz w:val="22"/>
          <w:szCs w:val="22"/>
        </w:rPr>
        <w:t>Some Parent Committees may decide to use a closed Facebook group to stay informed and share feedback. This group, if available, will be set up and managed by your Head Start staff member. Participation is always optional and the following expectations apply:</w:t>
      </w:r>
    </w:p>
    <w:p w14:paraId="53170EA5" w14:textId="77777777" w:rsidR="00DB0B8A" w:rsidRPr="005D74AC" w:rsidRDefault="00DB0B8A" w:rsidP="00DB0B8A">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Be kind and use appropriate language</w:t>
      </w:r>
    </w:p>
    <w:p w14:paraId="3699BB51" w14:textId="77777777" w:rsidR="00DB0B8A" w:rsidRPr="005D74AC" w:rsidRDefault="00DB0B8A" w:rsidP="00DB0B8A">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Respect the privacy of other members of the group</w:t>
      </w:r>
    </w:p>
    <w:p w14:paraId="42B3D111" w14:textId="77777777" w:rsidR="00DB0B8A" w:rsidRPr="005D74AC" w:rsidRDefault="00DB0B8A" w:rsidP="00DB0B8A">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Don’t share pictures of other children or families without their permission</w:t>
      </w:r>
    </w:p>
    <w:p w14:paraId="07684D53"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tbl>
      <w:tblPr>
        <w:tblW w:w="10452" w:type="dxa"/>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10452"/>
      </w:tblGrid>
      <w:tr w:rsidR="003C24B2" w:rsidRPr="005D74AC" w14:paraId="1DB62B45" w14:textId="77777777" w:rsidTr="00107CA7">
        <w:tc>
          <w:tcPr>
            <w:tcW w:w="10452" w:type="dxa"/>
            <w:shd w:val="clear" w:color="auto" w:fill="FFD1D1"/>
          </w:tcPr>
          <w:p w14:paraId="476B1BF4" w14:textId="77777777" w:rsidR="003C24B2" w:rsidRPr="005D74AC" w:rsidRDefault="003C24B2" w:rsidP="003C24B2">
            <w:pPr>
              <w:tabs>
                <w:tab w:val="num" w:pos="1080"/>
              </w:tabs>
              <w:spacing w:line="0" w:lineRule="atLeast"/>
              <w:jc w:val="center"/>
              <w:rPr>
                <w:rFonts w:ascii="Arial" w:hAnsi="Arial" w:cs="Arial"/>
                <w:i/>
                <w:sz w:val="22"/>
                <w:szCs w:val="22"/>
              </w:rPr>
            </w:pPr>
            <w:r w:rsidRPr="005D74AC">
              <w:rPr>
                <w:rFonts w:ascii="Arial" w:hAnsi="Arial" w:cs="Arial"/>
                <w:i/>
                <w:sz w:val="22"/>
                <w:szCs w:val="22"/>
              </w:rPr>
              <w:t>I feel more involved and capable of making a difference to my child and others. My daughter has benefited from the Head Start experience and reinforcement.</w:t>
            </w:r>
          </w:p>
          <w:p w14:paraId="731C3F52" w14:textId="77777777" w:rsidR="003C24B2" w:rsidRPr="005D74AC" w:rsidRDefault="003C24B2" w:rsidP="003C24B2">
            <w:pPr>
              <w:tabs>
                <w:tab w:val="num" w:pos="1080"/>
              </w:tabs>
              <w:spacing w:line="0" w:lineRule="atLeast"/>
              <w:jc w:val="center"/>
              <w:rPr>
                <w:rFonts w:ascii="Arial" w:hAnsi="Arial" w:cs="Arial"/>
                <w:b/>
                <w:sz w:val="22"/>
                <w:szCs w:val="22"/>
              </w:rPr>
            </w:pPr>
            <w:r w:rsidRPr="005D74AC">
              <w:rPr>
                <w:rFonts w:ascii="Arial" w:hAnsi="Arial" w:cs="Arial"/>
                <w:sz w:val="22"/>
                <w:szCs w:val="22"/>
              </w:rPr>
              <w:t>~CVHS Parent</w:t>
            </w:r>
          </w:p>
        </w:tc>
      </w:tr>
    </w:tbl>
    <w:p w14:paraId="323B6CAA" w14:textId="77777777" w:rsidR="00107CA7" w:rsidRPr="005D74AC" w:rsidRDefault="00107CA7">
      <w:pPr>
        <w:rPr>
          <w:rFonts w:ascii="Arial" w:hAnsi="Arial" w:cs="Arial"/>
        </w:rPr>
      </w:pPr>
      <w:r w:rsidRPr="005D74AC">
        <w:rPr>
          <w:rFonts w:ascii="Arial" w:hAnsi="Arial" w:cs="Arial"/>
          <w:b/>
        </w:rPr>
        <w:br w:type="page"/>
      </w:r>
    </w:p>
    <w:tbl>
      <w:tblPr>
        <w:tblW w:w="10512" w:type="dxa"/>
        <w:tblBorders>
          <w:bottom w:val="single" w:sz="8" w:space="0" w:color="FF0000"/>
        </w:tblBorders>
        <w:tblLook w:val="04A0" w:firstRow="1" w:lastRow="0" w:firstColumn="1" w:lastColumn="0" w:noHBand="0" w:noVBand="1"/>
      </w:tblPr>
      <w:tblGrid>
        <w:gridCol w:w="10512"/>
      </w:tblGrid>
      <w:tr w:rsidR="003C24B2" w:rsidRPr="005D74AC" w14:paraId="4843E2D1" w14:textId="77777777" w:rsidTr="00107CA7">
        <w:tc>
          <w:tcPr>
            <w:tcW w:w="10512" w:type="dxa"/>
            <w:shd w:val="clear" w:color="auto" w:fill="auto"/>
          </w:tcPr>
          <w:p w14:paraId="70A6C0EB" w14:textId="4ADA42A4" w:rsidR="003C24B2" w:rsidRPr="005D74AC" w:rsidRDefault="006308DE" w:rsidP="003C24B2">
            <w:pPr>
              <w:pStyle w:val="MFHeadingStyle4"/>
              <w:rPr>
                <w:rFonts w:ascii="Arial" w:hAnsi="Arial" w:cs="Arial"/>
              </w:rPr>
            </w:pPr>
            <w:r w:rsidRPr="005D74AC">
              <w:rPr>
                <w:rFonts w:ascii="Arial" w:hAnsi="Arial" w:cs="Arial"/>
                <w:sz w:val="28"/>
                <w:szCs w:val="28"/>
              </w:rPr>
              <w:lastRenderedPageBreak/>
              <w:br w:type="page"/>
            </w:r>
            <w:bookmarkStart w:id="52" w:name="_Toc85011292"/>
            <w:r w:rsidR="003C24B2" w:rsidRPr="005D74AC">
              <w:rPr>
                <w:rFonts w:ascii="Arial" w:hAnsi="Arial" w:cs="Arial"/>
              </w:rPr>
              <w:t>Champlain Valley Head Start Policy Council</w:t>
            </w:r>
            <w:bookmarkEnd w:id="52"/>
          </w:p>
        </w:tc>
      </w:tr>
    </w:tbl>
    <w:p w14:paraId="6F61580B"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rPr>
      </w:pPr>
      <w:r w:rsidRPr="005D74AC">
        <w:rPr>
          <w:rFonts w:ascii="Arial" w:hAnsi="Arial" w:cs="Arial"/>
          <w:noProof/>
        </w:rPr>
        <w:drawing>
          <wp:anchor distT="0" distB="0" distL="114300" distR="114300" simplePos="0" relativeHeight="251675648" behindDoc="1" locked="0" layoutInCell="1" allowOverlap="1" wp14:anchorId="247A9E03" wp14:editId="0F0C9975">
            <wp:simplePos x="0" y="0"/>
            <wp:positionH relativeFrom="column">
              <wp:posOffset>3810</wp:posOffset>
            </wp:positionH>
            <wp:positionV relativeFrom="paragraph">
              <wp:posOffset>190500</wp:posOffset>
            </wp:positionV>
            <wp:extent cx="2743200" cy="2057400"/>
            <wp:effectExtent l="0" t="0" r="0" b="0"/>
            <wp:wrapTight wrapText="bothSides">
              <wp:wrapPolygon edited="0">
                <wp:start x="0" y="0"/>
                <wp:lineTo x="0" y="21400"/>
                <wp:lineTo x="21450" y="21400"/>
                <wp:lineTo x="2145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VHS13-14 Governance Conf and CLiF 02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BA253"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 xml:space="preserve">Every Head Start program has a Policy Council.  The Policy Council is similar to a school board or “PTO” for the Head Start program.  Policy Council members include parents whose children are currently enrolled in the program and people from the community who are elected by Policy Council parents.  Each Parent Committee elects </w:t>
      </w:r>
      <w:r w:rsidR="00FC2ADD" w:rsidRPr="005D74AC">
        <w:rPr>
          <w:rFonts w:ascii="Arial" w:hAnsi="Arial" w:cs="Arial"/>
          <w:sz w:val="22"/>
          <w:szCs w:val="22"/>
        </w:rPr>
        <w:t xml:space="preserve">2 parent leaders </w:t>
      </w:r>
      <w:r w:rsidRPr="005D74AC">
        <w:rPr>
          <w:rFonts w:ascii="Arial" w:hAnsi="Arial" w:cs="Arial"/>
          <w:sz w:val="22"/>
          <w:szCs w:val="22"/>
        </w:rPr>
        <w:t xml:space="preserve">to be on the Head Start Policy Council to represent Head Start families at Policy Council meetings.  Every Parent Committee has one vote to help make important decisions at Policy Council.  Parent Committees must choose their Policy Council members by the end of the second week of October.  The Policy Council </w:t>
      </w:r>
      <w:r w:rsidR="00FC2ADD" w:rsidRPr="005D74AC">
        <w:rPr>
          <w:rFonts w:ascii="Arial" w:hAnsi="Arial" w:cs="Arial"/>
          <w:sz w:val="22"/>
          <w:szCs w:val="22"/>
        </w:rPr>
        <w:t>members</w:t>
      </w:r>
      <w:r w:rsidRPr="005D74AC">
        <w:rPr>
          <w:rFonts w:ascii="Arial" w:hAnsi="Arial" w:cs="Arial"/>
          <w:sz w:val="22"/>
          <w:szCs w:val="22"/>
        </w:rPr>
        <w:t xml:space="preserve"> </w:t>
      </w:r>
      <w:r w:rsidR="00FC2ADD" w:rsidRPr="005D74AC">
        <w:rPr>
          <w:rFonts w:ascii="Arial" w:hAnsi="Arial" w:cs="Arial"/>
          <w:sz w:val="22"/>
          <w:szCs w:val="22"/>
        </w:rPr>
        <w:t>are</w:t>
      </w:r>
      <w:r w:rsidRPr="005D74AC">
        <w:rPr>
          <w:rFonts w:ascii="Arial" w:hAnsi="Arial" w:cs="Arial"/>
          <w:sz w:val="22"/>
          <w:szCs w:val="22"/>
        </w:rPr>
        <w:t xml:space="preserve"> responsible for attending monthly Policy Council meetings, and sharing Policy Council information with the Parent Committee.  Policy Council members are elected for one year, and they are on the Policy Council from November to the following October.  Policy Council continues to work through the summer which is one of the busiest times of the year.  Policy Council always welcomes any current Head Start parent to come to meetings to find out what’s happening or watch how it works.</w:t>
      </w:r>
    </w:p>
    <w:p w14:paraId="160EF53D"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56E2E9A5"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Style w:val="QuickFormat8"/>
          <w:rFonts w:ascii="Arial" w:hAnsi="Arial" w:cs="Arial"/>
          <w:bCs/>
          <w:sz w:val="22"/>
          <w:szCs w:val="22"/>
        </w:rPr>
        <w:t>Function of Policy Council</w:t>
      </w:r>
      <w:r w:rsidRPr="005D74AC">
        <w:rPr>
          <w:rFonts w:ascii="Arial" w:hAnsi="Arial" w:cs="Arial"/>
          <w:sz w:val="22"/>
          <w:szCs w:val="22"/>
        </w:rPr>
        <w:t>: Policy Council is part of the Head Start “governance structure.” This structure includes the Policy Council, CVOEO Board of Directors, CVOEO Executive Director and Head Start Director.  Policy Council works with the Head Start management team to develop and approve important program policies and procedures includi</w:t>
      </w:r>
      <w:r w:rsidR="006308DE" w:rsidRPr="005D74AC">
        <w:rPr>
          <w:rFonts w:ascii="Arial" w:hAnsi="Arial" w:cs="Arial"/>
          <w:sz w:val="22"/>
          <w:szCs w:val="22"/>
        </w:rPr>
        <w:t xml:space="preserve">ng: </w:t>
      </w:r>
    </w:p>
    <w:p w14:paraId="5A2A3987"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guidelines to use in selecting children and families for Head Start</w:t>
      </w:r>
    </w:p>
    <w:p w14:paraId="20EDE109"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the program’s goals and objectives</w:t>
      </w:r>
    </w:p>
    <w:p w14:paraId="60DEECCF"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all funding applications and grant proposals to U.S. Dept. of Health &amp; Human Services</w:t>
      </w:r>
    </w:p>
    <w:p w14:paraId="632FB988"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the annual Head Start self-assessment</w:t>
      </w:r>
    </w:p>
    <w:p w14:paraId="38ED8BAB"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the procedures for resolving community complaints</w:t>
      </w:r>
    </w:p>
    <w:p w14:paraId="0C14033B"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the Head Start personnel policies</w:t>
      </w:r>
    </w:p>
    <w:p w14:paraId="76CC9552"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decisions to hire and policies about firing Head Start staff</w:t>
      </w:r>
    </w:p>
    <w:p w14:paraId="21894F0C"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rPr>
      </w:pPr>
    </w:p>
    <w:p w14:paraId="2BAA3456" w14:textId="77777777" w:rsidR="0017124F" w:rsidRPr="005D74AC" w:rsidRDefault="0017124F"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noProof/>
          <w:sz w:val="22"/>
          <w:szCs w:val="22"/>
        </w:rPr>
      </w:pPr>
    </w:p>
    <w:p w14:paraId="3BA68AD4" w14:textId="77777777" w:rsidR="00BE6491" w:rsidRPr="005D74AC" w:rsidRDefault="00661267"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noProof/>
          <w:sz w:val="22"/>
          <w:szCs w:val="22"/>
        </w:rPr>
        <w:drawing>
          <wp:anchor distT="0" distB="0" distL="114300" distR="114300" simplePos="0" relativeHeight="251673600" behindDoc="1" locked="0" layoutInCell="1" allowOverlap="1" wp14:anchorId="7167D21A" wp14:editId="36F41CEB">
            <wp:simplePos x="0" y="0"/>
            <wp:positionH relativeFrom="column">
              <wp:posOffset>4127500</wp:posOffset>
            </wp:positionH>
            <wp:positionV relativeFrom="paragraph">
              <wp:posOffset>52070</wp:posOffset>
            </wp:positionV>
            <wp:extent cx="2786380" cy="15335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VHSgroup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708" r="4686"/>
                    <a:stretch/>
                  </pic:blipFill>
                  <pic:spPr bwMode="auto">
                    <a:xfrm>
                      <a:off x="0" y="0"/>
                      <a:ext cx="278638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491" w:rsidRPr="005D74AC">
        <w:rPr>
          <w:rStyle w:val="QuickFormat8"/>
          <w:rFonts w:ascii="Arial" w:hAnsi="Arial" w:cs="Arial"/>
          <w:bCs/>
          <w:sz w:val="22"/>
          <w:szCs w:val="22"/>
        </w:rPr>
        <w:t>Meetings:</w:t>
      </w:r>
      <w:r w:rsidR="00BE6491" w:rsidRPr="005D74AC">
        <w:rPr>
          <w:rFonts w:ascii="Arial" w:hAnsi="Arial" w:cs="Arial"/>
          <w:sz w:val="22"/>
          <w:szCs w:val="22"/>
        </w:rPr>
        <w:t xml:space="preserve"> Champlain Valley Head Start Policy Council meetings take place by videoconference </w:t>
      </w:r>
      <w:r w:rsidR="00E016F7" w:rsidRPr="005D74AC">
        <w:rPr>
          <w:rFonts w:ascii="Arial" w:hAnsi="Arial" w:cs="Arial"/>
          <w:sz w:val="22"/>
          <w:szCs w:val="22"/>
        </w:rPr>
        <w:t>right from your own home.</w:t>
      </w:r>
      <w:r w:rsidR="00BE6491" w:rsidRPr="005D74AC">
        <w:rPr>
          <w:rFonts w:ascii="Arial" w:hAnsi="Arial" w:cs="Arial"/>
          <w:sz w:val="22"/>
          <w:szCs w:val="22"/>
        </w:rPr>
        <w:t xml:space="preserve">  The meetings usually take place on the 2</w:t>
      </w:r>
      <w:r w:rsidR="00BE6491" w:rsidRPr="005D74AC">
        <w:rPr>
          <w:rFonts w:ascii="Arial" w:hAnsi="Arial" w:cs="Arial"/>
          <w:sz w:val="22"/>
          <w:szCs w:val="22"/>
          <w:vertAlign w:val="superscript"/>
        </w:rPr>
        <w:t>nd</w:t>
      </w:r>
      <w:r w:rsidR="00BE6491" w:rsidRPr="005D74AC">
        <w:rPr>
          <w:rFonts w:ascii="Arial" w:hAnsi="Arial" w:cs="Arial"/>
          <w:sz w:val="22"/>
          <w:szCs w:val="22"/>
        </w:rPr>
        <w:t xml:space="preserve"> Monday of the month</w:t>
      </w:r>
      <w:r w:rsidR="00FC2ADD" w:rsidRPr="005D74AC">
        <w:rPr>
          <w:rFonts w:ascii="Arial" w:hAnsi="Arial" w:cs="Arial"/>
          <w:sz w:val="22"/>
          <w:szCs w:val="22"/>
        </w:rPr>
        <w:t xml:space="preserve"> from 5:30 – 7:30 pm</w:t>
      </w:r>
      <w:r w:rsidR="00BE6491" w:rsidRPr="005D74AC">
        <w:rPr>
          <w:rFonts w:ascii="Arial" w:hAnsi="Arial" w:cs="Arial"/>
          <w:sz w:val="22"/>
          <w:szCs w:val="22"/>
        </w:rPr>
        <w:t xml:space="preserve">. </w:t>
      </w:r>
    </w:p>
    <w:p w14:paraId="7F28BAB5" w14:textId="77777777" w:rsidR="006308DE" w:rsidRPr="005D74AC" w:rsidRDefault="006308DE"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Style w:val="QuickFormat8"/>
          <w:rFonts w:ascii="Arial" w:hAnsi="Arial" w:cs="Arial"/>
          <w:bCs/>
          <w:sz w:val="22"/>
          <w:szCs w:val="22"/>
        </w:rPr>
      </w:pPr>
    </w:p>
    <w:p w14:paraId="588FADD5"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Style w:val="QuickFormat8"/>
          <w:rFonts w:ascii="Arial" w:hAnsi="Arial" w:cs="Arial"/>
          <w:bCs/>
          <w:sz w:val="22"/>
          <w:szCs w:val="22"/>
        </w:rPr>
        <w:t>Officers</w:t>
      </w:r>
      <w:r w:rsidRPr="005D74AC">
        <w:rPr>
          <w:rFonts w:ascii="Arial" w:hAnsi="Arial" w:cs="Arial"/>
          <w:sz w:val="22"/>
          <w:szCs w:val="22"/>
        </w:rPr>
        <w:t xml:space="preserve">:  Policy Council elects the following Officers at the first meeting of the new Policy Council in November.  These officers </w:t>
      </w:r>
      <w:r w:rsidR="00FC2ADD" w:rsidRPr="005D74AC">
        <w:rPr>
          <w:rFonts w:ascii="Arial" w:hAnsi="Arial" w:cs="Arial"/>
          <w:sz w:val="22"/>
          <w:szCs w:val="22"/>
        </w:rPr>
        <w:t>serve</w:t>
      </w:r>
      <w:r w:rsidRPr="005D74AC">
        <w:rPr>
          <w:rFonts w:ascii="Arial" w:hAnsi="Arial" w:cs="Arial"/>
          <w:sz w:val="22"/>
          <w:szCs w:val="22"/>
        </w:rPr>
        <w:t xml:space="preserve"> as an advisory group to the Head Start Director:</w:t>
      </w:r>
    </w:p>
    <w:p w14:paraId="1B0CBCCB"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p w14:paraId="52B36740"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b/>
          <w:sz w:val="22"/>
          <w:szCs w:val="22"/>
        </w:rPr>
        <w:t>Chairperson:</w:t>
      </w:r>
      <w:r w:rsidRPr="005D74AC">
        <w:rPr>
          <w:rFonts w:ascii="Arial" w:hAnsi="Arial" w:cs="Arial"/>
          <w:sz w:val="22"/>
          <w:szCs w:val="22"/>
        </w:rPr>
        <w:t xml:space="preserve"> Works with Head Start Director to develop the agenda for Policy Council meetings, and facilitates Policy Council meetings</w:t>
      </w:r>
    </w:p>
    <w:p w14:paraId="478CE23C"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b/>
          <w:sz w:val="22"/>
          <w:szCs w:val="22"/>
        </w:rPr>
        <w:t>Vice-chair:</w:t>
      </w:r>
      <w:r w:rsidRPr="005D74AC">
        <w:rPr>
          <w:rFonts w:ascii="Arial" w:hAnsi="Arial" w:cs="Arial"/>
          <w:sz w:val="22"/>
          <w:szCs w:val="22"/>
        </w:rPr>
        <w:t xml:space="preserve"> Facilitates Policy Council meetings in the absence of the Chairperson</w:t>
      </w:r>
    </w:p>
    <w:p w14:paraId="02CFE56D"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b/>
          <w:sz w:val="22"/>
          <w:szCs w:val="22"/>
        </w:rPr>
        <w:t>Secretary:</w:t>
      </w:r>
      <w:r w:rsidRPr="005D74AC">
        <w:rPr>
          <w:rFonts w:ascii="Arial" w:hAnsi="Arial" w:cs="Arial"/>
          <w:sz w:val="22"/>
          <w:szCs w:val="22"/>
        </w:rPr>
        <w:t xml:space="preserve"> Takes minutes of the meeting and attendance</w:t>
      </w:r>
    </w:p>
    <w:p w14:paraId="7CA140F7" w14:textId="77777777" w:rsidR="00661267" w:rsidRPr="005D74AC" w:rsidRDefault="00661267">
      <w:pPr>
        <w:widowControl/>
        <w:autoSpaceDE/>
        <w:autoSpaceDN/>
        <w:adjustRightInd/>
        <w:spacing w:after="160" w:line="259" w:lineRule="auto"/>
        <w:jc w:val="left"/>
        <w:textAlignment w:val="auto"/>
        <w:rPr>
          <w:rFonts w:ascii="Arial" w:hAnsi="Arial" w:cs="Arial"/>
          <w:b/>
          <w:bCs/>
          <w:sz w:val="22"/>
          <w:szCs w:val="22"/>
        </w:rPr>
      </w:pPr>
      <w:r w:rsidRPr="005D74AC">
        <w:rPr>
          <w:rFonts w:ascii="Arial" w:hAnsi="Arial" w:cs="Arial"/>
          <w:b/>
          <w:bCs/>
          <w:sz w:val="22"/>
          <w:szCs w:val="22"/>
        </w:rPr>
        <w:br w:type="page"/>
      </w:r>
    </w:p>
    <w:tbl>
      <w:tblPr>
        <w:tblW w:w="0" w:type="auto"/>
        <w:tblBorders>
          <w:bottom w:val="single" w:sz="8" w:space="0" w:color="FF0000"/>
        </w:tblBorders>
        <w:tblLook w:val="04A0" w:firstRow="1" w:lastRow="0" w:firstColumn="1" w:lastColumn="0" w:noHBand="0" w:noVBand="1"/>
      </w:tblPr>
      <w:tblGrid>
        <w:gridCol w:w="10512"/>
      </w:tblGrid>
      <w:tr w:rsidR="003C24B2" w:rsidRPr="005D74AC" w14:paraId="0CC651D0" w14:textId="77777777" w:rsidTr="003C24B2">
        <w:tc>
          <w:tcPr>
            <w:tcW w:w="10512" w:type="dxa"/>
            <w:shd w:val="clear" w:color="auto" w:fill="auto"/>
          </w:tcPr>
          <w:p w14:paraId="514630AE" w14:textId="77777777" w:rsidR="003C24B2" w:rsidRPr="005D74AC" w:rsidRDefault="003C24B2" w:rsidP="003C24B2">
            <w:pPr>
              <w:pStyle w:val="MFHeadingStyle4"/>
              <w:rPr>
                <w:rFonts w:ascii="Arial" w:hAnsi="Arial" w:cs="Arial"/>
              </w:rPr>
            </w:pPr>
            <w:bookmarkStart w:id="53" w:name="_Toc85011293"/>
            <w:r w:rsidRPr="005D74AC">
              <w:rPr>
                <w:rFonts w:ascii="Arial" w:hAnsi="Arial" w:cs="Arial"/>
              </w:rPr>
              <w:lastRenderedPageBreak/>
              <w:t>Head Start Program Advisory Committees</w:t>
            </w:r>
            <w:bookmarkEnd w:id="53"/>
          </w:p>
        </w:tc>
      </w:tr>
    </w:tbl>
    <w:p w14:paraId="2F3D60CB"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sz w:val="22"/>
          <w:szCs w:val="22"/>
        </w:rPr>
      </w:pPr>
    </w:p>
    <w:p w14:paraId="60B7297B" w14:textId="779B7FD1"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All parents are invited to be part of Head Start program advisory committees.  Head Start has several program committees that include parents, staff, and community partners.  These committees meet regularly to talk about what is going on in the program and community.  They help the program develop work plans and work on special projects.  For example, the Health Services Advisory Committee meets t</w:t>
      </w:r>
      <w:r w:rsidR="003B67C6">
        <w:rPr>
          <w:rFonts w:ascii="Arial" w:hAnsi="Arial" w:cs="Arial"/>
          <w:sz w:val="22"/>
          <w:szCs w:val="22"/>
        </w:rPr>
        <w:t>wo</w:t>
      </w:r>
      <w:r w:rsidRPr="005D74AC">
        <w:rPr>
          <w:rFonts w:ascii="Arial" w:hAnsi="Arial" w:cs="Arial"/>
          <w:sz w:val="22"/>
          <w:szCs w:val="22"/>
        </w:rPr>
        <w:t xml:space="preserve"> times a year to review and discuss program needs in the areas of health, nutrition, mental health and special needs.  This committee provides support, guidance and advice to program staff around important health issues.  Parents, Head Start staff, health care providers, community agencies and other non-profit organizations make up the committee.  Parents can contact the Health Services Coordinator or talk with their Head Start staff person if they are interested in being a part of the Health Services Advisory Committee.  </w:t>
      </w:r>
    </w:p>
    <w:p w14:paraId="6DBF3670"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512"/>
      </w:tblGrid>
      <w:tr w:rsidR="003C24B2" w:rsidRPr="005D74AC" w14:paraId="7D407225" w14:textId="77777777" w:rsidTr="003C24B2">
        <w:tc>
          <w:tcPr>
            <w:tcW w:w="10512" w:type="dxa"/>
            <w:shd w:val="clear" w:color="auto" w:fill="auto"/>
          </w:tcPr>
          <w:p w14:paraId="5B984FF6" w14:textId="77777777" w:rsidR="003C24B2" w:rsidRPr="005D74AC" w:rsidRDefault="003C24B2" w:rsidP="003C24B2">
            <w:pPr>
              <w:pStyle w:val="MFHeadingStyle4"/>
              <w:rPr>
                <w:rFonts w:ascii="Arial" w:hAnsi="Arial" w:cs="Arial"/>
              </w:rPr>
            </w:pPr>
            <w:bookmarkStart w:id="54" w:name="_Toc85011294"/>
            <w:r w:rsidRPr="005D74AC">
              <w:rPr>
                <w:rFonts w:ascii="Arial" w:hAnsi="Arial" w:cs="Arial"/>
              </w:rPr>
              <w:t>Child Care and Mileage Reimbursement</w:t>
            </w:r>
            <w:bookmarkEnd w:id="54"/>
          </w:p>
        </w:tc>
      </w:tr>
    </w:tbl>
    <w:p w14:paraId="2C67F738"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sz w:val="22"/>
          <w:szCs w:val="22"/>
        </w:rPr>
      </w:pPr>
    </w:p>
    <w:p w14:paraId="2B83E9E6" w14:textId="77777777" w:rsidR="00BE6491" w:rsidRPr="005D74AC" w:rsidRDefault="00BE6491"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Head Start has a limited amount of money to pay parents for their out-of-pocket expenses when they take part in certain Head Start activities.  This reimbursement can be for: Policy Council parents to attend Policy Council meetings and program committee meetings; and Head Start parents invited to participate on interview teams and other related functions.</w:t>
      </w:r>
    </w:p>
    <w:p w14:paraId="7EB0EC20" w14:textId="77777777" w:rsidR="003C24B2" w:rsidRPr="005D74AC" w:rsidRDefault="003C24B2" w:rsidP="00180EE6">
      <w:pPr>
        <w:widowControl/>
        <w:tabs>
          <w:tab w:val="left" w:pos="-360"/>
          <w:tab w:val="left" w:pos="0"/>
          <w:tab w:val="left" w:pos="420"/>
          <w:tab w:val="left" w:pos="900"/>
          <w:tab w:val="left" w:pos="1260"/>
          <w:tab w:val="left" w:pos="2520"/>
          <w:tab w:val="left" w:pos="369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512"/>
      </w:tblGrid>
      <w:tr w:rsidR="003C24B2" w:rsidRPr="005D74AC" w14:paraId="3F5AE83B" w14:textId="77777777" w:rsidTr="003C24B2">
        <w:tc>
          <w:tcPr>
            <w:tcW w:w="10512" w:type="dxa"/>
            <w:shd w:val="clear" w:color="auto" w:fill="auto"/>
          </w:tcPr>
          <w:p w14:paraId="645F8414" w14:textId="77777777" w:rsidR="003C24B2" w:rsidRPr="005D74AC" w:rsidRDefault="003C24B2" w:rsidP="003C24B2">
            <w:pPr>
              <w:pStyle w:val="MFHeadingStyle4"/>
              <w:rPr>
                <w:rFonts w:ascii="Arial" w:hAnsi="Arial" w:cs="Arial"/>
              </w:rPr>
            </w:pPr>
            <w:bookmarkStart w:id="55" w:name="_Toc85011295"/>
            <w:r w:rsidRPr="005D74AC">
              <w:rPr>
                <w:rFonts w:ascii="Arial" w:hAnsi="Arial" w:cs="Arial"/>
              </w:rPr>
              <w:t xml:space="preserve">Location of </w:t>
            </w:r>
            <w:r w:rsidR="00227022" w:rsidRPr="005D74AC">
              <w:rPr>
                <w:rFonts w:ascii="Arial" w:hAnsi="Arial" w:cs="Arial"/>
              </w:rPr>
              <w:t xml:space="preserve">Parent </w:t>
            </w:r>
            <w:r w:rsidRPr="005D74AC">
              <w:rPr>
                <w:rFonts w:ascii="Arial" w:hAnsi="Arial" w:cs="Arial"/>
              </w:rPr>
              <w:t>Events</w:t>
            </w:r>
            <w:bookmarkEnd w:id="55"/>
          </w:p>
        </w:tc>
      </w:tr>
    </w:tbl>
    <w:p w14:paraId="1D8BE7AB" w14:textId="77777777" w:rsidR="00661267" w:rsidRPr="005D74AC" w:rsidRDefault="00661267" w:rsidP="00977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p>
    <w:p w14:paraId="1B43427F" w14:textId="617FFEA7" w:rsidR="00BE6491" w:rsidRPr="005D74AC" w:rsidRDefault="00661267" w:rsidP="00977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rPr>
          <w:rFonts w:ascii="Arial" w:hAnsi="Arial" w:cs="Arial"/>
          <w:sz w:val="22"/>
          <w:szCs w:val="22"/>
        </w:rPr>
      </w:pPr>
      <w:r w:rsidRPr="005D74AC">
        <w:rPr>
          <w:rFonts w:ascii="Arial" w:hAnsi="Arial" w:cs="Arial"/>
          <w:noProof/>
          <w:sz w:val="22"/>
          <w:szCs w:val="22"/>
          <w:highlight w:val="yellow"/>
        </w:rPr>
        <w:drawing>
          <wp:anchor distT="0" distB="0" distL="114300" distR="114300" simplePos="0" relativeHeight="251663360" behindDoc="1" locked="0" layoutInCell="1" allowOverlap="1" wp14:anchorId="4E062562" wp14:editId="5CD4FB6A">
            <wp:simplePos x="0" y="0"/>
            <wp:positionH relativeFrom="margin">
              <wp:posOffset>3427030</wp:posOffset>
            </wp:positionH>
            <wp:positionV relativeFrom="paragraph">
              <wp:posOffset>105362</wp:posOffset>
            </wp:positionV>
            <wp:extent cx="3223260" cy="1725295"/>
            <wp:effectExtent l="0" t="0" r="0" b="8255"/>
            <wp:wrapTight wrapText="bothSides">
              <wp:wrapPolygon edited="0">
                <wp:start x="0" y="0"/>
                <wp:lineTo x="0" y="21465"/>
                <wp:lineTo x="21447" y="21465"/>
                <wp:lineTo x="214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l="20039" t="20273" r="21709" b="36328"/>
                    <a:stretch>
                      <a:fillRect/>
                    </a:stretch>
                  </pic:blipFill>
                  <pic:spPr bwMode="auto">
                    <a:xfrm>
                      <a:off x="0" y="0"/>
                      <a:ext cx="3223260" cy="1725295"/>
                    </a:xfrm>
                    <a:prstGeom prst="rect">
                      <a:avLst/>
                    </a:prstGeom>
                    <a:noFill/>
                  </pic:spPr>
                </pic:pic>
              </a:graphicData>
            </a:graphic>
            <wp14:sizeRelH relativeFrom="page">
              <wp14:pctWidth>0</wp14:pctWidth>
            </wp14:sizeRelH>
            <wp14:sizeRelV relativeFrom="page">
              <wp14:pctHeight>0</wp14:pctHeight>
            </wp14:sizeRelV>
          </wp:anchor>
        </w:drawing>
      </w:r>
      <w:r w:rsidR="00BE6491" w:rsidRPr="005D74AC">
        <w:rPr>
          <w:rFonts w:ascii="Arial" w:hAnsi="Arial" w:cs="Arial"/>
          <w:sz w:val="22"/>
          <w:szCs w:val="22"/>
        </w:rPr>
        <w:t>Head Start parent events take place at:</w:t>
      </w:r>
      <w:r w:rsidR="00A3162E" w:rsidRPr="005D74AC">
        <w:rPr>
          <w:rFonts w:ascii="Arial" w:hAnsi="Arial" w:cs="Arial"/>
          <w:sz w:val="22"/>
          <w:szCs w:val="22"/>
        </w:rPr>
        <w:t xml:space="preserve">   </w:t>
      </w:r>
    </w:p>
    <w:p w14:paraId="7E5ABE87"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Child care classrooms</w:t>
      </w:r>
    </w:p>
    <w:p w14:paraId="7A4C2A50"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Approved Group Socialization sites, or</w:t>
      </w:r>
    </w:p>
    <w:p w14:paraId="57004735" w14:textId="30F83463"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Public places such</w:t>
      </w:r>
      <w:r w:rsidR="007A6C3E" w:rsidRPr="005D74AC">
        <w:rPr>
          <w:rFonts w:ascii="Arial" w:hAnsi="Arial" w:cs="Arial"/>
          <w:sz w:val="22"/>
          <w:szCs w:val="22"/>
        </w:rPr>
        <w:t xml:space="preserve"> as a library, museum, or park</w:t>
      </w:r>
      <w:r w:rsidRPr="005D74AC">
        <w:rPr>
          <w:rFonts w:ascii="Arial" w:hAnsi="Arial" w:cs="Arial"/>
          <w:sz w:val="22"/>
          <w:szCs w:val="22"/>
        </w:rPr>
        <w:t xml:space="preserve"> </w:t>
      </w:r>
    </w:p>
    <w:p w14:paraId="40B897BE" w14:textId="77777777" w:rsidR="00BE6491" w:rsidRPr="005D74AC" w:rsidRDefault="00BE6491" w:rsidP="00180EE6">
      <w:pPr>
        <w:spacing w:line="0" w:lineRule="atLeast"/>
        <w:rPr>
          <w:rFonts w:ascii="Arial" w:hAnsi="Arial" w:cs="Arial"/>
          <w:sz w:val="22"/>
          <w:szCs w:val="22"/>
        </w:rPr>
      </w:pPr>
    </w:p>
    <w:p w14:paraId="04A2258D" w14:textId="77777777" w:rsidR="00BE6491" w:rsidRPr="005D74AC" w:rsidRDefault="00BE6491" w:rsidP="00180EE6">
      <w:pPr>
        <w:spacing w:line="0" w:lineRule="atLeast"/>
        <w:rPr>
          <w:rFonts w:ascii="Arial" w:hAnsi="Arial" w:cs="Arial"/>
          <w:sz w:val="22"/>
          <w:szCs w:val="22"/>
        </w:rPr>
      </w:pPr>
      <w:r w:rsidRPr="005D74AC">
        <w:rPr>
          <w:rFonts w:ascii="Arial" w:hAnsi="Arial" w:cs="Arial"/>
          <w:sz w:val="22"/>
          <w:szCs w:val="22"/>
        </w:rPr>
        <w:t>Our insurance rules say that Head Start events cannot take place at anyone’s house.</w:t>
      </w:r>
    </w:p>
    <w:p w14:paraId="5B873750" w14:textId="77777777" w:rsidR="00BE6491" w:rsidRPr="005D74AC" w:rsidRDefault="00BE6491" w:rsidP="00180EE6">
      <w:pPr>
        <w:spacing w:line="0" w:lineRule="atLeast"/>
        <w:ind w:left="780"/>
        <w:rPr>
          <w:rFonts w:ascii="Arial" w:hAnsi="Arial" w:cs="Arial"/>
          <w:sz w:val="22"/>
          <w:szCs w:val="22"/>
        </w:rPr>
      </w:pPr>
    </w:p>
    <w:p w14:paraId="6D61CE87" w14:textId="77777777" w:rsidR="00BE6491" w:rsidRPr="005D74AC" w:rsidRDefault="00BE6491" w:rsidP="00180EE6">
      <w:pPr>
        <w:spacing w:line="0" w:lineRule="atLeast"/>
        <w:ind w:left="60"/>
        <w:rPr>
          <w:rFonts w:ascii="Arial" w:hAnsi="Arial" w:cs="Arial"/>
          <w:sz w:val="22"/>
          <w:szCs w:val="22"/>
        </w:rPr>
      </w:pPr>
      <w:r w:rsidRPr="005D74AC">
        <w:rPr>
          <w:rFonts w:ascii="Arial" w:hAnsi="Arial" w:cs="Arial"/>
          <w:sz w:val="22"/>
          <w:szCs w:val="22"/>
        </w:rPr>
        <w:t>Parent events include things like:</w:t>
      </w:r>
    </w:p>
    <w:p w14:paraId="5C3D0268"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Parent meetings</w:t>
      </w:r>
    </w:p>
    <w:p w14:paraId="2B92493E"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Group socializations</w:t>
      </w:r>
    </w:p>
    <w:p w14:paraId="261093DC"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Gatherings to learn from mental health professionals, parenting experts, and other parents</w:t>
      </w:r>
    </w:p>
    <w:p w14:paraId="65052B92" w14:textId="77777777" w:rsidR="00BE6491" w:rsidRPr="005D74AC" w:rsidRDefault="00BE6491" w:rsidP="006308DE">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Open houses</w:t>
      </w:r>
    </w:p>
    <w:p w14:paraId="39422458" w14:textId="48469570" w:rsidR="00BE4693" w:rsidRPr="005D74AC" w:rsidRDefault="00BE6491" w:rsidP="00BE4693">
      <w:pPr>
        <w:pStyle w:val="Level1"/>
        <w:widowControl/>
        <w:numPr>
          <w:ilvl w:val="0"/>
          <w:numId w:val="3"/>
        </w:numPr>
        <w:tabs>
          <w:tab w:val="clear" w:pos="2160"/>
          <w:tab w:val="left" w:pos="720"/>
        </w:tabs>
        <w:spacing w:line="0" w:lineRule="atLeast"/>
        <w:ind w:left="720"/>
        <w:outlineLvl w:val="9"/>
        <w:rPr>
          <w:rFonts w:ascii="Arial" w:hAnsi="Arial" w:cs="Arial"/>
          <w:sz w:val="22"/>
          <w:szCs w:val="22"/>
        </w:rPr>
      </w:pPr>
      <w:r w:rsidRPr="005D74AC">
        <w:rPr>
          <w:rFonts w:ascii="Arial" w:hAnsi="Arial" w:cs="Arial"/>
          <w:sz w:val="22"/>
          <w:szCs w:val="22"/>
        </w:rPr>
        <w:t>End of year celebrations</w:t>
      </w:r>
    </w:p>
    <w:p w14:paraId="59EA4839" w14:textId="77777777" w:rsidR="009776E8" w:rsidRPr="005D74AC" w:rsidRDefault="009776E8" w:rsidP="009776E8">
      <w:pPr>
        <w:spacing w:line="0" w:lineRule="atLeast"/>
        <w:rPr>
          <w:rFonts w:ascii="Arial" w:hAnsi="Arial" w:cs="Arial"/>
          <w:sz w:val="22"/>
          <w:szCs w:val="22"/>
        </w:rPr>
      </w:pPr>
    </w:p>
    <w:p w14:paraId="56DFBF7B" w14:textId="00BE66C7" w:rsidR="00BE4693" w:rsidRPr="005D74AC" w:rsidRDefault="00BE4693" w:rsidP="009776E8">
      <w:pPr>
        <w:spacing w:line="0" w:lineRule="atLeast"/>
        <w:rPr>
          <w:rFonts w:ascii="Arial" w:hAnsi="Arial" w:cs="Arial"/>
          <w:sz w:val="22"/>
          <w:szCs w:val="22"/>
        </w:rPr>
      </w:pPr>
      <w:r w:rsidRPr="005D74AC">
        <w:rPr>
          <w:rFonts w:ascii="Arial" w:hAnsi="Arial" w:cs="Arial"/>
          <w:sz w:val="22"/>
          <w:szCs w:val="22"/>
        </w:rPr>
        <w:t>During a pandemic, Head Start activities may take place via computer.</w:t>
      </w:r>
    </w:p>
    <w:p w14:paraId="60C1AAB2" w14:textId="77777777" w:rsidR="00BE4693" w:rsidRPr="005D74AC" w:rsidRDefault="00BE4693" w:rsidP="009776E8">
      <w:pPr>
        <w:spacing w:line="0" w:lineRule="atLeast"/>
        <w:rPr>
          <w:rFonts w:ascii="Arial" w:hAnsi="Arial" w:cs="Arial"/>
          <w:sz w:val="22"/>
          <w:szCs w:val="22"/>
        </w:rPr>
      </w:pPr>
    </w:p>
    <w:tbl>
      <w:tblPr>
        <w:tblW w:w="0" w:type="auto"/>
        <w:tblBorders>
          <w:top w:val="wave" w:sz="6" w:space="0" w:color="auto"/>
          <w:left w:val="wave" w:sz="6" w:space="0" w:color="auto"/>
          <w:bottom w:val="wave" w:sz="6" w:space="0" w:color="auto"/>
          <w:right w:val="wave" w:sz="6" w:space="0" w:color="auto"/>
        </w:tblBorders>
        <w:tblLook w:val="04A0" w:firstRow="1" w:lastRow="0" w:firstColumn="1" w:lastColumn="0" w:noHBand="0" w:noVBand="1"/>
      </w:tblPr>
      <w:tblGrid>
        <w:gridCol w:w="10740"/>
      </w:tblGrid>
      <w:tr w:rsidR="009776E8" w:rsidRPr="005D74AC" w14:paraId="0A1CB601" w14:textId="77777777" w:rsidTr="00E77334">
        <w:tc>
          <w:tcPr>
            <w:tcW w:w="11016" w:type="dxa"/>
            <w:shd w:val="clear" w:color="auto" w:fill="FFD1D1"/>
          </w:tcPr>
          <w:p w14:paraId="0BE18BBA" w14:textId="77777777" w:rsidR="009776E8" w:rsidRPr="005D74AC" w:rsidRDefault="009776E8" w:rsidP="00E77334">
            <w:pPr>
              <w:tabs>
                <w:tab w:val="num" w:pos="1080"/>
              </w:tabs>
              <w:spacing w:line="0" w:lineRule="atLeast"/>
              <w:jc w:val="center"/>
              <w:rPr>
                <w:rFonts w:ascii="Arial" w:hAnsi="Arial" w:cs="Arial"/>
                <w:i/>
                <w:sz w:val="22"/>
                <w:szCs w:val="22"/>
              </w:rPr>
            </w:pPr>
            <w:r w:rsidRPr="005D74AC">
              <w:rPr>
                <w:rFonts w:ascii="Arial" w:hAnsi="Arial" w:cs="Arial"/>
                <w:i/>
                <w:sz w:val="22"/>
                <w:szCs w:val="22"/>
              </w:rPr>
              <w:t>They made me feel like they needed/welcomed my involvement. They are very interested in my ideas and participation.</w:t>
            </w:r>
          </w:p>
          <w:p w14:paraId="66BA09F4" w14:textId="77777777" w:rsidR="009776E8" w:rsidRPr="005D74AC" w:rsidRDefault="009776E8" w:rsidP="00E77334">
            <w:pPr>
              <w:tabs>
                <w:tab w:val="num" w:pos="1080"/>
              </w:tabs>
              <w:spacing w:line="0" w:lineRule="atLeast"/>
              <w:jc w:val="center"/>
              <w:rPr>
                <w:rFonts w:ascii="Arial" w:hAnsi="Arial" w:cs="Arial"/>
                <w:b/>
                <w:sz w:val="22"/>
                <w:szCs w:val="22"/>
              </w:rPr>
            </w:pPr>
            <w:r w:rsidRPr="005D74AC">
              <w:rPr>
                <w:rFonts w:ascii="Arial" w:hAnsi="Arial" w:cs="Arial"/>
                <w:sz w:val="22"/>
                <w:szCs w:val="22"/>
              </w:rPr>
              <w:t>~CVHS Parent</w:t>
            </w:r>
          </w:p>
        </w:tc>
      </w:tr>
    </w:tbl>
    <w:p w14:paraId="0A7EE81C" w14:textId="77777777" w:rsidR="00661267" w:rsidRPr="005D74AC" w:rsidRDefault="00661267" w:rsidP="009776E8">
      <w:pPr>
        <w:spacing w:line="0" w:lineRule="atLeast"/>
        <w:rPr>
          <w:rFonts w:ascii="Arial" w:hAnsi="Arial" w:cs="Arial"/>
        </w:rPr>
      </w:pPr>
    </w:p>
    <w:p w14:paraId="419B1FF0" w14:textId="77777777" w:rsidR="00661267" w:rsidRPr="005D74AC" w:rsidRDefault="00661267">
      <w:pPr>
        <w:widowControl/>
        <w:autoSpaceDE/>
        <w:autoSpaceDN/>
        <w:adjustRightInd/>
        <w:spacing w:after="160" w:line="259" w:lineRule="auto"/>
        <w:jc w:val="left"/>
        <w:textAlignment w:val="auto"/>
        <w:rPr>
          <w:rFonts w:ascii="Arial" w:hAnsi="Arial" w:cs="Arial"/>
        </w:rPr>
      </w:pPr>
      <w:r w:rsidRPr="005D74AC">
        <w:rPr>
          <w:rFonts w:ascii="Arial" w:hAnsi="Arial" w:cs="Arial"/>
        </w:rPr>
        <w:br w:type="page"/>
      </w:r>
    </w:p>
    <w:tbl>
      <w:tblPr>
        <w:tblW w:w="0" w:type="auto"/>
        <w:tblBorders>
          <w:bottom w:val="single" w:sz="18" w:space="0" w:color="002060"/>
        </w:tblBorders>
        <w:tblLook w:val="04A0" w:firstRow="1" w:lastRow="0" w:firstColumn="1" w:lastColumn="0" w:noHBand="0" w:noVBand="1"/>
      </w:tblPr>
      <w:tblGrid>
        <w:gridCol w:w="10512"/>
      </w:tblGrid>
      <w:tr w:rsidR="00B35D99" w:rsidRPr="005D74AC" w14:paraId="163ABA5F" w14:textId="77777777" w:rsidTr="00F16CC4">
        <w:trPr>
          <w:trHeight w:hRule="exact" w:val="432"/>
        </w:trPr>
        <w:tc>
          <w:tcPr>
            <w:tcW w:w="10512" w:type="dxa"/>
            <w:shd w:val="clear" w:color="auto" w:fill="auto"/>
            <w:vAlign w:val="center"/>
          </w:tcPr>
          <w:p w14:paraId="48D7B4AA" w14:textId="77777777" w:rsidR="00B35D99" w:rsidRPr="005D74AC" w:rsidRDefault="00B35D99" w:rsidP="001B0F3B">
            <w:pPr>
              <w:pStyle w:val="MFHeadingStyle1"/>
              <w:rPr>
                <w:rFonts w:ascii="Arial" w:hAnsi="Arial" w:cs="Arial"/>
              </w:rPr>
            </w:pPr>
            <w:bookmarkStart w:id="56" w:name="_Toc81206450"/>
            <w:bookmarkStart w:id="57" w:name="_Toc85011296"/>
            <w:r w:rsidRPr="005D74AC">
              <w:rPr>
                <w:rFonts w:ascii="Arial" w:hAnsi="Arial" w:cs="Arial"/>
                <w:smallCaps/>
              </w:rPr>
              <w:lastRenderedPageBreak/>
              <w:t>Annual Notice Regarding Confidential Information &amp; Parental Rights</w:t>
            </w:r>
            <w:bookmarkEnd w:id="56"/>
            <w:bookmarkEnd w:id="57"/>
          </w:p>
        </w:tc>
      </w:tr>
    </w:tbl>
    <w:p w14:paraId="660C9578" w14:textId="77777777" w:rsidR="00B35D99" w:rsidRPr="005D74AC" w:rsidRDefault="00B35D99" w:rsidP="00B35D99">
      <w:pPr>
        <w:widowControl/>
        <w:autoSpaceDE/>
        <w:autoSpaceDN/>
        <w:adjustRightInd/>
        <w:spacing w:line="240" w:lineRule="auto"/>
        <w:jc w:val="center"/>
        <w:textAlignment w:val="auto"/>
        <w:rPr>
          <w:rFonts w:ascii="Arial" w:hAnsi="Arial" w:cs="Arial"/>
          <w:b/>
        </w:rPr>
      </w:pPr>
    </w:p>
    <w:p w14:paraId="0BCEF6F6" w14:textId="77777777" w:rsidR="00B35D99" w:rsidRPr="005D74AC" w:rsidRDefault="00B35D99" w:rsidP="00B35D99">
      <w:pPr>
        <w:widowControl/>
        <w:autoSpaceDE/>
        <w:autoSpaceDN/>
        <w:adjustRightInd/>
        <w:spacing w:line="240" w:lineRule="auto"/>
        <w:jc w:val="center"/>
        <w:textAlignment w:val="auto"/>
        <w:rPr>
          <w:rFonts w:ascii="Arial" w:hAnsi="Arial" w:cs="Arial"/>
          <w:b/>
        </w:rPr>
      </w:pPr>
      <w:r w:rsidRPr="005D74AC">
        <w:rPr>
          <w:rFonts w:ascii="Arial" w:hAnsi="Arial" w:cs="Arial"/>
          <w:b/>
        </w:rPr>
        <w:t>Updated July 22, 2019</w:t>
      </w:r>
    </w:p>
    <w:p w14:paraId="1DE4F118" w14:textId="77777777" w:rsidR="00B35D99" w:rsidRPr="005D74AC" w:rsidRDefault="00B35D99" w:rsidP="00B35D99">
      <w:pPr>
        <w:widowControl/>
        <w:autoSpaceDE/>
        <w:autoSpaceDN/>
        <w:adjustRightInd/>
        <w:spacing w:line="240" w:lineRule="auto"/>
        <w:jc w:val="center"/>
        <w:textAlignment w:val="auto"/>
        <w:rPr>
          <w:rFonts w:ascii="Arial" w:hAnsi="Arial" w:cs="Arial"/>
          <w:b/>
          <w:smallCaps/>
          <w:sz w:val="22"/>
          <w:szCs w:val="22"/>
        </w:rPr>
      </w:pPr>
    </w:p>
    <w:p w14:paraId="7301E242" w14:textId="77777777" w:rsidR="00B35D99" w:rsidRPr="005D74AC" w:rsidRDefault="00B35D99" w:rsidP="00B35D99">
      <w:pPr>
        <w:widowControl/>
        <w:autoSpaceDE/>
        <w:autoSpaceDN/>
        <w:adjustRightInd/>
        <w:spacing w:line="240" w:lineRule="auto"/>
        <w:jc w:val="center"/>
        <w:textAlignment w:val="auto"/>
        <w:rPr>
          <w:rFonts w:ascii="Arial" w:hAnsi="Arial" w:cs="Arial"/>
          <w:b/>
        </w:rPr>
      </w:pPr>
      <w:r w:rsidRPr="005D74AC">
        <w:rPr>
          <w:rFonts w:ascii="Arial" w:hAnsi="Arial" w:cs="Arial"/>
          <w:b/>
          <w:sz w:val="22"/>
          <w:szCs w:val="22"/>
        </w:rPr>
        <w:t xml:space="preserve">THIS NOTICE DESCRIBES HOW PERSONALLY IDENTIFIABLE INFORMATION ABOUT YOUR CHILD </w:t>
      </w:r>
      <w:smartTag w:uri="urn:schemas-microsoft-com:office:smarttags" w:element="stockticker">
        <w:r w:rsidRPr="005D74AC">
          <w:rPr>
            <w:rFonts w:ascii="Arial" w:hAnsi="Arial" w:cs="Arial"/>
            <w:b/>
            <w:sz w:val="22"/>
            <w:szCs w:val="22"/>
          </w:rPr>
          <w:t>MAY</w:t>
        </w:r>
      </w:smartTag>
      <w:r w:rsidRPr="005D74AC">
        <w:rPr>
          <w:rFonts w:ascii="Arial" w:hAnsi="Arial" w:cs="Arial"/>
          <w:b/>
          <w:sz w:val="22"/>
          <w:szCs w:val="22"/>
        </w:rPr>
        <w:t xml:space="preserve"> BE USED </w:t>
      </w:r>
      <w:smartTag w:uri="urn:schemas-microsoft-com:office:smarttags" w:element="stockticker">
        <w:r w:rsidRPr="005D74AC">
          <w:rPr>
            <w:rFonts w:ascii="Arial" w:hAnsi="Arial" w:cs="Arial"/>
            <w:b/>
            <w:sz w:val="22"/>
            <w:szCs w:val="22"/>
          </w:rPr>
          <w:t>AND</w:t>
        </w:r>
      </w:smartTag>
      <w:r w:rsidRPr="005D74AC">
        <w:rPr>
          <w:rFonts w:ascii="Arial" w:hAnsi="Arial" w:cs="Arial"/>
          <w:b/>
          <w:sz w:val="22"/>
          <w:szCs w:val="22"/>
        </w:rPr>
        <w:t xml:space="preserve"> DISCLOSED, </w:t>
      </w:r>
      <w:smartTag w:uri="urn:schemas-microsoft-com:office:smarttags" w:element="stockticker">
        <w:r w:rsidRPr="005D74AC">
          <w:rPr>
            <w:rFonts w:ascii="Arial" w:hAnsi="Arial" w:cs="Arial"/>
            <w:b/>
            <w:sz w:val="22"/>
            <w:szCs w:val="22"/>
          </w:rPr>
          <w:t>AND</w:t>
        </w:r>
      </w:smartTag>
      <w:r w:rsidRPr="005D74AC">
        <w:rPr>
          <w:rFonts w:ascii="Arial" w:hAnsi="Arial" w:cs="Arial"/>
          <w:b/>
          <w:sz w:val="22"/>
          <w:szCs w:val="22"/>
        </w:rPr>
        <w:t xml:space="preserve"> HOW YOU CAN ACCESS THIS INFORMATION.</w:t>
      </w:r>
      <w:r w:rsidRPr="005D74AC">
        <w:rPr>
          <w:rFonts w:ascii="Arial" w:hAnsi="Arial" w:cs="Arial"/>
          <w:b/>
        </w:rPr>
        <w:t xml:space="preserve"> </w:t>
      </w:r>
    </w:p>
    <w:p w14:paraId="2A51F530" w14:textId="77777777" w:rsidR="00B35D99" w:rsidRPr="005D74AC" w:rsidRDefault="00B35D99" w:rsidP="00B35D99">
      <w:pPr>
        <w:widowControl/>
        <w:autoSpaceDE/>
        <w:autoSpaceDN/>
        <w:adjustRightInd/>
        <w:spacing w:line="240" w:lineRule="auto"/>
        <w:jc w:val="center"/>
        <w:textAlignment w:val="auto"/>
        <w:rPr>
          <w:rFonts w:ascii="Arial" w:hAnsi="Arial" w:cs="Arial"/>
          <w:b/>
        </w:rPr>
      </w:pPr>
      <w:r w:rsidRPr="005D74AC">
        <w:rPr>
          <w:rFonts w:ascii="Arial" w:hAnsi="Arial" w:cs="Arial"/>
          <w:b/>
        </w:rPr>
        <w:t xml:space="preserve"> </w:t>
      </w:r>
    </w:p>
    <w:p w14:paraId="25380BFB" w14:textId="77777777" w:rsidR="00B35D99" w:rsidRPr="005D74AC" w:rsidRDefault="00B35D99" w:rsidP="00B35D99">
      <w:pPr>
        <w:widowControl/>
        <w:autoSpaceDE/>
        <w:autoSpaceDN/>
        <w:adjustRightInd/>
        <w:spacing w:line="240" w:lineRule="auto"/>
        <w:jc w:val="center"/>
        <w:textAlignment w:val="auto"/>
        <w:rPr>
          <w:rFonts w:ascii="Arial" w:hAnsi="Arial" w:cs="Arial"/>
          <w:b/>
        </w:rPr>
      </w:pPr>
      <w:r w:rsidRPr="005D74AC">
        <w:rPr>
          <w:rFonts w:ascii="Arial" w:hAnsi="Arial" w:cs="Arial"/>
          <w:b/>
        </w:rPr>
        <w:t>PLEASE REVIEW IT CAREFULLY.</w:t>
      </w:r>
    </w:p>
    <w:p w14:paraId="723051FB" w14:textId="77777777" w:rsidR="00B35D99" w:rsidRPr="005D74AC" w:rsidRDefault="00B35D99" w:rsidP="00B35D99">
      <w:pPr>
        <w:widowControl/>
        <w:autoSpaceDE/>
        <w:autoSpaceDN/>
        <w:adjustRightInd/>
        <w:spacing w:line="240" w:lineRule="auto"/>
        <w:jc w:val="center"/>
        <w:textAlignment w:val="auto"/>
        <w:rPr>
          <w:rFonts w:ascii="Arial" w:hAnsi="Arial" w:cs="Arial"/>
        </w:rPr>
      </w:pPr>
    </w:p>
    <w:p w14:paraId="42C5F40F" w14:textId="77777777" w:rsidR="00B35D99" w:rsidRPr="005D74AC" w:rsidRDefault="00B35D99" w:rsidP="00B35D99">
      <w:pPr>
        <w:widowControl/>
        <w:autoSpaceDE/>
        <w:autoSpaceDN/>
        <w:adjustRightInd/>
        <w:spacing w:line="240" w:lineRule="auto"/>
        <w:jc w:val="left"/>
        <w:textAlignment w:val="auto"/>
        <w:rPr>
          <w:rFonts w:ascii="Arial" w:hAnsi="Arial" w:cs="Arial"/>
        </w:rPr>
      </w:pPr>
      <w:r w:rsidRPr="005D74AC">
        <w:rPr>
          <w:rFonts w:ascii="Arial" w:hAnsi="Arial" w:cs="Arial"/>
        </w:rPr>
        <w:t xml:space="preserve">By law, Champlain Valley Head Start (CVHS) must protect the privacy of your child’s Personally Identifiable Information.  Information that could be used to identify your child (known as “Personally Identifiable Information” or “PII”) includes your child’s name, name of a child’s family member, street address of the child, social security number, or other information that is linked or linkable to the child.  </w:t>
      </w:r>
      <w:bookmarkStart w:id="58" w:name="_Hlk479496824"/>
      <w:r w:rsidRPr="005D74AC">
        <w:rPr>
          <w:rFonts w:ascii="Arial" w:hAnsi="Arial" w:cs="Arial"/>
        </w:rPr>
        <w:t xml:space="preserve">CVHS retains PII because your child receives Head Start/Early Head Start services from us and it is a part of each child’s record with us.  We take our obligation to protect the privacy of your child’s PII data very seriously. </w:t>
      </w:r>
      <w:bookmarkEnd w:id="58"/>
      <w:r w:rsidRPr="005D74AC">
        <w:rPr>
          <w:rFonts w:ascii="Arial" w:hAnsi="Arial" w:cs="Arial"/>
        </w:rPr>
        <w:t xml:space="preserve">This notice explains your rights and our legal duties and privacy practices.  </w:t>
      </w:r>
    </w:p>
    <w:p w14:paraId="3F30B040" w14:textId="77777777" w:rsidR="00B35D99" w:rsidRPr="005D74AC" w:rsidRDefault="00B35D99" w:rsidP="00B35D99">
      <w:pPr>
        <w:widowControl/>
        <w:autoSpaceDE/>
        <w:autoSpaceDN/>
        <w:adjustRightInd/>
        <w:spacing w:line="240" w:lineRule="auto"/>
        <w:jc w:val="left"/>
        <w:textAlignment w:val="auto"/>
        <w:rPr>
          <w:rFonts w:ascii="Arial" w:hAnsi="Arial" w:cs="Arial"/>
        </w:rPr>
      </w:pPr>
      <w:r w:rsidRPr="005D74AC">
        <w:rPr>
          <w:rFonts w:ascii="Arial" w:hAnsi="Arial" w:cs="Arial"/>
        </w:rPr>
        <w:t xml:space="preserve"> </w:t>
      </w:r>
    </w:p>
    <w:p w14:paraId="49E6680F" w14:textId="77777777" w:rsidR="00B35D99" w:rsidRPr="005D74AC" w:rsidRDefault="00B35D99" w:rsidP="00B35D99">
      <w:pPr>
        <w:widowControl/>
        <w:autoSpaceDE/>
        <w:autoSpaceDN/>
        <w:adjustRightInd/>
        <w:spacing w:line="240" w:lineRule="auto"/>
        <w:jc w:val="left"/>
        <w:textAlignment w:val="auto"/>
        <w:rPr>
          <w:rFonts w:ascii="Arial" w:hAnsi="Arial" w:cs="Arial"/>
        </w:rPr>
      </w:pPr>
      <w:r w:rsidRPr="005D74AC">
        <w:rPr>
          <w:rFonts w:ascii="Arial" w:hAnsi="Arial" w:cs="Arial"/>
        </w:rPr>
        <w:t xml:space="preserve">We are required to give you a copy of your rights in writing every year, including definitions (which cover descriptions of the types of PII that may be disclosed), to whom we can disclose, and list when we do not need to receive your Consent to disclose PII from your child’s record.  </w:t>
      </w:r>
    </w:p>
    <w:p w14:paraId="2732D500" w14:textId="77777777" w:rsidR="00B35D99" w:rsidRPr="005D74AC" w:rsidRDefault="00B35D99" w:rsidP="00B35D99">
      <w:pPr>
        <w:widowControl/>
        <w:autoSpaceDE/>
        <w:autoSpaceDN/>
        <w:adjustRightInd/>
        <w:spacing w:line="240" w:lineRule="auto"/>
        <w:jc w:val="left"/>
        <w:textAlignment w:val="auto"/>
        <w:rPr>
          <w:rFonts w:ascii="Arial" w:hAnsi="Arial" w:cs="Arial"/>
        </w:rPr>
      </w:pPr>
    </w:p>
    <w:p w14:paraId="64223AC3" w14:textId="77777777" w:rsidR="00B35D99" w:rsidRPr="005D74AC" w:rsidRDefault="00B35D99" w:rsidP="00B35D99">
      <w:pPr>
        <w:widowControl/>
        <w:autoSpaceDE/>
        <w:autoSpaceDN/>
        <w:adjustRightInd/>
        <w:spacing w:line="240" w:lineRule="auto"/>
        <w:textAlignment w:val="auto"/>
        <w:rPr>
          <w:rFonts w:ascii="Arial" w:hAnsi="Arial" w:cs="Arial"/>
          <w:b/>
        </w:rPr>
      </w:pPr>
      <w:r w:rsidRPr="005D74AC">
        <w:rPr>
          <w:rFonts w:ascii="Arial" w:hAnsi="Arial" w:cs="Arial"/>
        </w:rPr>
        <w:t>CVHS will abide by the terms of this notice.  Should our data and child record practices materially change, CVHS reserves the right to change the terms of this notice, and will follow the terms currently in effect.  Any new provisions we add will affect all PII we maintain from the time the new provisions go into effect, as well as any PII that we may receive in the future. If we revise our practices substantially, we will provide a revised notice mailed to the current address that you have supplied.</w:t>
      </w:r>
    </w:p>
    <w:p w14:paraId="10353BE9" w14:textId="77777777" w:rsidR="00B35D99" w:rsidRPr="005D74AC" w:rsidRDefault="00B35D99" w:rsidP="00B35D99">
      <w:pPr>
        <w:widowControl/>
        <w:autoSpaceDE/>
        <w:autoSpaceDN/>
        <w:adjustRightInd/>
        <w:spacing w:line="240" w:lineRule="auto"/>
        <w:textAlignment w:val="auto"/>
        <w:rPr>
          <w:rFonts w:ascii="Arial" w:hAnsi="Arial" w:cs="Arial"/>
          <w:b/>
        </w:rPr>
      </w:pPr>
    </w:p>
    <w:p w14:paraId="654810CA" w14:textId="77777777" w:rsidR="00B35D99" w:rsidRPr="005D74AC" w:rsidRDefault="00B35D99" w:rsidP="00B35D99">
      <w:pPr>
        <w:widowControl/>
        <w:autoSpaceDE/>
        <w:autoSpaceDN/>
        <w:adjustRightInd/>
        <w:spacing w:line="240" w:lineRule="auto"/>
        <w:textAlignment w:val="auto"/>
        <w:rPr>
          <w:rFonts w:ascii="Arial" w:hAnsi="Arial" w:cs="Arial"/>
          <w:b/>
          <w:u w:val="single"/>
        </w:rPr>
      </w:pPr>
      <w:r w:rsidRPr="005D74AC">
        <w:rPr>
          <w:rFonts w:ascii="Arial" w:hAnsi="Arial" w:cs="Arial"/>
          <w:b/>
          <w:u w:val="single"/>
        </w:rPr>
        <w:t>Definitions</w:t>
      </w:r>
    </w:p>
    <w:p w14:paraId="18B90999" w14:textId="77777777" w:rsidR="00B35D99" w:rsidRPr="005D74AC" w:rsidRDefault="00B35D99" w:rsidP="00B35D99">
      <w:pPr>
        <w:widowControl/>
        <w:autoSpaceDE/>
        <w:autoSpaceDN/>
        <w:adjustRightInd/>
        <w:spacing w:line="240" w:lineRule="auto"/>
        <w:textAlignment w:val="auto"/>
        <w:rPr>
          <w:rFonts w:ascii="Arial" w:hAnsi="Arial" w:cs="Arial"/>
          <w:b/>
          <w:u w:val="single"/>
        </w:rPr>
      </w:pPr>
    </w:p>
    <w:p w14:paraId="0DB201DC" w14:textId="77777777" w:rsidR="00B35D99" w:rsidRPr="005D74AC" w:rsidRDefault="00B35D99" w:rsidP="00B35D99">
      <w:pPr>
        <w:widowControl/>
        <w:autoSpaceDE/>
        <w:autoSpaceDN/>
        <w:adjustRightInd/>
        <w:spacing w:after="160" w:line="259" w:lineRule="auto"/>
        <w:jc w:val="left"/>
        <w:textAlignment w:val="auto"/>
        <w:rPr>
          <w:rFonts w:ascii="Arial" w:eastAsia="Calibri" w:hAnsi="Arial" w:cs="Arial"/>
        </w:rPr>
      </w:pPr>
      <w:r w:rsidRPr="005D74AC">
        <w:rPr>
          <w:rFonts w:ascii="Arial" w:eastAsia="Calibri" w:hAnsi="Arial" w:cs="Arial"/>
          <w:b/>
        </w:rPr>
        <w:t>Child Records</w:t>
      </w:r>
      <w:r w:rsidRPr="005D74AC">
        <w:rPr>
          <w:rFonts w:ascii="Arial" w:eastAsia="Calibri" w:hAnsi="Arial" w:cs="Arial"/>
        </w:rPr>
        <w:t xml:space="preserve"> means records that: (1) are directly related to the child; (2) are maintained by the program, or by a Party acting for the program; and (3) include information recorded in any way, such as print, electronic, or digital means, including media, video, image, or audio format.</w:t>
      </w:r>
    </w:p>
    <w:p w14:paraId="00FE0F25" w14:textId="77777777" w:rsidR="00B35D99" w:rsidRPr="005D74AC" w:rsidRDefault="00B35D99" w:rsidP="00B35D99">
      <w:pPr>
        <w:widowControl/>
        <w:autoSpaceDE/>
        <w:autoSpaceDN/>
        <w:adjustRightInd/>
        <w:spacing w:after="160" w:line="259" w:lineRule="auto"/>
        <w:jc w:val="left"/>
        <w:textAlignment w:val="auto"/>
        <w:rPr>
          <w:rFonts w:ascii="Arial" w:eastAsia="Calibri" w:hAnsi="Arial" w:cs="Arial"/>
        </w:rPr>
      </w:pPr>
      <w:r w:rsidRPr="005D74AC">
        <w:rPr>
          <w:rFonts w:ascii="Arial" w:eastAsia="Calibri" w:hAnsi="Arial" w:cs="Arial"/>
          <w:b/>
        </w:rPr>
        <w:t xml:space="preserve">Confidential </w:t>
      </w:r>
      <w:r w:rsidRPr="005D74AC">
        <w:rPr>
          <w:rFonts w:ascii="Arial" w:eastAsia="Calibri" w:hAnsi="Arial" w:cs="Arial"/>
        </w:rPr>
        <w:t>means to be kept private with certain specific protections.</w:t>
      </w:r>
    </w:p>
    <w:p w14:paraId="2D97B717" w14:textId="77777777" w:rsidR="00B35D99" w:rsidRPr="005D74AC" w:rsidRDefault="00B35D99" w:rsidP="00B35D99">
      <w:pPr>
        <w:widowControl/>
        <w:autoSpaceDE/>
        <w:autoSpaceDN/>
        <w:adjustRightInd/>
        <w:spacing w:after="160" w:line="259" w:lineRule="auto"/>
        <w:jc w:val="left"/>
        <w:textAlignment w:val="auto"/>
        <w:rPr>
          <w:rFonts w:ascii="Arial" w:eastAsia="Calibri" w:hAnsi="Arial" w:cs="Arial"/>
          <w:b/>
        </w:rPr>
      </w:pPr>
      <w:r w:rsidRPr="005D74AC">
        <w:rPr>
          <w:rFonts w:ascii="Arial" w:eastAsia="Calibri" w:hAnsi="Arial" w:cs="Arial"/>
          <w:b/>
        </w:rPr>
        <w:t xml:space="preserve">Consent </w:t>
      </w:r>
      <w:r w:rsidRPr="005D74AC">
        <w:rPr>
          <w:rFonts w:ascii="Arial" w:eastAsia="Calibri" w:hAnsi="Arial" w:cs="Arial"/>
        </w:rPr>
        <w:t>means written approval or authorization that is signed and dated.  It may include a record and signature in electronic form that: (1) identifies and authenticates a particular person as the source of the electronic Consent; and, (2) indicates the same person's approval of the information. Consent can be revoked going forward.</w:t>
      </w:r>
    </w:p>
    <w:p w14:paraId="3057AD1F" w14:textId="77777777" w:rsidR="00B35D99" w:rsidRPr="005D74AC" w:rsidRDefault="00B35D99" w:rsidP="00B35D99">
      <w:pPr>
        <w:widowControl/>
        <w:autoSpaceDE/>
        <w:autoSpaceDN/>
        <w:adjustRightInd/>
        <w:spacing w:after="160" w:line="259" w:lineRule="auto"/>
        <w:jc w:val="left"/>
        <w:textAlignment w:val="auto"/>
        <w:rPr>
          <w:rFonts w:ascii="Arial" w:eastAsia="Calibri" w:hAnsi="Arial" w:cs="Arial"/>
        </w:rPr>
      </w:pPr>
      <w:r w:rsidRPr="005D74AC">
        <w:rPr>
          <w:rFonts w:ascii="Arial" w:eastAsia="Calibri" w:hAnsi="Arial" w:cs="Arial"/>
          <w:b/>
        </w:rPr>
        <w:t>Disclosure</w:t>
      </w:r>
      <w:r w:rsidRPr="005D74AC">
        <w:rPr>
          <w:rFonts w:ascii="Arial" w:eastAsia="Calibri" w:hAnsi="Arial" w:cs="Arial"/>
        </w:rPr>
        <w:t xml:space="preserve"> means to permit access to or the release, transfer, or other communication of Personally Identifiable Information contained in Child Records by any means, including oral, written, or electronic means, to any Party except the Party identified as the Party that provided or created the record.</w:t>
      </w:r>
    </w:p>
    <w:p w14:paraId="2E995358" w14:textId="77777777" w:rsidR="00B35D99" w:rsidRPr="005D74AC" w:rsidRDefault="00B35D99" w:rsidP="00B35D99">
      <w:pPr>
        <w:widowControl/>
        <w:autoSpaceDE/>
        <w:autoSpaceDN/>
        <w:adjustRightInd/>
        <w:spacing w:after="160" w:line="259" w:lineRule="auto"/>
        <w:jc w:val="left"/>
        <w:textAlignment w:val="auto"/>
        <w:rPr>
          <w:rFonts w:ascii="Arial" w:eastAsia="Calibri" w:hAnsi="Arial" w:cs="Arial"/>
        </w:rPr>
      </w:pPr>
      <w:r w:rsidRPr="005D74AC">
        <w:rPr>
          <w:rFonts w:ascii="Arial" w:eastAsia="Calibri" w:hAnsi="Arial" w:cs="Arial"/>
          <w:b/>
        </w:rPr>
        <w:t xml:space="preserve">Party </w:t>
      </w:r>
      <w:r w:rsidRPr="005D74AC">
        <w:rPr>
          <w:rFonts w:ascii="Arial" w:eastAsia="Calibri" w:hAnsi="Arial" w:cs="Arial"/>
        </w:rPr>
        <w:t>means an entity or individual.</w:t>
      </w:r>
    </w:p>
    <w:p w14:paraId="4B1F2754" w14:textId="77777777" w:rsidR="00B35D99" w:rsidRPr="005D74AC" w:rsidRDefault="00B35D99" w:rsidP="00B35D99">
      <w:pPr>
        <w:widowControl/>
        <w:autoSpaceDE/>
        <w:autoSpaceDN/>
        <w:adjustRightInd/>
        <w:spacing w:line="259" w:lineRule="auto"/>
        <w:jc w:val="left"/>
        <w:textAlignment w:val="auto"/>
        <w:rPr>
          <w:rFonts w:ascii="Arial" w:eastAsia="Calibri" w:hAnsi="Arial" w:cs="Arial"/>
        </w:rPr>
      </w:pPr>
      <w:r w:rsidRPr="005D74AC">
        <w:rPr>
          <w:rFonts w:ascii="Arial" w:eastAsia="Calibri" w:hAnsi="Arial" w:cs="Arial"/>
          <w:b/>
        </w:rPr>
        <w:lastRenderedPageBreak/>
        <w:t xml:space="preserve">Parent </w:t>
      </w:r>
      <w:r w:rsidRPr="005D74AC">
        <w:rPr>
          <w:rFonts w:ascii="Arial" w:eastAsia="Calibri" w:hAnsi="Arial" w:cs="Arial"/>
        </w:rPr>
        <w:t>means a Head Start child's mother or father, other family member who is a primary caregiver, foster parent or authorized caregiver, guardian or the person with whom the child has been placed for purposes of adoption pending a final adoption decree.</w:t>
      </w:r>
    </w:p>
    <w:p w14:paraId="0534A73C" w14:textId="77777777" w:rsidR="00B35D99" w:rsidRPr="005D74AC" w:rsidRDefault="00B35D99" w:rsidP="00B35D99">
      <w:pPr>
        <w:widowControl/>
        <w:autoSpaceDE/>
        <w:autoSpaceDN/>
        <w:adjustRightInd/>
        <w:spacing w:line="259" w:lineRule="auto"/>
        <w:jc w:val="left"/>
        <w:textAlignment w:val="auto"/>
        <w:rPr>
          <w:rFonts w:ascii="Arial" w:eastAsia="Calibri" w:hAnsi="Arial" w:cs="Arial"/>
        </w:rPr>
      </w:pPr>
    </w:p>
    <w:p w14:paraId="50005F32" w14:textId="77777777" w:rsidR="00B35D99" w:rsidRPr="005D74AC" w:rsidRDefault="00B35D99" w:rsidP="00B35D99">
      <w:pPr>
        <w:widowControl/>
        <w:autoSpaceDE/>
        <w:autoSpaceDN/>
        <w:adjustRightInd/>
        <w:spacing w:after="160" w:line="259" w:lineRule="auto"/>
        <w:jc w:val="left"/>
        <w:textAlignment w:val="auto"/>
        <w:rPr>
          <w:rFonts w:ascii="Arial" w:eastAsia="Calibri" w:hAnsi="Arial" w:cs="Arial"/>
        </w:rPr>
      </w:pPr>
      <w:r w:rsidRPr="005D74AC">
        <w:rPr>
          <w:rFonts w:ascii="Arial" w:eastAsia="Calibri" w:hAnsi="Arial" w:cs="Arial"/>
          <w:b/>
        </w:rPr>
        <w:t xml:space="preserve">Personally Identifiable Information (PII) </w:t>
      </w:r>
      <w:bookmarkStart w:id="59" w:name="_Hlk479683470"/>
      <w:r w:rsidRPr="005D74AC">
        <w:rPr>
          <w:rFonts w:ascii="Arial" w:eastAsia="Calibri" w:hAnsi="Arial" w:cs="Arial"/>
        </w:rPr>
        <w:t>means any information that could identify a specific individual, including but not limited to a child’s name, name of a child’s family member, street address of the child, social security number, or other information that is linked or linkable to the child.</w:t>
      </w:r>
    </w:p>
    <w:bookmarkEnd w:id="59"/>
    <w:p w14:paraId="3950D60F" w14:textId="77777777" w:rsidR="00B35D99" w:rsidRPr="005D74AC" w:rsidRDefault="00B35D99" w:rsidP="00B35D99">
      <w:pPr>
        <w:keepNext/>
        <w:widowControl/>
        <w:autoSpaceDE/>
        <w:autoSpaceDN/>
        <w:adjustRightInd/>
        <w:spacing w:line="240" w:lineRule="auto"/>
        <w:jc w:val="left"/>
        <w:textAlignment w:val="auto"/>
        <w:outlineLvl w:val="0"/>
        <w:rPr>
          <w:rFonts w:ascii="Arial" w:hAnsi="Arial" w:cs="Arial"/>
          <w:b/>
          <w:bCs/>
          <w:u w:val="single"/>
        </w:rPr>
      </w:pPr>
      <w:r w:rsidRPr="005D74AC">
        <w:rPr>
          <w:rFonts w:ascii="Arial" w:hAnsi="Arial" w:cs="Arial"/>
          <w:b/>
          <w:bCs/>
          <w:u w:val="single"/>
        </w:rPr>
        <w:t>Required Uses and Disclosures of PII</w:t>
      </w:r>
    </w:p>
    <w:p w14:paraId="6D30CF91" w14:textId="77777777" w:rsidR="00B35D99" w:rsidRPr="005D74AC" w:rsidRDefault="00B35D99" w:rsidP="00B35D99">
      <w:pPr>
        <w:widowControl/>
        <w:autoSpaceDE/>
        <w:autoSpaceDN/>
        <w:adjustRightInd/>
        <w:spacing w:line="240" w:lineRule="auto"/>
        <w:jc w:val="left"/>
        <w:textAlignment w:val="auto"/>
        <w:rPr>
          <w:rFonts w:ascii="Arial" w:hAnsi="Arial" w:cs="Arial"/>
        </w:rPr>
      </w:pPr>
    </w:p>
    <w:p w14:paraId="0497F0E1" w14:textId="77777777" w:rsidR="00B35D99" w:rsidRPr="005D74AC" w:rsidRDefault="00B35D99" w:rsidP="00B35D99">
      <w:pPr>
        <w:widowControl/>
        <w:autoSpaceDE/>
        <w:autoSpaceDN/>
        <w:adjustRightInd/>
        <w:spacing w:line="240" w:lineRule="auto"/>
        <w:textAlignment w:val="auto"/>
        <w:rPr>
          <w:rFonts w:ascii="Arial" w:hAnsi="Arial" w:cs="Arial"/>
        </w:rPr>
      </w:pPr>
      <w:r w:rsidRPr="005D74AC">
        <w:rPr>
          <w:rFonts w:ascii="Arial" w:hAnsi="Arial" w:cs="Arial"/>
        </w:rPr>
        <w:t>We must use and disclose information contained in Child Records that is PII in a number of ways to carry out our responsibilities. We keep PII in our Child Records. The following list describes the types of uses and Disclosures of PII that federal law requires</w:t>
      </w:r>
      <w:r w:rsidRPr="005D74AC">
        <w:rPr>
          <w:rFonts w:ascii="Arial" w:hAnsi="Arial" w:cs="Arial"/>
          <w:b/>
        </w:rPr>
        <w:t xml:space="preserve"> </w:t>
      </w:r>
      <w:r w:rsidRPr="005D74AC">
        <w:rPr>
          <w:rFonts w:ascii="Arial" w:hAnsi="Arial" w:cs="Arial"/>
        </w:rPr>
        <w:t>CVHS</w:t>
      </w:r>
      <w:r w:rsidRPr="005D74AC">
        <w:rPr>
          <w:rFonts w:ascii="Arial" w:hAnsi="Arial" w:cs="Arial"/>
          <w:b/>
        </w:rPr>
        <w:t xml:space="preserve"> </w:t>
      </w:r>
      <w:r w:rsidRPr="005D74AC">
        <w:rPr>
          <w:rFonts w:ascii="Arial" w:hAnsi="Arial" w:cs="Arial"/>
        </w:rPr>
        <w:t xml:space="preserve">to make and allows us to do so </w:t>
      </w:r>
      <w:r w:rsidRPr="005D74AC">
        <w:rPr>
          <w:rFonts w:ascii="Arial" w:hAnsi="Arial" w:cs="Arial"/>
          <w:b/>
          <w:iCs/>
        </w:rPr>
        <w:t>without</w:t>
      </w:r>
      <w:r w:rsidRPr="005D74AC">
        <w:rPr>
          <w:rFonts w:ascii="Arial" w:hAnsi="Arial" w:cs="Arial"/>
          <w:b/>
        </w:rPr>
        <w:t xml:space="preserve"> your Consent</w:t>
      </w:r>
      <w:r w:rsidRPr="005D74AC">
        <w:rPr>
          <w:rFonts w:ascii="Arial" w:hAnsi="Arial" w:cs="Arial"/>
        </w:rPr>
        <w:t>:</w:t>
      </w:r>
    </w:p>
    <w:p w14:paraId="54009D50" w14:textId="77777777" w:rsidR="00B35D99" w:rsidRPr="005D74AC" w:rsidRDefault="00B35D99" w:rsidP="00B35D99">
      <w:pPr>
        <w:widowControl/>
        <w:autoSpaceDE/>
        <w:autoSpaceDN/>
        <w:adjustRightInd/>
        <w:spacing w:line="240" w:lineRule="auto"/>
        <w:textAlignment w:val="auto"/>
        <w:rPr>
          <w:rFonts w:ascii="Arial" w:hAnsi="Arial" w:cs="Arial"/>
        </w:rPr>
      </w:pPr>
      <w:r w:rsidRPr="005D74AC">
        <w:rPr>
          <w:rFonts w:ascii="Arial" w:hAnsi="Arial" w:cs="Arial"/>
        </w:rPr>
        <w:t xml:space="preserve">  </w:t>
      </w:r>
    </w:p>
    <w:p w14:paraId="369FDB08" w14:textId="77777777" w:rsidR="00B35D99" w:rsidRPr="005D74AC" w:rsidRDefault="00B35D99" w:rsidP="00B35D99">
      <w:pPr>
        <w:widowControl/>
        <w:numPr>
          <w:ilvl w:val="0"/>
          <w:numId w:val="38"/>
        </w:numPr>
        <w:autoSpaceDE/>
        <w:autoSpaceDN/>
        <w:adjustRightInd/>
        <w:spacing w:after="160" w:line="240" w:lineRule="auto"/>
        <w:contextualSpacing/>
        <w:jc w:val="left"/>
        <w:textAlignment w:val="auto"/>
        <w:rPr>
          <w:rFonts w:ascii="Arial" w:eastAsia="Calibri" w:hAnsi="Arial" w:cs="Arial"/>
        </w:rPr>
      </w:pPr>
      <w:r w:rsidRPr="005D74AC">
        <w:rPr>
          <w:rFonts w:ascii="Arial" w:eastAsia="Calibri" w:hAnsi="Arial" w:cs="Arial"/>
          <w:b/>
        </w:rPr>
        <w:t>Within this organization for Head Start purposes;</w:t>
      </w:r>
      <w:r w:rsidRPr="005D74AC">
        <w:rPr>
          <w:rFonts w:ascii="Arial" w:eastAsia="Calibri" w:hAnsi="Arial" w:cs="Arial"/>
        </w:rPr>
        <w:t xml:space="preserve">  </w:t>
      </w:r>
    </w:p>
    <w:p w14:paraId="2DA29AFF" w14:textId="77777777" w:rsidR="00B35D99" w:rsidRPr="005D74AC" w:rsidRDefault="00B35D99" w:rsidP="00B35D99">
      <w:pPr>
        <w:widowControl/>
        <w:numPr>
          <w:ilvl w:val="0"/>
          <w:numId w:val="38"/>
        </w:numPr>
        <w:autoSpaceDE/>
        <w:autoSpaceDN/>
        <w:adjustRightInd/>
        <w:spacing w:after="160" w:line="240" w:lineRule="auto"/>
        <w:contextualSpacing/>
        <w:jc w:val="left"/>
        <w:textAlignment w:val="auto"/>
        <w:rPr>
          <w:rFonts w:ascii="Arial" w:eastAsia="Calibri" w:hAnsi="Arial" w:cs="Arial"/>
        </w:rPr>
      </w:pPr>
      <w:r w:rsidRPr="005D74AC">
        <w:rPr>
          <w:rFonts w:ascii="Arial" w:eastAsia="Calibri" w:hAnsi="Arial" w:cs="Arial"/>
          <w:b/>
        </w:rPr>
        <w:t xml:space="preserve">To other organizations for Head Start purposes </w:t>
      </w:r>
      <w:r w:rsidRPr="005D74AC">
        <w:rPr>
          <w:rFonts w:ascii="Arial" w:eastAsia="Calibri" w:hAnsi="Arial" w:cs="Arial"/>
        </w:rPr>
        <w:t>(including but not limited to Contractors or Delegates/Sub-Recipients that help us provide services to your child);</w:t>
      </w:r>
    </w:p>
    <w:p w14:paraId="5221015A" w14:textId="77777777" w:rsidR="00B35D99" w:rsidRPr="005D74AC" w:rsidRDefault="00B35D99" w:rsidP="00B35D99">
      <w:pPr>
        <w:widowControl/>
        <w:numPr>
          <w:ilvl w:val="0"/>
          <w:numId w:val="38"/>
        </w:numPr>
        <w:autoSpaceDE/>
        <w:autoSpaceDN/>
        <w:adjustRightInd/>
        <w:spacing w:after="160" w:line="240" w:lineRule="auto"/>
        <w:contextualSpacing/>
        <w:jc w:val="left"/>
        <w:textAlignment w:val="auto"/>
        <w:rPr>
          <w:rFonts w:ascii="Arial" w:eastAsia="Calibri" w:hAnsi="Arial" w:cs="Arial"/>
          <w:b/>
        </w:rPr>
      </w:pPr>
      <w:r w:rsidRPr="005D74AC">
        <w:rPr>
          <w:rFonts w:ascii="Arial" w:eastAsia="Calibri" w:hAnsi="Arial" w:cs="Arial"/>
          <w:b/>
        </w:rPr>
        <w:t xml:space="preserve">In connection with an audit or evaluation of education or child development programs or for enforcement or compliance with federal legal requirements </w:t>
      </w:r>
      <w:r w:rsidRPr="005D74AC">
        <w:rPr>
          <w:rFonts w:ascii="Arial" w:eastAsia="Calibri" w:hAnsi="Arial" w:cs="Arial"/>
        </w:rPr>
        <w:t xml:space="preserve">(such as to the U.S. Department of Health and Human Services that funds our work); </w:t>
      </w:r>
    </w:p>
    <w:p w14:paraId="573DB5EE" w14:textId="77777777" w:rsidR="00B35D99" w:rsidRPr="005D74AC" w:rsidRDefault="00B35D99" w:rsidP="00B35D99">
      <w:pPr>
        <w:widowControl/>
        <w:numPr>
          <w:ilvl w:val="0"/>
          <w:numId w:val="38"/>
        </w:numPr>
        <w:autoSpaceDE/>
        <w:autoSpaceDN/>
        <w:adjustRightInd/>
        <w:spacing w:after="160" w:line="240" w:lineRule="auto"/>
        <w:contextualSpacing/>
        <w:jc w:val="left"/>
        <w:textAlignment w:val="auto"/>
        <w:rPr>
          <w:rFonts w:ascii="Arial" w:eastAsia="Calibri" w:hAnsi="Arial" w:cs="Arial"/>
        </w:rPr>
      </w:pPr>
      <w:r w:rsidRPr="005D74AC">
        <w:rPr>
          <w:rFonts w:ascii="Arial" w:eastAsia="Calibri" w:hAnsi="Arial" w:cs="Arial"/>
          <w:b/>
        </w:rPr>
        <w:t>For studies to improve child or family outcomes or quality of services</w:t>
      </w:r>
      <w:r w:rsidRPr="005D74AC">
        <w:rPr>
          <w:rFonts w:ascii="Arial" w:eastAsia="Calibri" w:hAnsi="Arial" w:cs="Arial"/>
        </w:rPr>
        <w:t xml:space="preserve">;  </w:t>
      </w:r>
    </w:p>
    <w:p w14:paraId="75795C4D" w14:textId="77777777" w:rsidR="00B35D99" w:rsidRPr="005D74AC" w:rsidRDefault="00B35D99" w:rsidP="00B35D99">
      <w:pPr>
        <w:widowControl/>
        <w:numPr>
          <w:ilvl w:val="0"/>
          <w:numId w:val="38"/>
        </w:numPr>
        <w:autoSpaceDE/>
        <w:autoSpaceDN/>
        <w:adjustRightInd/>
        <w:spacing w:after="160" w:line="240" w:lineRule="auto"/>
        <w:contextualSpacing/>
        <w:jc w:val="left"/>
        <w:textAlignment w:val="auto"/>
        <w:rPr>
          <w:rFonts w:ascii="Arial" w:eastAsia="Calibri" w:hAnsi="Arial" w:cs="Arial"/>
        </w:rPr>
      </w:pPr>
      <w:r w:rsidRPr="005D74AC">
        <w:rPr>
          <w:rFonts w:ascii="Arial" w:eastAsia="Calibri" w:hAnsi="Arial" w:cs="Arial"/>
          <w:b/>
        </w:rPr>
        <w:t xml:space="preserve">During Disasters or Health/Safety Emergencies to appropriate Parties </w:t>
      </w:r>
      <w:r w:rsidRPr="005D74AC">
        <w:rPr>
          <w:rFonts w:ascii="Arial" w:eastAsia="Calibri" w:hAnsi="Arial" w:cs="Arial"/>
        </w:rPr>
        <w:t>(including but not limited to local health departments, police, fire, EMS, etc.);</w:t>
      </w:r>
    </w:p>
    <w:p w14:paraId="4BD6E4F1" w14:textId="77777777" w:rsidR="00B35D99" w:rsidRPr="005D74AC" w:rsidRDefault="00B35D99" w:rsidP="00B35D99">
      <w:pPr>
        <w:widowControl/>
        <w:numPr>
          <w:ilvl w:val="0"/>
          <w:numId w:val="38"/>
        </w:numPr>
        <w:autoSpaceDE/>
        <w:autoSpaceDN/>
        <w:adjustRightInd/>
        <w:spacing w:after="160" w:line="240" w:lineRule="auto"/>
        <w:contextualSpacing/>
        <w:jc w:val="left"/>
        <w:textAlignment w:val="auto"/>
        <w:rPr>
          <w:rFonts w:ascii="Arial" w:eastAsia="Calibri" w:hAnsi="Arial" w:cs="Arial"/>
        </w:rPr>
      </w:pPr>
      <w:r w:rsidRPr="005D74AC">
        <w:rPr>
          <w:rFonts w:ascii="Arial" w:eastAsia="Calibri" w:hAnsi="Arial" w:cs="Arial"/>
          <w:b/>
        </w:rPr>
        <w:t xml:space="preserve">Pursuant to Court Orders or Subpoenas </w:t>
      </w:r>
      <w:r w:rsidRPr="005D74AC">
        <w:rPr>
          <w:rFonts w:ascii="Arial" w:eastAsia="Calibri" w:hAnsi="Arial" w:cs="Arial"/>
        </w:rPr>
        <w:t>(so long as we try to notify you in advance unless (1) a court has ordered that neither the subpoena, its contents, nor the information provided in response be disclosed; (2) the Disclosure is in compliance with an ex parte court order obtained by the United States Attorney General or his/her delegate concerning investigations or prosecutions of an offense listed in 18 U.S.C. 2332b(g)(5)(B) or an act of domestic or international terrorism as defined in 18 U.S.C. 2331; (3) a Parent is a Party to a court proceeding directly involving child abuse and neglect or dependency matters, and the order is issued in the context of that proceeding; or (4) if there is legal action between CVHS and a Parent);</w:t>
      </w:r>
    </w:p>
    <w:p w14:paraId="0E19CBD8" w14:textId="77777777" w:rsidR="00B35D99" w:rsidRPr="005D74AC" w:rsidRDefault="00B35D99" w:rsidP="00B35D99">
      <w:pPr>
        <w:widowControl/>
        <w:numPr>
          <w:ilvl w:val="0"/>
          <w:numId w:val="38"/>
        </w:numPr>
        <w:autoSpaceDE/>
        <w:autoSpaceDN/>
        <w:adjustRightInd/>
        <w:spacing w:after="160" w:line="240" w:lineRule="auto"/>
        <w:contextualSpacing/>
        <w:jc w:val="left"/>
        <w:textAlignment w:val="auto"/>
        <w:rPr>
          <w:rFonts w:ascii="Arial" w:eastAsia="Calibri" w:hAnsi="Arial" w:cs="Arial"/>
        </w:rPr>
      </w:pPr>
      <w:r w:rsidRPr="005D74AC">
        <w:rPr>
          <w:rFonts w:ascii="Arial" w:eastAsia="Calibri" w:hAnsi="Arial" w:cs="Arial"/>
          <w:b/>
        </w:rPr>
        <w:t xml:space="preserve">For Child and Adult Care Food Program (CACFP) Monitoring </w:t>
      </w:r>
      <w:r w:rsidRPr="005D74AC">
        <w:rPr>
          <w:rFonts w:ascii="Arial" w:eastAsia="Calibri" w:hAnsi="Arial" w:cs="Arial"/>
        </w:rPr>
        <w:t>if the results will be reported in an aggregate form that does not identify any individual;</w:t>
      </w:r>
    </w:p>
    <w:p w14:paraId="0EADCC3A" w14:textId="77777777" w:rsidR="00B35D99" w:rsidRPr="005D74AC" w:rsidRDefault="00B35D99" w:rsidP="00B35D99">
      <w:pPr>
        <w:widowControl/>
        <w:numPr>
          <w:ilvl w:val="0"/>
          <w:numId w:val="38"/>
        </w:numPr>
        <w:autoSpaceDE/>
        <w:autoSpaceDN/>
        <w:adjustRightInd/>
        <w:spacing w:after="160" w:line="240" w:lineRule="auto"/>
        <w:contextualSpacing/>
        <w:jc w:val="left"/>
        <w:textAlignment w:val="auto"/>
        <w:rPr>
          <w:rFonts w:ascii="Arial" w:eastAsia="Calibri" w:hAnsi="Arial" w:cs="Arial"/>
        </w:rPr>
      </w:pPr>
      <w:r w:rsidRPr="005D74AC">
        <w:rPr>
          <w:rFonts w:ascii="Arial" w:eastAsia="Calibri" w:hAnsi="Arial" w:cs="Arial"/>
          <w:b/>
        </w:rPr>
        <w:t xml:space="preserve">To Foster Care Caseworkers </w:t>
      </w:r>
      <w:r w:rsidRPr="005D74AC">
        <w:rPr>
          <w:rFonts w:ascii="Arial" w:eastAsia="Calibri" w:hAnsi="Arial" w:cs="Arial"/>
        </w:rPr>
        <w:t>who have the right to access a case plan for a child who is in foster care placement; and,</w:t>
      </w:r>
    </w:p>
    <w:p w14:paraId="3C808DBC" w14:textId="77777777" w:rsidR="00B35D99" w:rsidRPr="005D74AC" w:rsidRDefault="00B35D99" w:rsidP="00B35D99">
      <w:pPr>
        <w:widowControl/>
        <w:numPr>
          <w:ilvl w:val="0"/>
          <w:numId w:val="38"/>
        </w:numPr>
        <w:autoSpaceDE/>
        <w:autoSpaceDN/>
        <w:adjustRightInd/>
        <w:spacing w:after="160" w:line="240" w:lineRule="auto"/>
        <w:contextualSpacing/>
        <w:jc w:val="left"/>
        <w:textAlignment w:val="auto"/>
        <w:rPr>
          <w:rFonts w:ascii="Arial" w:eastAsia="Calibri" w:hAnsi="Arial" w:cs="Arial"/>
        </w:rPr>
      </w:pPr>
      <w:r w:rsidRPr="005D74AC">
        <w:rPr>
          <w:rFonts w:ascii="Arial" w:eastAsia="Calibri" w:hAnsi="Arial" w:cs="Arial"/>
          <w:b/>
        </w:rPr>
        <w:t>To appropriate Parties</w:t>
      </w:r>
      <w:r w:rsidRPr="005D74AC">
        <w:rPr>
          <w:rFonts w:ascii="Arial" w:eastAsia="Calibri" w:hAnsi="Arial" w:cs="Arial"/>
        </w:rPr>
        <w:t xml:space="preserve"> </w:t>
      </w:r>
      <w:r w:rsidRPr="005D74AC">
        <w:rPr>
          <w:rFonts w:ascii="Arial" w:eastAsia="Calibri" w:hAnsi="Arial" w:cs="Arial"/>
          <w:b/>
        </w:rPr>
        <w:t xml:space="preserve">in cases of suspected or known child maltreatment </w:t>
      </w:r>
      <w:r w:rsidRPr="005D74AC">
        <w:rPr>
          <w:rFonts w:ascii="Arial" w:eastAsia="Calibri" w:hAnsi="Arial" w:cs="Arial"/>
        </w:rPr>
        <w:t xml:space="preserve">(such as Child Protective Services).  </w:t>
      </w:r>
    </w:p>
    <w:p w14:paraId="2ACA35C5" w14:textId="77777777" w:rsidR="00B35D99" w:rsidRPr="005D74AC" w:rsidRDefault="00B35D99" w:rsidP="00B35D99">
      <w:pPr>
        <w:widowControl/>
        <w:autoSpaceDE/>
        <w:autoSpaceDN/>
        <w:adjustRightInd/>
        <w:spacing w:line="240" w:lineRule="auto"/>
        <w:textAlignment w:val="auto"/>
        <w:rPr>
          <w:rFonts w:ascii="Arial" w:hAnsi="Arial" w:cs="Arial"/>
          <w:bCs/>
        </w:rPr>
      </w:pPr>
    </w:p>
    <w:p w14:paraId="2A7DA38E" w14:textId="77777777" w:rsidR="00B35D99" w:rsidRPr="005D74AC" w:rsidRDefault="00B35D99" w:rsidP="00B35D99">
      <w:pPr>
        <w:widowControl/>
        <w:autoSpaceDE/>
        <w:autoSpaceDN/>
        <w:adjustRightInd/>
        <w:spacing w:line="240" w:lineRule="auto"/>
        <w:textAlignment w:val="auto"/>
        <w:rPr>
          <w:rFonts w:ascii="Arial" w:hAnsi="Arial" w:cs="Arial"/>
          <w:bCs/>
        </w:rPr>
      </w:pPr>
      <w:r w:rsidRPr="005D74AC">
        <w:rPr>
          <w:rFonts w:ascii="Arial" w:hAnsi="Arial" w:cs="Arial"/>
          <w:bCs/>
        </w:rPr>
        <w:t>CVHS may also disclose PII related to a child's enrollment in or transfer to another program, school, or school district, including for the purpose of transitioning to Kindergarten. If a parent does not want this information to be shared, CVHS must be notified in writing.</w:t>
      </w:r>
    </w:p>
    <w:p w14:paraId="30F84206" w14:textId="77777777" w:rsidR="00B35D99" w:rsidRPr="005D74AC" w:rsidRDefault="00B35D99" w:rsidP="00B35D99">
      <w:pPr>
        <w:widowControl/>
        <w:autoSpaceDE/>
        <w:autoSpaceDN/>
        <w:adjustRightInd/>
        <w:spacing w:line="240" w:lineRule="auto"/>
        <w:textAlignment w:val="auto"/>
        <w:rPr>
          <w:rFonts w:ascii="Arial" w:hAnsi="Arial" w:cs="Arial"/>
        </w:rPr>
      </w:pPr>
      <w:r w:rsidRPr="005D74AC">
        <w:rPr>
          <w:rFonts w:ascii="Arial" w:hAnsi="Arial" w:cs="Arial"/>
          <w:bCs/>
        </w:rPr>
        <w:t xml:space="preserve">CVHS also uses and shares your child’s PII </w:t>
      </w:r>
      <w:r w:rsidRPr="005D74AC">
        <w:rPr>
          <w:rFonts w:ascii="Arial" w:hAnsi="Arial" w:cs="Arial"/>
        </w:rPr>
        <w:t>when requested by you or when otherwise required by law.</w:t>
      </w:r>
    </w:p>
    <w:p w14:paraId="3F09A5F0" w14:textId="77777777" w:rsidR="00B35D99" w:rsidRPr="005D74AC" w:rsidRDefault="00B35D99" w:rsidP="00B35D99">
      <w:pPr>
        <w:widowControl/>
        <w:autoSpaceDE/>
        <w:autoSpaceDN/>
        <w:adjustRightInd/>
        <w:spacing w:line="240" w:lineRule="auto"/>
        <w:textAlignment w:val="auto"/>
        <w:rPr>
          <w:rFonts w:ascii="Arial" w:hAnsi="Arial" w:cs="Arial"/>
        </w:rPr>
      </w:pPr>
    </w:p>
    <w:p w14:paraId="08E8B33C" w14:textId="77777777" w:rsidR="00107CA7" w:rsidRPr="005D74AC" w:rsidRDefault="00107CA7" w:rsidP="00B35D99">
      <w:pPr>
        <w:widowControl/>
        <w:autoSpaceDE/>
        <w:autoSpaceDN/>
        <w:adjustRightInd/>
        <w:spacing w:after="160" w:line="259" w:lineRule="auto"/>
        <w:jc w:val="left"/>
        <w:textAlignment w:val="auto"/>
        <w:rPr>
          <w:rFonts w:ascii="Arial" w:hAnsi="Arial" w:cs="Arial"/>
          <w:b/>
          <w:bCs/>
          <w:u w:val="single"/>
        </w:rPr>
      </w:pPr>
    </w:p>
    <w:p w14:paraId="702FC625" w14:textId="2CC47C7E" w:rsidR="00B35D99" w:rsidRPr="005D74AC" w:rsidRDefault="00B35D99" w:rsidP="00B35D99">
      <w:pPr>
        <w:widowControl/>
        <w:autoSpaceDE/>
        <w:autoSpaceDN/>
        <w:adjustRightInd/>
        <w:spacing w:after="160" w:line="259" w:lineRule="auto"/>
        <w:jc w:val="left"/>
        <w:textAlignment w:val="auto"/>
        <w:rPr>
          <w:rFonts w:ascii="Arial" w:hAnsi="Arial" w:cs="Arial"/>
          <w:b/>
          <w:bCs/>
          <w:u w:val="single"/>
        </w:rPr>
      </w:pPr>
      <w:r w:rsidRPr="005D74AC">
        <w:rPr>
          <w:rFonts w:ascii="Arial" w:hAnsi="Arial" w:cs="Arial"/>
          <w:b/>
          <w:bCs/>
          <w:u w:val="single"/>
        </w:rPr>
        <w:lastRenderedPageBreak/>
        <w:t>Other Permitted Uses and Disclosures</w:t>
      </w:r>
    </w:p>
    <w:p w14:paraId="73D17119" w14:textId="77777777" w:rsidR="00B35D99" w:rsidRPr="005D74AC" w:rsidRDefault="00B35D99" w:rsidP="00B35D99">
      <w:pPr>
        <w:widowControl/>
        <w:autoSpaceDE/>
        <w:autoSpaceDN/>
        <w:adjustRightInd/>
        <w:spacing w:line="240" w:lineRule="auto"/>
        <w:ind w:left="720"/>
        <w:textAlignment w:val="auto"/>
        <w:rPr>
          <w:rFonts w:ascii="Arial" w:hAnsi="Arial" w:cs="Arial"/>
          <w:sz w:val="20"/>
        </w:rPr>
      </w:pPr>
    </w:p>
    <w:p w14:paraId="44ECCF6E" w14:textId="77777777" w:rsidR="00B35D99" w:rsidRPr="005D74AC" w:rsidRDefault="00B35D99" w:rsidP="00B35D99">
      <w:pPr>
        <w:widowControl/>
        <w:autoSpaceDE/>
        <w:autoSpaceDN/>
        <w:adjustRightInd/>
        <w:spacing w:line="240" w:lineRule="auto"/>
        <w:textAlignment w:val="auto"/>
        <w:rPr>
          <w:rFonts w:ascii="Arial" w:hAnsi="Arial" w:cs="Arial"/>
        </w:rPr>
      </w:pPr>
      <w:r w:rsidRPr="005D74AC">
        <w:rPr>
          <w:rFonts w:ascii="Arial" w:hAnsi="Arial" w:cs="Arial"/>
          <w:b/>
        </w:rPr>
        <w:t>Except as described above, CVHS will not use or disclose your PII without your written Consent.</w:t>
      </w:r>
      <w:r w:rsidRPr="005D74AC">
        <w:rPr>
          <w:rFonts w:ascii="Arial" w:hAnsi="Arial" w:cs="Arial"/>
        </w:rPr>
        <w:t xml:space="preserve">  You may give us written Consent to use or disclose your PII to anyone for any purpose that you choose.  You may revoke your authorized Consent so long as you do so in writing; however, CVHS will not be able to get back any PII we have already used or shared based on your prior permission.</w:t>
      </w:r>
    </w:p>
    <w:p w14:paraId="4BDE98D6" w14:textId="77777777" w:rsidR="00B35D99" w:rsidRPr="005D74AC" w:rsidRDefault="00B35D99" w:rsidP="00B35D99">
      <w:pPr>
        <w:widowControl/>
        <w:autoSpaceDE/>
        <w:autoSpaceDN/>
        <w:adjustRightInd/>
        <w:spacing w:line="240" w:lineRule="auto"/>
        <w:textAlignment w:val="auto"/>
        <w:rPr>
          <w:rFonts w:ascii="Arial" w:hAnsi="Arial" w:cs="Arial"/>
        </w:rPr>
      </w:pPr>
    </w:p>
    <w:p w14:paraId="359A1678" w14:textId="77777777" w:rsidR="00B35D99" w:rsidRPr="005D74AC" w:rsidRDefault="00B35D99" w:rsidP="00B35D99">
      <w:pPr>
        <w:widowControl/>
        <w:autoSpaceDE/>
        <w:autoSpaceDN/>
        <w:adjustRightInd/>
        <w:spacing w:line="240" w:lineRule="auto"/>
        <w:textAlignment w:val="auto"/>
        <w:rPr>
          <w:rFonts w:ascii="Arial" w:hAnsi="Arial" w:cs="Arial"/>
          <w:b/>
          <w:u w:val="single"/>
        </w:rPr>
      </w:pPr>
      <w:r w:rsidRPr="005D74AC">
        <w:rPr>
          <w:rFonts w:ascii="Arial" w:hAnsi="Arial" w:cs="Arial"/>
          <w:b/>
          <w:u w:val="single"/>
        </w:rPr>
        <w:t>Parental Rights</w:t>
      </w:r>
    </w:p>
    <w:p w14:paraId="735CD36E" w14:textId="77777777" w:rsidR="00B35D99" w:rsidRPr="005D74AC" w:rsidRDefault="00B35D99" w:rsidP="00B35D99">
      <w:pPr>
        <w:widowControl/>
        <w:autoSpaceDE/>
        <w:autoSpaceDN/>
        <w:adjustRightInd/>
        <w:spacing w:line="240" w:lineRule="auto"/>
        <w:textAlignment w:val="auto"/>
        <w:rPr>
          <w:rFonts w:ascii="Arial" w:hAnsi="Arial" w:cs="Arial"/>
          <w:bCs/>
        </w:rPr>
      </w:pPr>
      <w:r w:rsidRPr="005D74AC">
        <w:rPr>
          <w:rFonts w:ascii="Arial" w:hAnsi="Arial" w:cs="Arial"/>
          <w:bCs/>
        </w:rPr>
        <w:t>You have the right to:</w:t>
      </w:r>
    </w:p>
    <w:p w14:paraId="4B281AFF" w14:textId="77777777" w:rsidR="00B35D99" w:rsidRPr="005D74AC" w:rsidRDefault="00B35D99" w:rsidP="00B35D99">
      <w:pPr>
        <w:widowControl/>
        <w:autoSpaceDE/>
        <w:autoSpaceDN/>
        <w:adjustRightInd/>
        <w:spacing w:line="240" w:lineRule="auto"/>
        <w:textAlignment w:val="auto"/>
        <w:rPr>
          <w:rFonts w:ascii="Arial" w:hAnsi="Arial" w:cs="Arial"/>
          <w:bCs/>
        </w:rPr>
      </w:pPr>
    </w:p>
    <w:p w14:paraId="5CA0822D" w14:textId="77777777" w:rsidR="00B35D99" w:rsidRPr="005D74AC" w:rsidRDefault="00B35D99" w:rsidP="00B35D99">
      <w:pPr>
        <w:widowControl/>
        <w:numPr>
          <w:ilvl w:val="0"/>
          <w:numId w:val="39"/>
        </w:numPr>
        <w:autoSpaceDE/>
        <w:autoSpaceDN/>
        <w:adjustRightInd/>
        <w:spacing w:after="160" w:line="240" w:lineRule="auto"/>
        <w:jc w:val="left"/>
        <w:textAlignment w:val="auto"/>
        <w:rPr>
          <w:rFonts w:ascii="Arial" w:hAnsi="Arial" w:cs="Arial"/>
        </w:rPr>
      </w:pPr>
      <w:r w:rsidRPr="005D74AC">
        <w:rPr>
          <w:rFonts w:ascii="Arial" w:hAnsi="Arial" w:cs="Arial"/>
          <w:b/>
        </w:rPr>
        <w:t>Ask to inspect</w:t>
      </w:r>
      <w:r w:rsidRPr="005D74AC">
        <w:rPr>
          <w:rFonts w:ascii="Arial" w:hAnsi="Arial" w:cs="Arial"/>
        </w:rPr>
        <w:t xml:space="preserve"> your Child’s Record on-site containing PII that </w:t>
      </w:r>
      <w:bookmarkStart w:id="60" w:name="_Hlk479575362"/>
      <w:r w:rsidRPr="005D74AC">
        <w:rPr>
          <w:rFonts w:ascii="Arial" w:hAnsi="Arial" w:cs="Arial"/>
        </w:rPr>
        <w:t>CVHS</w:t>
      </w:r>
      <w:bookmarkEnd w:id="60"/>
      <w:r w:rsidRPr="005D74AC">
        <w:rPr>
          <w:rFonts w:ascii="Arial" w:hAnsi="Arial" w:cs="Arial"/>
        </w:rPr>
        <w:t xml:space="preserve"> maintains. CVHS will create an opportunity for you to inspect your Child’s Record on-site within 5 business days.  You </w:t>
      </w:r>
      <w:r w:rsidRPr="005D74AC">
        <w:rPr>
          <w:rFonts w:ascii="Arial" w:hAnsi="Arial" w:cs="Arial"/>
          <w:i/>
        </w:rPr>
        <w:t>do not</w:t>
      </w:r>
      <w:r w:rsidRPr="005D74AC">
        <w:rPr>
          <w:rFonts w:ascii="Arial" w:hAnsi="Arial" w:cs="Arial"/>
        </w:rPr>
        <w:t xml:space="preserve"> have the right to remove the original record from on-site nor to take any parts of the original record with you. </w:t>
      </w:r>
    </w:p>
    <w:p w14:paraId="14AED483" w14:textId="77777777" w:rsidR="00B35D99" w:rsidRPr="005D74AC" w:rsidRDefault="00B35D99" w:rsidP="00B35D99">
      <w:pPr>
        <w:widowControl/>
        <w:numPr>
          <w:ilvl w:val="0"/>
          <w:numId w:val="39"/>
        </w:numPr>
        <w:autoSpaceDE/>
        <w:autoSpaceDN/>
        <w:adjustRightInd/>
        <w:spacing w:after="160" w:line="240" w:lineRule="auto"/>
        <w:jc w:val="left"/>
        <w:textAlignment w:val="auto"/>
        <w:rPr>
          <w:rFonts w:ascii="Arial" w:hAnsi="Arial" w:cs="Arial"/>
        </w:rPr>
      </w:pPr>
      <w:r w:rsidRPr="005D74AC">
        <w:rPr>
          <w:rFonts w:ascii="Arial" w:hAnsi="Arial" w:cs="Arial"/>
          <w:b/>
        </w:rPr>
        <w:t>Ask for a copy</w:t>
      </w:r>
      <w:r w:rsidRPr="005D74AC">
        <w:rPr>
          <w:rFonts w:ascii="Arial" w:hAnsi="Arial" w:cs="Arial"/>
        </w:rPr>
        <w:t xml:space="preserve"> of Child Records disclosed to third Parties with Parental Consent, free of charge. </w:t>
      </w:r>
    </w:p>
    <w:p w14:paraId="121B691A" w14:textId="77777777" w:rsidR="00B35D99" w:rsidRPr="005D74AC" w:rsidRDefault="00B35D99" w:rsidP="00B35D99">
      <w:pPr>
        <w:widowControl/>
        <w:numPr>
          <w:ilvl w:val="0"/>
          <w:numId w:val="39"/>
        </w:numPr>
        <w:autoSpaceDE/>
        <w:autoSpaceDN/>
        <w:adjustRightInd/>
        <w:spacing w:after="160" w:line="240" w:lineRule="auto"/>
        <w:jc w:val="left"/>
        <w:textAlignment w:val="auto"/>
        <w:rPr>
          <w:rFonts w:ascii="Arial" w:hAnsi="Arial" w:cs="Arial"/>
        </w:rPr>
      </w:pPr>
      <w:r w:rsidRPr="005D74AC">
        <w:rPr>
          <w:rFonts w:ascii="Arial" w:hAnsi="Arial" w:cs="Arial"/>
          <w:b/>
        </w:rPr>
        <w:t>Ask CVHS to amend</w:t>
      </w:r>
      <w:r w:rsidRPr="005D74AC">
        <w:rPr>
          <w:rFonts w:ascii="Arial" w:hAnsi="Arial" w:cs="Arial"/>
        </w:rPr>
        <w:t xml:space="preserve"> your Child’s Record if you believe that it is inaccurate, misleading, or violates your child’s privacy.  </w:t>
      </w:r>
      <w:r w:rsidRPr="005D74AC">
        <w:rPr>
          <w:rFonts w:ascii="Arial" w:hAnsi="Arial" w:cs="Arial"/>
          <w:iCs/>
        </w:rPr>
        <w:t>You must ask for this by notifying in writing, along with a reason for your request</w:t>
      </w:r>
      <w:r w:rsidRPr="005D74AC">
        <w:rPr>
          <w:rFonts w:ascii="Arial" w:hAnsi="Arial" w:cs="Arial"/>
        </w:rPr>
        <w:t xml:space="preserve">.  CVHS will review your request and decide on it within 10 business days. If </w:t>
      </w:r>
      <w:bookmarkStart w:id="61" w:name="_Hlk479575756"/>
      <w:r w:rsidRPr="005D74AC">
        <w:rPr>
          <w:rFonts w:ascii="Arial" w:hAnsi="Arial" w:cs="Arial"/>
        </w:rPr>
        <w:t xml:space="preserve">CVHS </w:t>
      </w:r>
      <w:bookmarkEnd w:id="61"/>
      <w:r w:rsidRPr="005D74AC">
        <w:rPr>
          <w:rFonts w:ascii="Arial" w:hAnsi="Arial" w:cs="Arial"/>
        </w:rPr>
        <w:t xml:space="preserve">denies your request to amend your PII, we will issue you a written statement explaining why and explain your right to a hearing.  </w:t>
      </w:r>
    </w:p>
    <w:p w14:paraId="409BD72C" w14:textId="77777777" w:rsidR="00B35D99" w:rsidRPr="005D74AC" w:rsidRDefault="00B35D99" w:rsidP="00B35D99">
      <w:pPr>
        <w:widowControl/>
        <w:numPr>
          <w:ilvl w:val="0"/>
          <w:numId w:val="39"/>
        </w:numPr>
        <w:autoSpaceDE/>
        <w:autoSpaceDN/>
        <w:adjustRightInd/>
        <w:spacing w:after="160" w:line="240" w:lineRule="auto"/>
        <w:jc w:val="left"/>
        <w:textAlignment w:val="auto"/>
        <w:rPr>
          <w:rFonts w:ascii="Arial" w:hAnsi="Arial" w:cs="Arial"/>
        </w:rPr>
      </w:pPr>
      <w:r w:rsidRPr="005D74AC">
        <w:rPr>
          <w:rFonts w:ascii="Arial" w:hAnsi="Arial" w:cs="Arial"/>
          <w:b/>
        </w:rPr>
        <w:t>Ask for a hearing</w:t>
      </w:r>
      <w:r w:rsidRPr="005D74AC">
        <w:rPr>
          <w:rFonts w:ascii="Arial" w:hAnsi="Arial" w:cs="Arial"/>
        </w:rPr>
        <w:t xml:space="preserve"> if your request to amend the Child Record is denied.  If the issue is not decided in your favor at the hearing, you have the right to place a statement in the Child Record that either comments on the contested information or that states why the Parent disagrees with the program’s decision, or both.</w:t>
      </w:r>
    </w:p>
    <w:p w14:paraId="359A8CD3" w14:textId="77777777" w:rsidR="00B35D99" w:rsidRPr="005D74AC" w:rsidRDefault="00B35D99" w:rsidP="00B35D99">
      <w:pPr>
        <w:widowControl/>
        <w:numPr>
          <w:ilvl w:val="0"/>
          <w:numId w:val="39"/>
        </w:numPr>
        <w:autoSpaceDE/>
        <w:autoSpaceDN/>
        <w:adjustRightInd/>
        <w:spacing w:after="160" w:line="240" w:lineRule="auto"/>
        <w:contextualSpacing/>
        <w:jc w:val="left"/>
        <w:textAlignment w:val="auto"/>
        <w:rPr>
          <w:rFonts w:ascii="Arial" w:hAnsi="Arial" w:cs="Arial"/>
        </w:rPr>
      </w:pPr>
      <w:r w:rsidRPr="005D74AC">
        <w:rPr>
          <w:rFonts w:ascii="Arial" w:hAnsi="Arial" w:cs="Arial"/>
          <w:b/>
        </w:rPr>
        <w:t>Ask to inspect written agreements involving Disclosure of PII</w:t>
      </w:r>
      <w:r w:rsidRPr="005D74AC">
        <w:rPr>
          <w:rFonts w:ascii="Arial" w:hAnsi="Arial" w:cs="Arial"/>
        </w:rPr>
        <w:t xml:space="preserve">. If a Parent requests, you can come on-site and review a redacted written agreement with a third Party that involves Disclosure of their child’s PII.  This right does not allow you to take any photos of it or make, or have copies made of the agreement.  </w:t>
      </w:r>
    </w:p>
    <w:p w14:paraId="05194C54" w14:textId="77777777" w:rsidR="00B35D99" w:rsidRPr="005D74AC" w:rsidRDefault="00B35D99" w:rsidP="00B35D99">
      <w:pPr>
        <w:widowControl/>
        <w:autoSpaceDE/>
        <w:autoSpaceDN/>
        <w:adjustRightInd/>
        <w:spacing w:line="240" w:lineRule="auto"/>
        <w:ind w:left="720"/>
        <w:textAlignment w:val="auto"/>
        <w:rPr>
          <w:rFonts w:ascii="Arial" w:hAnsi="Arial" w:cs="Arial"/>
        </w:rPr>
      </w:pPr>
    </w:p>
    <w:p w14:paraId="3691E58B" w14:textId="77777777" w:rsidR="00B35D99" w:rsidRPr="005D74AC" w:rsidRDefault="00B35D99" w:rsidP="00B35D99">
      <w:pPr>
        <w:widowControl/>
        <w:autoSpaceDE/>
        <w:autoSpaceDN/>
        <w:adjustRightInd/>
        <w:spacing w:line="240" w:lineRule="auto"/>
        <w:textAlignment w:val="auto"/>
        <w:rPr>
          <w:rFonts w:ascii="Arial" w:hAnsi="Arial" w:cs="Arial"/>
          <w:b/>
          <w:u w:val="single"/>
        </w:rPr>
      </w:pPr>
      <w:r w:rsidRPr="005D74AC">
        <w:rPr>
          <w:rFonts w:ascii="Arial" w:hAnsi="Arial" w:cs="Arial"/>
          <w:b/>
          <w:u w:val="single"/>
        </w:rPr>
        <w:t>Complaints or Questions</w:t>
      </w:r>
    </w:p>
    <w:p w14:paraId="161FD3B9" w14:textId="77777777" w:rsidR="00B35D99" w:rsidRPr="005D74AC" w:rsidRDefault="00B35D99" w:rsidP="00B35D99">
      <w:pPr>
        <w:widowControl/>
        <w:autoSpaceDE/>
        <w:autoSpaceDN/>
        <w:adjustRightInd/>
        <w:spacing w:line="240" w:lineRule="auto"/>
        <w:jc w:val="left"/>
        <w:textAlignment w:val="auto"/>
        <w:rPr>
          <w:rFonts w:ascii="Arial" w:hAnsi="Arial" w:cs="Arial"/>
          <w:sz w:val="18"/>
        </w:rPr>
      </w:pPr>
      <w:r w:rsidRPr="005D74AC">
        <w:rPr>
          <w:rFonts w:ascii="Arial" w:hAnsi="Arial" w:cs="Arial"/>
        </w:rPr>
        <w:t xml:space="preserve">If you believe that your child’s privacy rights may have been violated or if you have questions, please let us know as soon as possible.  Complaints should be directed to:  </w:t>
      </w:r>
      <w:r w:rsidRPr="005D74AC">
        <w:rPr>
          <w:rFonts w:ascii="Arial" w:hAnsi="Arial" w:cs="Arial"/>
        </w:rPr>
        <w:br/>
      </w:r>
    </w:p>
    <w:p w14:paraId="5E0A2BF5" w14:textId="77777777" w:rsidR="00B35D99" w:rsidRPr="005D74AC" w:rsidRDefault="00B35D99" w:rsidP="00B35D99">
      <w:pPr>
        <w:widowControl/>
        <w:autoSpaceDE/>
        <w:autoSpaceDN/>
        <w:adjustRightInd/>
        <w:spacing w:line="240" w:lineRule="auto"/>
        <w:jc w:val="center"/>
        <w:textAlignment w:val="auto"/>
        <w:rPr>
          <w:rFonts w:ascii="Arial" w:hAnsi="Arial" w:cs="Arial"/>
          <w:color w:val="0563C1" w:themeColor="hyperlink"/>
          <w:u w:val="single"/>
        </w:rPr>
      </w:pPr>
      <w:r w:rsidRPr="005D74AC">
        <w:rPr>
          <w:rFonts w:ascii="Arial" w:hAnsi="Arial" w:cs="Arial"/>
        </w:rPr>
        <w:t>CVHS Director, Sandra Graves</w:t>
      </w:r>
      <w:r w:rsidRPr="005D74AC">
        <w:rPr>
          <w:rFonts w:ascii="Arial" w:hAnsi="Arial" w:cs="Arial"/>
        </w:rPr>
        <w:br/>
        <w:t>255 South Champlain Street, Suite 10, Burlington, VT 05401</w:t>
      </w:r>
      <w:r w:rsidRPr="005D74AC">
        <w:rPr>
          <w:rFonts w:ascii="Arial" w:hAnsi="Arial" w:cs="Arial"/>
        </w:rPr>
        <w:br/>
      </w:r>
      <w:hyperlink r:id="rId41" w:history="1">
        <w:r w:rsidRPr="005D74AC">
          <w:rPr>
            <w:rFonts w:ascii="Arial" w:hAnsi="Arial" w:cs="Arial"/>
            <w:color w:val="0563C1" w:themeColor="hyperlink"/>
            <w:u w:val="single"/>
          </w:rPr>
          <w:t>sgraves@cvoeo.org</w:t>
        </w:r>
      </w:hyperlink>
    </w:p>
    <w:p w14:paraId="47454858" w14:textId="77777777" w:rsidR="00B35D99" w:rsidRPr="005D74AC" w:rsidRDefault="00B35D99" w:rsidP="00B35D99">
      <w:pPr>
        <w:widowControl/>
        <w:autoSpaceDE/>
        <w:autoSpaceDN/>
        <w:adjustRightInd/>
        <w:spacing w:line="240" w:lineRule="auto"/>
        <w:textAlignment w:val="auto"/>
        <w:rPr>
          <w:rFonts w:ascii="Arial" w:hAnsi="Arial" w:cs="Arial"/>
        </w:rPr>
      </w:pPr>
      <w:r w:rsidRPr="005D74AC">
        <w:rPr>
          <w:rFonts w:ascii="Arial" w:hAnsi="Arial" w:cs="Arial"/>
        </w:rPr>
        <w:t>Filing a complaint or exercising your rights will not affect the care or services your child receives from Champlain Valley Head Start.</w:t>
      </w:r>
    </w:p>
    <w:p w14:paraId="5C903864" w14:textId="24CDFEE9" w:rsidR="00D934D7" w:rsidRPr="005D74AC" w:rsidRDefault="00D934D7">
      <w:pPr>
        <w:widowControl/>
        <w:autoSpaceDE/>
        <w:autoSpaceDN/>
        <w:adjustRightInd/>
        <w:spacing w:after="160" w:line="259" w:lineRule="auto"/>
        <w:jc w:val="left"/>
        <w:textAlignment w:val="auto"/>
        <w:rPr>
          <w:rFonts w:ascii="Arial" w:eastAsiaTheme="minorHAnsi" w:hAnsi="Arial" w:cs="Arial"/>
          <w:sz w:val="22"/>
          <w:szCs w:val="22"/>
        </w:rPr>
      </w:pPr>
    </w:p>
    <w:p w14:paraId="7947B17C" w14:textId="77777777" w:rsidR="00027E12" w:rsidRPr="005D74AC" w:rsidRDefault="00027E12" w:rsidP="00027E12">
      <w:pPr>
        <w:widowControl/>
        <w:autoSpaceDE/>
        <w:autoSpaceDN/>
        <w:adjustRightInd/>
        <w:spacing w:after="160" w:line="259" w:lineRule="auto"/>
        <w:jc w:val="center"/>
        <w:textAlignment w:val="auto"/>
        <w:rPr>
          <w:rFonts w:ascii="Arial" w:eastAsiaTheme="minorHAnsi" w:hAnsi="Arial" w:cs="Arial"/>
          <w:sz w:val="22"/>
          <w:szCs w:val="22"/>
        </w:rPr>
      </w:pPr>
    </w:p>
    <w:p w14:paraId="2592D7B7" w14:textId="77777777" w:rsidR="00B35D99" w:rsidRPr="005D74AC" w:rsidRDefault="00B35D99">
      <w:pPr>
        <w:widowControl/>
        <w:autoSpaceDE/>
        <w:autoSpaceDN/>
        <w:adjustRightInd/>
        <w:spacing w:after="160" w:line="259" w:lineRule="auto"/>
        <w:jc w:val="left"/>
        <w:textAlignment w:val="auto"/>
        <w:rPr>
          <w:rFonts w:ascii="Arial" w:eastAsiaTheme="minorHAnsi" w:hAnsi="Arial" w:cs="Arial"/>
          <w:sz w:val="22"/>
          <w:szCs w:val="22"/>
        </w:rPr>
      </w:pPr>
      <w:r w:rsidRPr="005D74AC">
        <w:rPr>
          <w:rFonts w:ascii="Arial" w:eastAsiaTheme="minorHAnsi" w:hAnsi="Arial" w:cs="Arial"/>
          <w:sz w:val="22"/>
          <w:szCs w:val="22"/>
        </w:rPr>
        <w:br w:type="page"/>
      </w:r>
    </w:p>
    <w:tbl>
      <w:tblPr>
        <w:tblW w:w="0" w:type="auto"/>
        <w:tblBorders>
          <w:bottom w:val="single" w:sz="18" w:space="0" w:color="002060"/>
        </w:tblBorders>
        <w:tblLook w:val="04A0" w:firstRow="1" w:lastRow="0" w:firstColumn="1" w:lastColumn="0" w:noHBand="0" w:noVBand="1"/>
      </w:tblPr>
      <w:tblGrid>
        <w:gridCol w:w="10512"/>
      </w:tblGrid>
      <w:tr w:rsidR="00C72C41" w:rsidRPr="005D74AC" w14:paraId="2C873486" w14:textId="77777777" w:rsidTr="00C72C41">
        <w:trPr>
          <w:trHeight w:hRule="exact" w:val="432"/>
        </w:trPr>
        <w:tc>
          <w:tcPr>
            <w:tcW w:w="10512" w:type="dxa"/>
            <w:shd w:val="clear" w:color="auto" w:fill="auto"/>
            <w:vAlign w:val="center"/>
          </w:tcPr>
          <w:p w14:paraId="6CD117B4" w14:textId="4549E7B5" w:rsidR="00C72C41" w:rsidRPr="005D74AC" w:rsidRDefault="00C72C41" w:rsidP="00C72C41">
            <w:pPr>
              <w:pStyle w:val="MFHeadingStyle1"/>
              <w:rPr>
                <w:rFonts w:ascii="Arial" w:hAnsi="Arial" w:cs="Arial"/>
              </w:rPr>
            </w:pPr>
            <w:r w:rsidRPr="005D74AC">
              <w:rPr>
                <w:rFonts w:ascii="Arial" w:hAnsi="Arial" w:cs="Arial"/>
                <w:sz w:val="22"/>
                <w:szCs w:val="22"/>
              </w:rPr>
              <w:lastRenderedPageBreak/>
              <w:br w:type="page"/>
            </w:r>
            <w:bookmarkStart w:id="62" w:name="_Toc85011297"/>
            <w:r w:rsidRPr="005D74AC">
              <w:rPr>
                <w:rFonts w:ascii="Arial" w:hAnsi="Arial" w:cs="Arial"/>
                <w:smallCaps/>
              </w:rPr>
              <w:t>Home Visit Agreement</w:t>
            </w:r>
            <w:bookmarkEnd w:id="62"/>
          </w:p>
        </w:tc>
      </w:tr>
    </w:tbl>
    <w:p w14:paraId="59F6D451" w14:textId="77777777" w:rsidR="00C72C41" w:rsidRPr="005D74AC" w:rsidRDefault="00C72C41" w:rsidP="00C72C41">
      <w:pPr>
        <w:spacing w:line="0" w:lineRule="atLeast"/>
        <w:ind w:left="60"/>
        <w:rPr>
          <w:rFonts w:ascii="Arial" w:hAnsi="Arial" w:cs="Arial"/>
          <w:sz w:val="22"/>
          <w:szCs w:val="22"/>
        </w:rPr>
      </w:pPr>
    </w:p>
    <w:p w14:paraId="6D3C06E2" w14:textId="77777777" w:rsidR="00C72C41" w:rsidRPr="005D74AC" w:rsidRDefault="00C72C41" w:rsidP="00C72C41">
      <w:pPr>
        <w:spacing w:line="276" w:lineRule="auto"/>
        <w:ind w:left="60"/>
        <w:rPr>
          <w:rFonts w:ascii="Arial" w:hAnsi="Arial" w:cs="Arial"/>
          <w:sz w:val="22"/>
          <w:szCs w:val="22"/>
        </w:rPr>
      </w:pPr>
      <w:r w:rsidRPr="005D74AC">
        <w:rPr>
          <w:rFonts w:ascii="Arial" w:hAnsi="Arial" w:cs="Arial"/>
          <w:sz w:val="22"/>
          <w:szCs w:val="22"/>
        </w:rPr>
        <w:t xml:space="preserve">At Champlain Valley Head Start we believe that you, the parent, are the primary teacher for your child. As your home visitor, I will support and empower you to be the best teacher you can be for your child. </w:t>
      </w:r>
    </w:p>
    <w:p w14:paraId="32E0F5AD" w14:textId="77777777" w:rsidR="00C72C41" w:rsidRPr="005D74AC" w:rsidRDefault="00C72C41" w:rsidP="00C72C41">
      <w:pPr>
        <w:spacing w:line="276" w:lineRule="auto"/>
        <w:ind w:left="60"/>
        <w:rPr>
          <w:rFonts w:ascii="Arial" w:hAnsi="Arial" w:cs="Arial"/>
          <w:sz w:val="22"/>
          <w:szCs w:val="22"/>
        </w:rPr>
      </w:pPr>
    </w:p>
    <w:p w14:paraId="7B3DC523" w14:textId="77777777" w:rsidR="00C72C41" w:rsidRPr="005D74AC" w:rsidRDefault="00C72C41" w:rsidP="00C72C41">
      <w:pPr>
        <w:spacing w:line="276" w:lineRule="auto"/>
        <w:ind w:left="60"/>
        <w:rPr>
          <w:rFonts w:ascii="Arial" w:hAnsi="Arial" w:cs="Arial"/>
          <w:sz w:val="22"/>
          <w:szCs w:val="22"/>
        </w:rPr>
      </w:pPr>
      <w:r w:rsidRPr="005D74AC">
        <w:rPr>
          <w:rFonts w:ascii="Arial" w:hAnsi="Arial" w:cs="Arial"/>
          <w:sz w:val="22"/>
          <w:szCs w:val="22"/>
        </w:rPr>
        <w:t>I, as the home visitor, agree to:</w:t>
      </w:r>
    </w:p>
    <w:p w14:paraId="0BC0C103"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Be open and resp</w:t>
      </w:r>
      <w:r w:rsidR="00E016F7" w:rsidRPr="005D74AC">
        <w:rPr>
          <w:rFonts w:ascii="Arial" w:hAnsi="Arial" w:cs="Arial"/>
          <w:sz w:val="22"/>
          <w:szCs w:val="22"/>
        </w:rPr>
        <w:t>ectful to you and your family a</w:t>
      </w:r>
      <w:r w:rsidRPr="005D74AC">
        <w:rPr>
          <w:rFonts w:ascii="Arial" w:hAnsi="Arial" w:cs="Arial"/>
          <w:sz w:val="22"/>
          <w:szCs w:val="22"/>
        </w:rPr>
        <w:t>nd your family beliefs.</w:t>
      </w:r>
    </w:p>
    <w:p w14:paraId="7CB935C7"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Come prepared for each visit to help achieve the goals that have been set for your child.</w:t>
      </w:r>
    </w:p>
    <w:p w14:paraId="6850FB24"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Make up any visits cancelled by me. Every attempt will be made to make up home visit cancelled by parents.</w:t>
      </w:r>
    </w:p>
    <w:p w14:paraId="05BF8AFE"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Provide support by,</w:t>
      </w:r>
    </w:p>
    <w:p w14:paraId="2043EFDE" w14:textId="77777777" w:rsidR="00C72C41" w:rsidRPr="005D74AC" w:rsidRDefault="00C72C41" w:rsidP="00C72C41">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Sharing resources</w:t>
      </w:r>
    </w:p>
    <w:p w14:paraId="6955D6F6" w14:textId="77777777" w:rsidR="00C72C41" w:rsidRPr="005D74AC" w:rsidRDefault="00C72C41" w:rsidP="00C72C41">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 xml:space="preserve">Making referrals as needed </w:t>
      </w:r>
    </w:p>
    <w:p w14:paraId="1D2487DE" w14:textId="77777777" w:rsidR="00C72C41" w:rsidRPr="005D74AC" w:rsidRDefault="00C72C41" w:rsidP="00C72C41">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Providing modeling of developmentally appropriate activities</w:t>
      </w:r>
    </w:p>
    <w:p w14:paraId="1D7D03BA" w14:textId="77777777" w:rsidR="00C72C41" w:rsidRPr="005D74AC" w:rsidRDefault="00C72C41" w:rsidP="00C72C41">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 xml:space="preserve">Providing supportive feedback </w:t>
      </w:r>
    </w:p>
    <w:p w14:paraId="6004B343"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Maintain confidentiality, except in the instances related to my responsibilities as a mandated reporter. </w:t>
      </w:r>
    </w:p>
    <w:p w14:paraId="2F5DF020"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Provide social experiences for your children and family two times a month. </w:t>
      </w:r>
    </w:p>
    <w:p w14:paraId="41D1CCD9"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Other agreements:</w:t>
      </w:r>
    </w:p>
    <w:p w14:paraId="28AC76C7" w14:textId="77777777" w:rsidR="00C72C41" w:rsidRPr="005D74AC" w:rsidRDefault="00C72C41" w:rsidP="00C72C41">
      <w:pPr>
        <w:pStyle w:val="ListParagraph"/>
        <w:spacing w:line="276" w:lineRule="auto"/>
        <w:rPr>
          <w:rFonts w:ascii="Arial" w:hAnsi="Arial" w:cs="Arial"/>
          <w:sz w:val="22"/>
          <w:szCs w:val="22"/>
        </w:rPr>
      </w:pPr>
    </w:p>
    <w:p w14:paraId="7B5570E1" w14:textId="77777777" w:rsidR="00E016F7" w:rsidRPr="005D74AC" w:rsidRDefault="00E016F7" w:rsidP="00C72C41">
      <w:pPr>
        <w:pStyle w:val="ListParagraph"/>
        <w:spacing w:line="276" w:lineRule="auto"/>
        <w:rPr>
          <w:rFonts w:ascii="Arial" w:hAnsi="Arial" w:cs="Arial"/>
          <w:sz w:val="22"/>
          <w:szCs w:val="22"/>
        </w:rPr>
      </w:pPr>
    </w:p>
    <w:p w14:paraId="17D8579C" w14:textId="77777777" w:rsidR="00E016F7" w:rsidRPr="005D74AC" w:rsidRDefault="00E016F7" w:rsidP="00C72C41">
      <w:pPr>
        <w:pStyle w:val="ListParagraph"/>
        <w:spacing w:line="276" w:lineRule="auto"/>
        <w:rPr>
          <w:rFonts w:ascii="Arial" w:hAnsi="Arial" w:cs="Arial"/>
          <w:sz w:val="22"/>
          <w:szCs w:val="22"/>
        </w:rPr>
      </w:pPr>
    </w:p>
    <w:p w14:paraId="61A5B67D" w14:textId="77777777" w:rsidR="00C72C41" w:rsidRPr="005D74AC" w:rsidRDefault="00C72C41" w:rsidP="00C72C41">
      <w:pPr>
        <w:pStyle w:val="ListParagraph"/>
        <w:spacing w:line="276" w:lineRule="auto"/>
        <w:ind w:left="360"/>
        <w:rPr>
          <w:rFonts w:ascii="Arial" w:hAnsi="Arial" w:cs="Arial"/>
          <w:sz w:val="22"/>
          <w:szCs w:val="22"/>
        </w:rPr>
      </w:pPr>
      <w:r w:rsidRPr="005D74AC">
        <w:rPr>
          <w:rFonts w:ascii="Arial" w:hAnsi="Arial" w:cs="Arial"/>
          <w:sz w:val="22"/>
          <w:szCs w:val="22"/>
        </w:rPr>
        <w:t>I, as the parent, agree to:</w:t>
      </w:r>
    </w:p>
    <w:p w14:paraId="2D56C9CE"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Actively engage in home visits by,</w:t>
      </w:r>
    </w:p>
    <w:p w14:paraId="7588A8FE" w14:textId="77777777" w:rsidR="00C72C41" w:rsidRPr="005D74AC" w:rsidRDefault="00C72C41" w:rsidP="00C72C41">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Turning off electronics or distractions during the agreed upon time</w:t>
      </w:r>
    </w:p>
    <w:p w14:paraId="16C80B37" w14:textId="77777777" w:rsidR="00C72C41" w:rsidRPr="005D74AC" w:rsidRDefault="00C72C41" w:rsidP="00C72C41">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 xml:space="preserve">Being prepared for any planned activities </w:t>
      </w:r>
    </w:p>
    <w:p w14:paraId="13630909" w14:textId="77777777" w:rsidR="00C72C41" w:rsidRPr="005D74AC" w:rsidRDefault="00C72C41" w:rsidP="00C72C41">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 xml:space="preserve">Being present and involved during each visit for the entire time home visit </w:t>
      </w:r>
    </w:p>
    <w:p w14:paraId="595E5FC1" w14:textId="77777777" w:rsidR="00C72C41" w:rsidRPr="005D74AC" w:rsidRDefault="00C72C41" w:rsidP="00C72C41">
      <w:pPr>
        <w:pStyle w:val="ListParagraph"/>
        <w:numPr>
          <w:ilvl w:val="1"/>
          <w:numId w:val="30"/>
        </w:numPr>
        <w:spacing w:line="276" w:lineRule="auto"/>
        <w:rPr>
          <w:rFonts w:ascii="Arial" w:hAnsi="Arial" w:cs="Arial"/>
          <w:sz w:val="22"/>
          <w:szCs w:val="22"/>
        </w:rPr>
      </w:pPr>
      <w:r w:rsidRPr="005D74AC">
        <w:rPr>
          <w:rFonts w:ascii="Arial" w:hAnsi="Arial" w:cs="Arial"/>
          <w:sz w:val="22"/>
          <w:szCs w:val="22"/>
        </w:rPr>
        <w:t>Collaborating with the home visitor to plan activities, set goals</w:t>
      </w:r>
    </w:p>
    <w:p w14:paraId="148C65E1"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Provide the home visitor with constructive feedback about what works for me and my family. </w:t>
      </w:r>
    </w:p>
    <w:p w14:paraId="692D1864"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Keep planned home visits or notify the home visitor when a visit will be missed. </w:t>
      </w:r>
    </w:p>
    <w:p w14:paraId="020DA241"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Attempt to attend the planned play groups run by my home visitor two times a month. </w:t>
      </w:r>
    </w:p>
    <w:p w14:paraId="601636A2"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Continue to engage in activities and review learning tools as provided by my Home Visitor between weekly visits and update my Home Visitor on my child’s progress. </w:t>
      </w:r>
    </w:p>
    <w:p w14:paraId="4F3AC656" w14:textId="77777777" w:rsidR="00C72C41" w:rsidRPr="005D74AC" w:rsidRDefault="00C72C41" w:rsidP="00C72C41">
      <w:pPr>
        <w:pStyle w:val="ListParagraph"/>
        <w:numPr>
          <w:ilvl w:val="0"/>
          <w:numId w:val="30"/>
        </w:numPr>
        <w:spacing w:line="276" w:lineRule="auto"/>
        <w:rPr>
          <w:rFonts w:ascii="Arial" w:hAnsi="Arial" w:cs="Arial"/>
          <w:sz w:val="22"/>
          <w:szCs w:val="22"/>
        </w:rPr>
      </w:pPr>
      <w:r w:rsidRPr="005D74AC">
        <w:rPr>
          <w:rFonts w:ascii="Arial" w:hAnsi="Arial" w:cs="Arial"/>
          <w:sz w:val="22"/>
          <w:szCs w:val="22"/>
        </w:rPr>
        <w:t xml:space="preserve">Other agreements: </w:t>
      </w:r>
    </w:p>
    <w:p w14:paraId="1CD7A7C9" w14:textId="77777777" w:rsidR="00C72C41" w:rsidRPr="005D74AC" w:rsidRDefault="00C72C41" w:rsidP="00C72C41">
      <w:pPr>
        <w:pStyle w:val="ListParagraph"/>
        <w:spacing w:line="0" w:lineRule="atLeast"/>
        <w:rPr>
          <w:rFonts w:ascii="Arial" w:hAnsi="Arial" w:cs="Arial"/>
          <w:sz w:val="22"/>
          <w:szCs w:val="22"/>
        </w:rPr>
      </w:pPr>
    </w:p>
    <w:p w14:paraId="184C9BFE" w14:textId="77777777" w:rsidR="00E016F7" w:rsidRPr="005D74AC" w:rsidRDefault="00E016F7" w:rsidP="00C72C41">
      <w:pPr>
        <w:pStyle w:val="ListParagraph"/>
        <w:spacing w:line="0" w:lineRule="atLeast"/>
        <w:rPr>
          <w:rFonts w:ascii="Arial" w:hAnsi="Arial" w:cs="Arial"/>
          <w:sz w:val="22"/>
          <w:szCs w:val="22"/>
        </w:rPr>
      </w:pPr>
    </w:p>
    <w:p w14:paraId="4E092E2C" w14:textId="77777777" w:rsidR="00E016F7" w:rsidRPr="005D74AC" w:rsidRDefault="00E016F7" w:rsidP="00C72C41">
      <w:pPr>
        <w:pStyle w:val="ListParagraph"/>
        <w:spacing w:line="0" w:lineRule="atLeast"/>
        <w:rPr>
          <w:rFonts w:ascii="Arial" w:hAnsi="Arial" w:cs="Arial"/>
          <w:sz w:val="22"/>
          <w:szCs w:val="22"/>
        </w:rPr>
      </w:pPr>
    </w:p>
    <w:p w14:paraId="513D3216" w14:textId="77777777" w:rsidR="00E016F7" w:rsidRPr="005D74AC" w:rsidRDefault="00E016F7" w:rsidP="00C72C41">
      <w:pPr>
        <w:pStyle w:val="ListParagraph"/>
        <w:spacing w:line="0" w:lineRule="atLeast"/>
        <w:rPr>
          <w:rFonts w:ascii="Arial" w:hAnsi="Arial" w:cs="Arial"/>
          <w:sz w:val="22"/>
          <w:szCs w:val="22"/>
        </w:rPr>
      </w:pPr>
    </w:p>
    <w:p w14:paraId="33B7699C" w14:textId="77777777" w:rsidR="00C72C41" w:rsidRPr="005D74AC" w:rsidRDefault="00C72C41" w:rsidP="00E016F7">
      <w:pPr>
        <w:spacing w:line="0" w:lineRule="atLeast"/>
        <w:ind w:left="60"/>
        <w:jc w:val="center"/>
        <w:rPr>
          <w:rFonts w:ascii="Arial" w:hAnsi="Arial" w:cs="Arial"/>
          <w:sz w:val="22"/>
          <w:szCs w:val="22"/>
        </w:rPr>
      </w:pPr>
      <w:r w:rsidRPr="005D74AC">
        <w:rPr>
          <w:rFonts w:ascii="Arial" w:hAnsi="Arial" w:cs="Arial"/>
          <w:sz w:val="22"/>
          <w:szCs w:val="22"/>
        </w:rPr>
        <w:t>______________________           ______                   ______________________             ______</w:t>
      </w:r>
    </w:p>
    <w:p w14:paraId="1E5B4391" w14:textId="77777777" w:rsidR="00C72C41" w:rsidRPr="005D74AC" w:rsidRDefault="00C72C41" w:rsidP="00E016F7">
      <w:pPr>
        <w:spacing w:line="0" w:lineRule="atLeast"/>
        <w:ind w:left="60"/>
        <w:jc w:val="center"/>
        <w:rPr>
          <w:rFonts w:ascii="Arial" w:hAnsi="Arial" w:cs="Arial"/>
          <w:sz w:val="22"/>
          <w:szCs w:val="22"/>
        </w:rPr>
      </w:pPr>
      <w:r w:rsidRPr="005D74AC">
        <w:rPr>
          <w:rFonts w:ascii="Arial" w:hAnsi="Arial" w:cs="Arial"/>
          <w:sz w:val="22"/>
          <w:szCs w:val="22"/>
        </w:rPr>
        <w:t>Home Visitor’s Signature            Date</w:t>
      </w:r>
      <w:r w:rsidRPr="005D74AC">
        <w:rPr>
          <w:rFonts w:ascii="Arial" w:hAnsi="Arial" w:cs="Arial"/>
          <w:sz w:val="22"/>
          <w:szCs w:val="22"/>
        </w:rPr>
        <w:tab/>
      </w:r>
      <w:r w:rsidRPr="005D74AC">
        <w:rPr>
          <w:rFonts w:ascii="Arial" w:hAnsi="Arial" w:cs="Arial"/>
          <w:sz w:val="22"/>
          <w:szCs w:val="22"/>
        </w:rPr>
        <w:tab/>
        <w:t xml:space="preserve">       Parent’s Signature                    Date</w:t>
      </w:r>
    </w:p>
    <w:p w14:paraId="2E3BC680" w14:textId="77777777" w:rsidR="00C72C41" w:rsidRPr="005D74AC" w:rsidRDefault="00C72C41">
      <w:pPr>
        <w:widowControl/>
        <w:autoSpaceDE/>
        <w:autoSpaceDN/>
        <w:adjustRightInd/>
        <w:spacing w:after="160" w:line="259" w:lineRule="auto"/>
        <w:jc w:val="left"/>
        <w:textAlignment w:val="auto"/>
        <w:rPr>
          <w:rFonts w:ascii="Arial" w:hAnsi="Arial" w:cs="Arial"/>
        </w:rPr>
      </w:pPr>
      <w:r w:rsidRPr="005D74AC">
        <w:rPr>
          <w:rFonts w:ascii="Arial" w:hAnsi="Arial" w:cs="Arial"/>
        </w:rPr>
        <w:br w:type="page"/>
      </w:r>
    </w:p>
    <w:p w14:paraId="463AF883" w14:textId="77777777" w:rsidR="00C72C41" w:rsidRPr="005D74AC" w:rsidRDefault="00C72C41">
      <w:pPr>
        <w:rPr>
          <w:rFonts w:ascii="Arial" w:hAnsi="Arial" w:cs="Arial"/>
        </w:rPr>
      </w:pPr>
    </w:p>
    <w:tbl>
      <w:tblPr>
        <w:tblW w:w="0" w:type="auto"/>
        <w:tblBorders>
          <w:bottom w:val="single" w:sz="18" w:space="0" w:color="002060"/>
        </w:tblBorders>
        <w:tblLook w:val="04A0" w:firstRow="1" w:lastRow="0" w:firstColumn="1" w:lastColumn="0" w:noHBand="0" w:noVBand="1"/>
      </w:tblPr>
      <w:tblGrid>
        <w:gridCol w:w="10512"/>
      </w:tblGrid>
      <w:tr w:rsidR="00D643A1" w:rsidRPr="005D74AC" w14:paraId="7DE13102" w14:textId="77777777" w:rsidTr="00F548A2">
        <w:trPr>
          <w:trHeight w:hRule="exact" w:val="432"/>
        </w:trPr>
        <w:tc>
          <w:tcPr>
            <w:tcW w:w="10512" w:type="dxa"/>
            <w:shd w:val="clear" w:color="auto" w:fill="auto"/>
            <w:vAlign w:val="center"/>
          </w:tcPr>
          <w:p w14:paraId="5F5C9586" w14:textId="538403A9" w:rsidR="00D643A1" w:rsidRPr="005D74AC" w:rsidRDefault="00D643A1" w:rsidP="00F07E93">
            <w:pPr>
              <w:pStyle w:val="MFHeadingStyle1"/>
              <w:rPr>
                <w:rFonts w:ascii="Arial" w:hAnsi="Arial" w:cs="Arial"/>
              </w:rPr>
            </w:pPr>
            <w:r w:rsidRPr="005D74AC">
              <w:rPr>
                <w:rFonts w:ascii="Arial" w:hAnsi="Arial" w:cs="Arial"/>
                <w:sz w:val="22"/>
                <w:szCs w:val="22"/>
              </w:rPr>
              <w:br w:type="page"/>
            </w:r>
            <w:bookmarkStart w:id="63" w:name="_Toc85011298"/>
            <w:r w:rsidR="00F07E93" w:rsidRPr="005D74AC">
              <w:rPr>
                <w:rFonts w:ascii="Arial" w:hAnsi="Arial" w:cs="Arial"/>
                <w:smallCaps/>
              </w:rPr>
              <w:t>Home Visit</w:t>
            </w:r>
            <w:r w:rsidRPr="005D74AC">
              <w:rPr>
                <w:rFonts w:ascii="Arial" w:hAnsi="Arial" w:cs="Arial"/>
                <w:smallCaps/>
              </w:rPr>
              <w:t xml:space="preserve"> Schedule and Head Start Contact Information</w:t>
            </w:r>
            <w:bookmarkEnd w:id="63"/>
          </w:p>
        </w:tc>
      </w:tr>
    </w:tbl>
    <w:p w14:paraId="4322192E" w14:textId="77777777" w:rsidR="00D643A1" w:rsidRPr="005D74AC" w:rsidRDefault="00D643A1" w:rsidP="00D643A1">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sz w:val="22"/>
          <w:szCs w:val="22"/>
        </w:rPr>
      </w:pPr>
    </w:p>
    <w:tbl>
      <w:tblPr>
        <w:tblW w:w="0" w:type="auto"/>
        <w:tblBorders>
          <w:bottom w:val="single" w:sz="8" w:space="0" w:color="FF0000"/>
        </w:tblBorders>
        <w:tblLook w:val="04A0" w:firstRow="1" w:lastRow="0" w:firstColumn="1" w:lastColumn="0" w:noHBand="0" w:noVBand="1"/>
      </w:tblPr>
      <w:tblGrid>
        <w:gridCol w:w="10512"/>
      </w:tblGrid>
      <w:tr w:rsidR="00D643A1" w:rsidRPr="005D74AC" w14:paraId="68945BB4" w14:textId="77777777" w:rsidTr="00F548A2">
        <w:tc>
          <w:tcPr>
            <w:tcW w:w="10512" w:type="dxa"/>
            <w:shd w:val="clear" w:color="auto" w:fill="auto"/>
          </w:tcPr>
          <w:p w14:paraId="0E2CD281" w14:textId="77777777" w:rsidR="00D643A1" w:rsidRPr="005D74AC" w:rsidRDefault="00345407" w:rsidP="00345407">
            <w:pPr>
              <w:pStyle w:val="MFHeadingStyle4"/>
              <w:rPr>
                <w:rFonts w:ascii="Arial" w:hAnsi="Arial" w:cs="Arial"/>
              </w:rPr>
            </w:pPr>
            <w:bookmarkStart w:id="64" w:name="_Toc85011299"/>
            <w:r w:rsidRPr="005D74AC">
              <w:rPr>
                <w:rFonts w:ascii="Arial" w:hAnsi="Arial" w:cs="Arial"/>
              </w:rPr>
              <w:t>Home Visit</w:t>
            </w:r>
            <w:r w:rsidR="00D643A1" w:rsidRPr="005D74AC">
              <w:rPr>
                <w:rFonts w:ascii="Arial" w:hAnsi="Arial" w:cs="Arial"/>
              </w:rPr>
              <w:t xml:space="preserve"> Schedule</w:t>
            </w:r>
            <w:bookmarkEnd w:id="64"/>
            <w:r w:rsidR="00D643A1" w:rsidRPr="005D74AC">
              <w:rPr>
                <w:rFonts w:ascii="Arial" w:hAnsi="Arial" w:cs="Arial"/>
              </w:rPr>
              <w:t xml:space="preserve"> </w:t>
            </w:r>
          </w:p>
        </w:tc>
      </w:tr>
    </w:tbl>
    <w:p w14:paraId="1E8EF51D" w14:textId="77777777" w:rsidR="00D643A1" w:rsidRPr="005D74AC" w:rsidRDefault="00D643A1" w:rsidP="00D643A1">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sz w:val="22"/>
          <w:szCs w:val="22"/>
        </w:rPr>
      </w:pPr>
    </w:p>
    <w:tbl>
      <w:tblPr>
        <w:tblW w:w="9900" w:type="dxa"/>
        <w:tblInd w:w="-8" w:type="dxa"/>
        <w:tblLayout w:type="fixed"/>
        <w:tblCellMar>
          <w:left w:w="120" w:type="dxa"/>
          <w:right w:w="120" w:type="dxa"/>
        </w:tblCellMar>
        <w:tblLook w:val="0000" w:firstRow="0" w:lastRow="0" w:firstColumn="0" w:lastColumn="0" w:noHBand="0" w:noVBand="0"/>
      </w:tblPr>
      <w:tblGrid>
        <w:gridCol w:w="1260"/>
        <w:gridCol w:w="8640"/>
      </w:tblGrid>
      <w:tr w:rsidR="00D643A1" w:rsidRPr="005D74AC" w14:paraId="07D0FFF1" w14:textId="77777777" w:rsidTr="00F548A2">
        <w:tc>
          <w:tcPr>
            <w:tcW w:w="1260" w:type="dxa"/>
            <w:tcBorders>
              <w:top w:val="single" w:sz="6" w:space="0" w:color="FFFFFF"/>
              <w:left w:val="single" w:sz="6" w:space="0" w:color="FFFFFF"/>
              <w:bottom w:val="single" w:sz="6" w:space="0" w:color="FFFFFF"/>
              <w:right w:val="single" w:sz="6" w:space="0" w:color="FFFFFF"/>
            </w:tcBorders>
          </w:tcPr>
          <w:p w14:paraId="6D5E2283" w14:textId="77777777" w:rsidR="00D643A1" w:rsidRPr="005D74AC" w:rsidRDefault="00D643A1" w:rsidP="00F548A2">
            <w:pPr>
              <w:spacing w:line="0" w:lineRule="atLeast"/>
              <w:rPr>
                <w:rFonts w:ascii="Arial" w:hAnsi="Arial" w:cs="Arial"/>
                <w:sz w:val="22"/>
                <w:szCs w:val="22"/>
              </w:rPr>
            </w:pPr>
          </w:p>
          <w:p w14:paraId="4F5EF8A5" w14:textId="77777777" w:rsidR="00D643A1" w:rsidRPr="005D74AC" w:rsidRDefault="00D643A1" w:rsidP="00F548A2">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Days:</w:t>
            </w:r>
          </w:p>
        </w:tc>
        <w:tc>
          <w:tcPr>
            <w:tcW w:w="8640" w:type="dxa"/>
            <w:tcBorders>
              <w:top w:val="single" w:sz="6" w:space="0" w:color="FFFFFF"/>
              <w:left w:val="single" w:sz="6" w:space="0" w:color="FFFFFF"/>
              <w:bottom w:val="single" w:sz="6" w:space="0" w:color="FFFFFF"/>
              <w:right w:val="single" w:sz="6" w:space="0" w:color="FFFFFF"/>
            </w:tcBorders>
          </w:tcPr>
          <w:p w14:paraId="0975B1EE" w14:textId="77777777" w:rsidR="00D643A1" w:rsidRPr="005D74AC" w:rsidRDefault="00D643A1" w:rsidP="00F548A2">
            <w:pPr>
              <w:spacing w:line="0" w:lineRule="atLeast"/>
              <w:rPr>
                <w:rFonts w:ascii="Arial" w:hAnsi="Arial" w:cs="Arial"/>
                <w:sz w:val="22"/>
                <w:szCs w:val="22"/>
              </w:rPr>
            </w:pPr>
          </w:p>
          <w:p w14:paraId="03379EBA" w14:textId="77777777" w:rsidR="00D643A1" w:rsidRPr="005D74AC" w:rsidRDefault="00D643A1" w:rsidP="00F548A2">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tc>
      </w:tr>
      <w:tr w:rsidR="00D643A1" w:rsidRPr="005D74AC" w14:paraId="3EEF50AD" w14:textId="77777777" w:rsidTr="00F548A2">
        <w:tc>
          <w:tcPr>
            <w:tcW w:w="1260" w:type="dxa"/>
            <w:tcBorders>
              <w:top w:val="single" w:sz="6" w:space="0" w:color="FFFFFF"/>
              <w:left w:val="single" w:sz="6" w:space="0" w:color="FFFFFF"/>
              <w:bottom w:val="single" w:sz="6" w:space="0" w:color="FFFFFF"/>
              <w:right w:val="single" w:sz="6" w:space="0" w:color="FFFFFF"/>
            </w:tcBorders>
          </w:tcPr>
          <w:p w14:paraId="77F78722" w14:textId="77777777" w:rsidR="00D643A1" w:rsidRPr="005D74AC" w:rsidRDefault="00D643A1" w:rsidP="00F548A2">
            <w:pPr>
              <w:spacing w:line="0" w:lineRule="atLeast"/>
              <w:rPr>
                <w:rFonts w:ascii="Arial" w:hAnsi="Arial" w:cs="Arial"/>
                <w:sz w:val="22"/>
                <w:szCs w:val="22"/>
              </w:rPr>
            </w:pPr>
          </w:p>
          <w:p w14:paraId="6E08183A" w14:textId="77777777" w:rsidR="00D643A1" w:rsidRPr="005D74AC" w:rsidRDefault="00D643A1" w:rsidP="00F548A2">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Time:</w:t>
            </w:r>
          </w:p>
        </w:tc>
        <w:tc>
          <w:tcPr>
            <w:tcW w:w="8640" w:type="dxa"/>
            <w:tcBorders>
              <w:top w:val="single" w:sz="6" w:space="0" w:color="000000"/>
              <w:left w:val="single" w:sz="6" w:space="0" w:color="FFFFFF"/>
              <w:bottom w:val="single" w:sz="6" w:space="0" w:color="FFFFFF"/>
              <w:right w:val="single" w:sz="6" w:space="0" w:color="FFFFFF"/>
            </w:tcBorders>
          </w:tcPr>
          <w:p w14:paraId="479667EC" w14:textId="77777777" w:rsidR="00D643A1" w:rsidRPr="005D74AC" w:rsidRDefault="00D643A1" w:rsidP="00F548A2">
            <w:pPr>
              <w:spacing w:line="0" w:lineRule="atLeast"/>
              <w:rPr>
                <w:rFonts w:ascii="Arial" w:hAnsi="Arial" w:cs="Arial"/>
                <w:sz w:val="22"/>
                <w:szCs w:val="22"/>
              </w:rPr>
            </w:pPr>
          </w:p>
          <w:p w14:paraId="701DB680" w14:textId="77777777" w:rsidR="00D643A1" w:rsidRPr="005D74AC" w:rsidRDefault="00D643A1" w:rsidP="00F548A2">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tc>
      </w:tr>
      <w:tr w:rsidR="00D643A1" w:rsidRPr="005D74AC" w14:paraId="0D4DB558" w14:textId="77777777" w:rsidTr="00F548A2">
        <w:tc>
          <w:tcPr>
            <w:tcW w:w="1260" w:type="dxa"/>
            <w:tcBorders>
              <w:top w:val="single" w:sz="6" w:space="0" w:color="FFFFFF"/>
              <w:left w:val="single" w:sz="6" w:space="0" w:color="FFFFFF"/>
              <w:bottom w:val="single" w:sz="6" w:space="0" w:color="FFFFFF"/>
              <w:right w:val="single" w:sz="6" w:space="0" w:color="FFFFFF"/>
            </w:tcBorders>
          </w:tcPr>
          <w:p w14:paraId="7DF6C034" w14:textId="77777777" w:rsidR="00D643A1" w:rsidRPr="005D74AC" w:rsidRDefault="00D643A1" w:rsidP="00F548A2">
            <w:pPr>
              <w:spacing w:line="0" w:lineRule="atLeast"/>
              <w:rPr>
                <w:rFonts w:ascii="Arial" w:hAnsi="Arial" w:cs="Arial"/>
                <w:sz w:val="22"/>
                <w:szCs w:val="22"/>
              </w:rPr>
            </w:pPr>
          </w:p>
          <w:p w14:paraId="7E389667" w14:textId="77777777" w:rsidR="00D643A1" w:rsidRPr="005D74AC" w:rsidRDefault="00D643A1" w:rsidP="00F548A2">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r w:rsidRPr="005D74AC">
              <w:rPr>
                <w:rFonts w:ascii="Arial" w:hAnsi="Arial" w:cs="Arial"/>
                <w:sz w:val="22"/>
                <w:szCs w:val="22"/>
              </w:rPr>
              <w:t>Phone:</w:t>
            </w:r>
          </w:p>
        </w:tc>
        <w:tc>
          <w:tcPr>
            <w:tcW w:w="8640" w:type="dxa"/>
            <w:tcBorders>
              <w:top w:val="single" w:sz="6" w:space="0" w:color="000000"/>
              <w:left w:val="single" w:sz="6" w:space="0" w:color="FFFFFF"/>
              <w:bottom w:val="single" w:sz="6" w:space="0" w:color="000000"/>
              <w:right w:val="single" w:sz="6" w:space="0" w:color="FFFFFF"/>
            </w:tcBorders>
          </w:tcPr>
          <w:p w14:paraId="5BEEF603" w14:textId="77777777" w:rsidR="00D643A1" w:rsidRPr="005D74AC" w:rsidRDefault="00D643A1" w:rsidP="00F548A2">
            <w:pPr>
              <w:spacing w:line="0" w:lineRule="atLeast"/>
              <w:rPr>
                <w:rFonts w:ascii="Arial" w:hAnsi="Arial" w:cs="Arial"/>
                <w:sz w:val="22"/>
                <w:szCs w:val="22"/>
              </w:rPr>
            </w:pPr>
          </w:p>
          <w:p w14:paraId="7960B005" w14:textId="77777777" w:rsidR="00D643A1" w:rsidRPr="005D74AC" w:rsidRDefault="00D643A1" w:rsidP="00F548A2">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sz w:val="22"/>
                <w:szCs w:val="22"/>
              </w:rPr>
            </w:pPr>
          </w:p>
        </w:tc>
      </w:tr>
    </w:tbl>
    <w:p w14:paraId="79329874" w14:textId="77777777" w:rsidR="00D643A1" w:rsidRPr="005D74AC" w:rsidRDefault="00D643A1" w:rsidP="00D643A1">
      <w:pPr>
        <w:widowControl/>
        <w:tabs>
          <w:tab w:val="left" w:pos="-360"/>
          <w:tab w:val="left" w:pos="0"/>
          <w:tab w:val="left" w:pos="420"/>
          <w:tab w:val="left" w:pos="900"/>
          <w:tab w:val="left" w:pos="1260"/>
          <w:tab w:val="left" w:pos="1620"/>
          <w:tab w:val="left" w:pos="5040"/>
          <w:tab w:val="left" w:pos="5760"/>
          <w:tab w:val="left" w:pos="6480"/>
          <w:tab w:val="left" w:pos="7200"/>
          <w:tab w:val="left" w:pos="7920"/>
          <w:tab w:val="left" w:pos="8640"/>
          <w:tab w:val="left" w:pos="9360"/>
          <w:tab w:val="left" w:pos="10080"/>
          <w:tab w:val="left" w:pos="10800"/>
        </w:tabs>
        <w:spacing w:line="0" w:lineRule="atLeast"/>
        <w:rPr>
          <w:rFonts w:ascii="Arial" w:hAnsi="Arial" w:cs="Arial"/>
          <w:b/>
          <w:bCs/>
          <w:sz w:val="22"/>
          <w:szCs w:val="22"/>
        </w:rPr>
      </w:pPr>
      <w:r w:rsidRPr="005D74AC">
        <w:rPr>
          <w:rFonts w:ascii="Arial" w:hAnsi="Arial" w:cs="Arial"/>
          <w:b/>
          <w:bCs/>
          <w:sz w:val="22"/>
          <w:szCs w:val="22"/>
        </w:rPr>
        <w:tab/>
      </w:r>
    </w:p>
    <w:tbl>
      <w:tblPr>
        <w:tblW w:w="0" w:type="auto"/>
        <w:tblBorders>
          <w:bottom w:val="single" w:sz="8" w:space="0" w:color="FF0000"/>
        </w:tblBorders>
        <w:tblLook w:val="04A0" w:firstRow="1" w:lastRow="0" w:firstColumn="1" w:lastColumn="0" w:noHBand="0" w:noVBand="1"/>
      </w:tblPr>
      <w:tblGrid>
        <w:gridCol w:w="10512"/>
      </w:tblGrid>
      <w:tr w:rsidR="00D643A1" w:rsidRPr="005D74AC" w14:paraId="610BA606" w14:textId="77777777" w:rsidTr="00F548A2">
        <w:tc>
          <w:tcPr>
            <w:tcW w:w="10512" w:type="dxa"/>
            <w:shd w:val="clear" w:color="auto" w:fill="auto"/>
          </w:tcPr>
          <w:p w14:paraId="250F8FC8" w14:textId="77777777" w:rsidR="00D643A1" w:rsidRPr="005D74AC" w:rsidRDefault="00D643A1" w:rsidP="00F548A2">
            <w:pPr>
              <w:pStyle w:val="MFHeadingStyle4"/>
              <w:rPr>
                <w:rFonts w:ascii="Arial" w:hAnsi="Arial" w:cs="Arial"/>
              </w:rPr>
            </w:pPr>
            <w:bookmarkStart w:id="65" w:name="_Toc85011300"/>
            <w:r w:rsidRPr="005D74AC">
              <w:rPr>
                <w:rFonts w:ascii="Arial" w:hAnsi="Arial" w:cs="Arial"/>
              </w:rPr>
              <w:t>Head Start Staff and Supervisor Names and Phone Numbers</w:t>
            </w:r>
            <w:bookmarkEnd w:id="65"/>
          </w:p>
        </w:tc>
      </w:tr>
    </w:tbl>
    <w:p w14:paraId="16ED2121" w14:textId="77777777"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rPr>
      </w:pPr>
    </w:p>
    <w:p w14:paraId="221CA683" w14:textId="77777777"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rPr>
      </w:pPr>
      <w:r w:rsidRPr="005D74AC">
        <w:rPr>
          <w:rFonts w:ascii="Arial" w:hAnsi="Arial" w:cs="Arial"/>
          <w:sz w:val="22"/>
          <w:szCs w:val="22"/>
        </w:rPr>
        <w:t xml:space="preserve">My Head Start </w:t>
      </w:r>
      <w:r w:rsidR="00345407" w:rsidRPr="005D74AC">
        <w:rPr>
          <w:rFonts w:ascii="Arial" w:hAnsi="Arial" w:cs="Arial"/>
          <w:sz w:val="22"/>
          <w:szCs w:val="22"/>
        </w:rPr>
        <w:t xml:space="preserve">home visitor </w:t>
      </w:r>
      <w:r w:rsidRPr="005D74AC">
        <w:rPr>
          <w:rFonts w:ascii="Arial" w:hAnsi="Arial" w:cs="Arial"/>
          <w:sz w:val="22"/>
          <w:szCs w:val="22"/>
        </w:rPr>
        <w:t xml:space="preserve">(name):                                                                                                                 </w:t>
      </w:r>
    </w:p>
    <w:p w14:paraId="402CB9EB" w14:textId="77777777"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rPr>
      </w:pPr>
    </w:p>
    <w:p w14:paraId="0EE54D68" w14:textId="77777777"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rPr>
      </w:pPr>
      <w:r w:rsidRPr="005D74AC">
        <w:rPr>
          <w:rFonts w:ascii="Arial" w:hAnsi="Arial" w:cs="Arial"/>
          <w:sz w:val="22"/>
          <w:szCs w:val="22"/>
        </w:rPr>
        <w:t xml:space="preserve">The best phone number to reach my Head Start </w:t>
      </w:r>
      <w:r w:rsidR="00345407" w:rsidRPr="005D74AC">
        <w:rPr>
          <w:rFonts w:ascii="Arial" w:hAnsi="Arial" w:cs="Arial"/>
          <w:sz w:val="22"/>
          <w:szCs w:val="22"/>
        </w:rPr>
        <w:t>home visitor</w:t>
      </w:r>
      <w:r w:rsidRPr="005D74AC">
        <w:rPr>
          <w:rFonts w:ascii="Arial" w:hAnsi="Arial" w:cs="Arial"/>
          <w:sz w:val="22"/>
          <w:szCs w:val="22"/>
        </w:rPr>
        <w:t xml:space="preserve"> is:                                                            </w:t>
      </w:r>
    </w:p>
    <w:p w14:paraId="0DD74AE1" w14:textId="77777777"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rPr>
      </w:pPr>
    </w:p>
    <w:p w14:paraId="176040C7" w14:textId="0AE8D5DB"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rPr>
      </w:pPr>
      <w:r w:rsidRPr="005D74AC">
        <w:rPr>
          <w:rFonts w:ascii="Arial" w:hAnsi="Arial" w:cs="Arial"/>
          <w:sz w:val="22"/>
          <w:szCs w:val="22"/>
        </w:rPr>
        <w:t xml:space="preserve">The supervisor for my staff person is:   </w:t>
      </w:r>
      <w:r w:rsidR="00EA48E9" w:rsidRPr="005D74AC">
        <w:rPr>
          <w:rFonts w:ascii="Arial" w:hAnsi="Arial" w:cs="Arial"/>
          <w:sz w:val="22"/>
          <w:szCs w:val="22"/>
        </w:rPr>
        <w:t>Becky Gadue</w:t>
      </w:r>
      <w:r w:rsidRPr="005D74AC">
        <w:rPr>
          <w:rFonts w:ascii="Arial" w:hAnsi="Arial" w:cs="Arial"/>
          <w:sz w:val="22"/>
          <w:szCs w:val="22"/>
        </w:rPr>
        <w:t xml:space="preserve">                                                                                           </w:t>
      </w:r>
    </w:p>
    <w:p w14:paraId="62A1DE1E" w14:textId="77777777"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rPr>
      </w:pPr>
    </w:p>
    <w:p w14:paraId="76D31E34" w14:textId="161140CC"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rPr>
      </w:pPr>
      <w:r w:rsidRPr="005D74AC">
        <w:rPr>
          <w:rFonts w:ascii="Arial" w:hAnsi="Arial" w:cs="Arial"/>
          <w:sz w:val="22"/>
          <w:szCs w:val="22"/>
        </w:rPr>
        <w:t xml:space="preserve">The best phone number to reach my Head Start staff person’s supervisor is:   </w:t>
      </w:r>
      <w:r w:rsidR="00EA48E9" w:rsidRPr="005D74AC">
        <w:rPr>
          <w:rFonts w:ascii="Arial" w:hAnsi="Arial" w:cs="Arial"/>
          <w:sz w:val="22"/>
          <w:szCs w:val="22"/>
        </w:rPr>
        <w:t>872-2819 x115</w:t>
      </w:r>
      <w:r w:rsidRPr="005D74AC">
        <w:rPr>
          <w:rFonts w:ascii="Arial" w:hAnsi="Arial" w:cs="Arial"/>
          <w:sz w:val="22"/>
          <w:szCs w:val="22"/>
        </w:rPr>
        <w:t xml:space="preserve">                                                         </w:t>
      </w:r>
    </w:p>
    <w:p w14:paraId="1C3AB405" w14:textId="77777777"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rPr>
      </w:pPr>
    </w:p>
    <w:tbl>
      <w:tblPr>
        <w:tblW w:w="0" w:type="auto"/>
        <w:tblBorders>
          <w:bottom w:val="single" w:sz="8" w:space="0" w:color="FF0000"/>
        </w:tblBorders>
        <w:tblLook w:val="04A0" w:firstRow="1" w:lastRow="0" w:firstColumn="1" w:lastColumn="0" w:noHBand="0" w:noVBand="1"/>
      </w:tblPr>
      <w:tblGrid>
        <w:gridCol w:w="10512"/>
      </w:tblGrid>
      <w:tr w:rsidR="00D643A1" w:rsidRPr="005D74AC" w14:paraId="3A503232" w14:textId="77777777" w:rsidTr="00F548A2">
        <w:tc>
          <w:tcPr>
            <w:tcW w:w="10512" w:type="dxa"/>
            <w:shd w:val="clear" w:color="auto" w:fill="auto"/>
          </w:tcPr>
          <w:p w14:paraId="1318D280" w14:textId="77777777" w:rsidR="00D643A1" w:rsidRPr="005D74AC" w:rsidRDefault="00D643A1" w:rsidP="00345407">
            <w:pPr>
              <w:pStyle w:val="MFHeadingStyle4"/>
              <w:rPr>
                <w:rFonts w:ascii="Arial" w:hAnsi="Arial" w:cs="Arial"/>
              </w:rPr>
            </w:pPr>
            <w:bookmarkStart w:id="66" w:name="_Toc85011301"/>
            <w:r w:rsidRPr="005D74AC">
              <w:rPr>
                <w:rFonts w:ascii="Arial" w:hAnsi="Arial" w:cs="Arial"/>
              </w:rPr>
              <w:t xml:space="preserve">Head Start </w:t>
            </w:r>
            <w:r w:rsidR="00345407" w:rsidRPr="005D74AC">
              <w:rPr>
                <w:rFonts w:ascii="Arial" w:hAnsi="Arial" w:cs="Arial"/>
              </w:rPr>
              <w:t>Home Visitor’s</w:t>
            </w:r>
            <w:r w:rsidRPr="005D74AC">
              <w:rPr>
                <w:rFonts w:ascii="Arial" w:hAnsi="Arial" w:cs="Arial"/>
              </w:rPr>
              <w:t xml:space="preserve"> Regular Office Days and Times</w:t>
            </w:r>
            <w:bookmarkEnd w:id="66"/>
          </w:p>
        </w:tc>
      </w:tr>
    </w:tbl>
    <w:p w14:paraId="31A27CC2" w14:textId="77777777"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rPr>
      </w:pPr>
    </w:p>
    <w:p w14:paraId="4198FB17" w14:textId="77777777"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rPr>
      </w:pPr>
      <w:r w:rsidRPr="005D74AC">
        <w:rPr>
          <w:rFonts w:ascii="Arial" w:hAnsi="Arial" w:cs="Arial"/>
          <w:sz w:val="22"/>
          <w:szCs w:val="22"/>
        </w:rPr>
        <w:t>Sometimes my staff person will not be in when I call.  Please leave a message or continue trying if no one answers.  My staff person’s regular office days and times will be:</w:t>
      </w:r>
    </w:p>
    <w:p w14:paraId="24E56851" w14:textId="77777777"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u w:val="single"/>
        </w:rPr>
      </w:pPr>
      <w:r w:rsidRPr="005D74AC">
        <w:rPr>
          <w:rFonts w:ascii="Arial" w:hAnsi="Arial" w:cs="Arial"/>
          <w:sz w:val="22"/>
          <w:szCs w:val="22"/>
        </w:rPr>
        <w:tab/>
      </w:r>
      <w:r w:rsidRPr="005D74AC">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1796"/>
        <w:gridCol w:w="1799"/>
        <w:gridCol w:w="1814"/>
        <w:gridCol w:w="1803"/>
        <w:gridCol w:w="1788"/>
      </w:tblGrid>
      <w:tr w:rsidR="00D643A1" w:rsidRPr="005D74AC" w14:paraId="579FE7C6" w14:textId="77777777" w:rsidTr="00F548A2">
        <w:trPr>
          <w:trHeight w:val="720"/>
        </w:trPr>
        <w:tc>
          <w:tcPr>
            <w:tcW w:w="1836" w:type="dxa"/>
          </w:tcPr>
          <w:p w14:paraId="0FDF9F6E"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jc w:val="center"/>
              <w:rPr>
                <w:rFonts w:ascii="Arial" w:hAnsi="Arial" w:cs="Arial"/>
                <w:b/>
                <w:sz w:val="22"/>
                <w:szCs w:val="22"/>
              </w:rPr>
            </w:pPr>
            <w:r w:rsidRPr="005D74AC">
              <w:rPr>
                <w:rFonts w:ascii="Arial" w:hAnsi="Arial" w:cs="Arial"/>
                <w:b/>
                <w:sz w:val="22"/>
                <w:szCs w:val="22"/>
              </w:rPr>
              <w:t>Day</w:t>
            </w:r>
          </w:p>
        </w:tc>
        <w:tc>
          <w:tcPr>
            <w:tcW w:w="1836" w:type="dxa"/>
          </w:tcPr>
          <w:p w14:paraId="10F3F4B0"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jc w:val="center"/>
              <w:rPr>
                <w:rFonts w:ascii="Arial" w:hAnsi="Arial" w:cs="Arial"/>
                <w:sz w:val="22"/>
                <w:szCs w:val="22"/>
              </w:rPr>
            </w:pPr>
            <w:r w:rsidRPr="005D74AC">
              <w:rPr>
                <w:rFonts w:ascii="Arial" w:hAnsi="Arial" w:cs="Arial"/>
                <w:sz w:val="22"/>
                <w:szCs w:val="22"/>
              </w:rPr>
              <w:t>Monday</w:t>
            </w:r>
          </w:p>
        </w:tc>
        <w:tc>
          <w:tcPr>
            <w:tcW w:w="1836" w:type="dxa"/>
          </w:tcPr>
          <w:p w14:paraId="79FEC07A"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jc w:val="center"/>
              <w:rPr>
                <w:rFonts w:ascii="Arial" w:hAnsi="Arial" w:cs="Arial"/>
                <w:sz w:val="22"/>
                <w:szCs w:val="22"/>
              </w:rPr>
            </w:pPr>
            <w:r w:rsidRPr="005D74AC">
              <w:rPr>
                <w:rFonts w:ascii="Arial" w:hAnsi="Arial" w:cs="Arial"/>
                <w:sz w:val="22"/>
                <w:szCs w:val="22"/>
              </w:rPr>
              <w:t>Tuesday</w:t>
            </w:r>
          </w:p>
        </w:tc>
        <w:tc>
          <w:tcPr>
            <w:tcW w:w="1836" w:type="dxa"/>
          </w:tcPr>
          <w:p w14:paraId="3D2AFF88"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jc w:val="center"/>
              <w:rPr>
                <w:rFonts w:ascii="Arial" w:hAnsi="Arial" w:cs="Arial"/>
                <w:sz w:val="22"/>
                <w:szCs w:val="22"/>
              </w:rPr>
            </w:pPr>
            <w:r w:rsidRPr="005D74AC">
              <w:rPr>
                <w:rFonts w:ascii="Arial" w:hAnsi="Arial" w:cs="Arial"/>
                <w:sz w:val="22"/>
                <w:szCs w:val="22"/>
              </w:rPr>
              <w:t>Wednesday</w:t>
            </w:r>
          </w:p>
        </w:tc>
        <w:tc>
          <w:tcPr>
            <w:tcW w:w="1836" w:type="dxa"/>
          </w:tcPr>
          <w:p w14:paraId="3599DDF2"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jc w:val="center"/>
              <w:rPr>
                <w:rFonts w:ascii="Arial" w:hAnsi="Arial" w:cs="Arial"/>
                <w:sz w:val="22"/>
                <w:szCs w:val="22"/>
              </w:rPr>
            </w:pPr>
            <w:r w:rsidRPr="005D74AC">
              <w:rPr>
                <w:rFonts w:ascii="Arial" w:hAnsi="Arial" w:cs="Arial"/>
                <w:sz w:val="22"/>
                <w:szCs w:val="22"/>
              </w:rPr>
              <w:t>Thursday</w:t>
            </w:r>
          </w:p>
        </w:tc>
        <w:tc>
          <w:tcPr>
            <w:tcW w:w="1836" w:type="dxa"/>
          </w:tcPr>
          <w:p w14:paraId="6AE46913"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jc w:val="center"/>
              <w:rPr>
                <w:rFonts w:ascii="Arial" w:hAnsi="Arial" w:cs="Arial"/>
                <w:sz w:val="22"/>
                <w:szCs w:val="22"/>
              </w:rPr>
            </w:pPr>
            <w:r w:rsidRPr="005D74AC">
              <w:rPr>
                <w:rFonts w:ascii="Arial" w:hAnsi="Arial" w:cs="Arial"/>
                <w:sz w:val="22"/>
                <w:szCs w:val="22"/>
              </w:rPr>
              <w:t>Friday</w:t>
            </w:r>
          </w:p>
        </w:tc>
      </w:tr>
      <w:tr w:rsidR="00D643A1" w:rsidRPr="005D74AC" w14:paraId="199F3AB3" w14:textId="77777777" w:rsidTr="00F548A2">
        <w:trPr>
          <w:trHeight w:val="720"/>
        </w:trPr>
        <w:tc>
          <w:tcPr>
            <w:tcW w:w="1836" w:type="dxa"/>
          </w:tcPr>
          <w:p w14:paraId="2C8B8A19"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jc w:val="center"/>
              <w:rPr>
                <w:rFonts w:ascii="Arial" w:hAnsi="Arial" w:cs="Arial"/>
                <w:b/>
                <w:sz w:val="22"/>
                <w:szCs w:val="22"/>
              </w:rPr>
            </w:pPr>
            <w:r w:rsidRPr="005D74AC">
              <w:rPr>
                <w:rFonts w:ascii="Arial" w:hAnsi="Arial" w:cs="Arial"/>
                <w:b/>
                <w:sz w:val="22"/>
                <w:szCs w:val="22"/>
              </w:rPr>
              <w:t>Hours</w:t>
            </w:r>
          </w:p>
        </w:tc>
        <w:tc>
          <w:tcPr>
            <w:tcW w:w="1836" w:type="dxa"/>
          </w:tcPr>
          <w:p w14:paraId="003D9B88"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u w:val="single"/>
              </w:rPr>
            </w:pPr>
          </w:p>
        </w:tc>
        <w:tc>
          <w:tcPr>
            <w:tcW w:w="1836" w:type="dxa"/>
          </w:tcPr>
          <w:p w14:paraId="56845798"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u w:val="single"/>
              </w:rPr>
            </w:pPr>
          </w:p>
        </w:tc>
        <w:tc>
          <w:tcPr>
            <w:tcW w:w="1836" w:type="dxa"/>
          </w:tcPr>
          <w:p w14:paraId="2E213BFC"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u w:val="single"/>
              </w:rPr>
            </w:pPr>
          </w:p>
        </w:tc>
        <w:tc>
          <w:tcPr>
            <w:tcW w:w="1836" w:type="dxa"/>
          </w:tcPr>
          <w:p w14:paraId="4C070BA3"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u w:val="single"/>
              </w:rPr>
            </w:pPr>
          </w:p>
        </w:tc>
        <w:tc>
          <w:tcPr>
            <w:tcW w:w="1836" w:type="dxa"/>
          </w:tcPr>
          <w:p w14:paraId="455644EE" w14:textId="77777777" w:rsidR="00D643A1" w:rsidRPr="005D74AC" w:rsidRDefault="00D643A1" w:rsidP="00F548A2">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u w:val="single"/>
              </w:rPr>
            </w:pPr>
          </w:p>
        </w:tc>
      </w:tr>
    </w:tbl>
    <w:p w14:paraId="0C9BAF82" w14:textId="77777777" w:rsidR="00D643A1" w:rsidRPr="005D74AC" w:rsidRDefault="00D643A1" w:rsidP="00D643A1">
      <w:pPr>
        <w:widowControl/>
        <w:tabs>
          <w:tab w:val="left" w:pos="-360"/>
          <w:tab w:val="left" w:pos="0"/>
          <w:tab w:val="left" w:pos="420"/>
          <w:tab w:val="left" w:pos="900"/>
          <w:tab w:val="left" w:pos="1260"/>
          <w:tab w:val="left" w:pos="2520"/>
          <w:tab w:val="left" w:pos="3690"/>
          <w:tab w:val="left" w:pos="5760"/>
        </w:tabs>
        <w:spacing w:line="0" w:lineRule="atLeast"/>
        <w:rPr>
          <w:rFonts w:ascii="Arial" w:hAnsi="Arial" w:cs="Arial"/>
          <w:sz w:val="22"/>
          <w:szCs w:val="22"/>
          <w:u w:val="single"/>
        </w:rPr>
      </w:pPr>
      <w:r w:rsidRPr="005D74AC">
        <w:rPr>
          <w:rFonts w:ascii="Arial" w:hAnsi="Arial" w:cs="Arial"/>
          <w:sz w:val="22"/>
          <w:szCs w:val="22"/>
          <w:u w:val="single"/>
        </w:rPr>
        <w:t xml:space="preserve"> </w:t>
      </w:r>
    </w:p>
    <w:p w14:paraId="4BA8D6D5" w14:textId="77777777" w:rsidR="00782C7E" w:rsidRPr="005D74AC" w:rsidRDefault="00782C7E" w:rsidP="00D643A1">
      <w:pPr>
        <w:widowControl/>
        <w:autoSpaceDE/>
        <w:autoSpaceDN/>
        <w:adjustRightInd/>
        <w:spacing w:after="160" w:line="259" w:lineRule="auto"/>
        <w:jc w:val="left"/>
        <w:textAlignment w:val="auto"/>
        <w:rPr>
          <w:rFonts w:ascii="Arial" w:hAnsi="Arial" w:cs="Arial"/>
          <w:sz w:val="22"/>
          <w:szCs w:val="22"/>
        </w:rPr>
      </w:pPr>
    </w:p>
    <w:sectPr w:rsidR="00782C7E" w:rsidRPr="005D74AC" w:rsidSect="00515ADC">
      <w:footerReference w:type="default" r:id="rId42"/>
      <w:pgSz w:w="12240" w:h="15840" w:code="1"/>
      <w:pgMar w:top="720" w:right="720" w:bottom="720" w:left="720" w:header="720"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AD733" w14:textId="77777777" w:rsidR="00DC3EB3" w:rsidRDefault="00DC3EB3">
      <w:pPr>
        <w:spacing w:line="240" w:lineRule="auto"/>
      </w:pPr>
      <w:r>
        <w:separator/>
      </w:r>
    </w:p>
  </w:endnote>
  <w:endnote w:type="continuationSeparator" w:id="0">
    <w:p w14:paraId="51C394AC" w14:textId="77777777" w:rsidR="00DC3EB3" w:rsidRDefault="00DC3E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3C3D" w14:textId="77777777" w:rsidR="00DC3EB3" w:rsidRPr="00C37335" w:rsidRDefault="00DC3EB3" w:rsidP="000423D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AC7CA" w14:textId="77777777" w:rsidR="00DC3EB3" w:rsidRPr="00B64B6A" w:rsidRDefault="00DC3EB3" w:rsidP="000423DE">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7E468" w14:textId="77777777" w:rsidR="00DC3EB3" w:rsidRPr="00C92764" w:rsidRDefault="00DC3EB3" w:rsidP="000423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393B7" w14:textId="77777777" w:rsidR="00DC3EB3" w:rsidRPr="00782C7E" w:rsidRDefault="00DC3EB3" w:rsidP="000423DE">
    <w:pPr>
      <w:pStyle w:val="Footer"/>
      <w:jc w:val="center"/>
      <w:rPr>
        <w:rFonts w:ascii="Calibri" w:hAnsi="Calibri"/>
        <w:sz w:val="16"/>
        <w:szCs w:val="16"/>
      </w:rPr>
    </w:pPr>
    <w:r w:rsidRPr="00782C7E">
      <w:rPr>
        <w:rStyle w:val="PageNumber"/>
        <w:rFonts w:ascii="Calibri" w:hAnsi="Calibri"/>
        <w:sz w:val="16"/>
        <w:szCs w:val="16"/>
      </w:rPr>
      <w:fldChar w:fldCharType="begin"/>
    </w:r>
    <w:r w:rsidRPr="00782C7E">
      <w:rPr>
        <w:rStyle w:val="PageNumber"/>
        <w:rFonts w:ascii="Calibri" w:hAnsi="Calibri"/>
        <w:sz w:val="16"/>
        <w:szCs w:val="16"/>
      </w:rPr>
      <w:instrText xml:space="preserve"> PAGE </w:instrText>
    </w:r>
    <w:r w:rsidRPr="00782C7E">
      <w:rPr>
        <w:rStyle w:val="PageNumber"/>
        <w:rFonts w:ascii="Calibri" w:hAnsi="Calibri"/>
        <w:sz w:val="16"/>
        <w:szCs w:val="16"/>
      </w:rPr>
      <w:fldChar w:fldCharType="separate"/>
    </w:r>
    <w:r>
      <w:rPr>
        <w:rStyle w:val="PageNumber"/>
        <w:rFonts w:ascii="Calibri" w:hAnsi="Calibri"/>
        <w:noProof/>
        <w:sz w:val="16"/>
        <w:szCs w:val="16"/>
      </w:rPr>
      <w:t>27</w:t>
    </w:r>
    <w:r w:rsidRPr="00782C7E">
      <w:rPr>
        <w:rStyle w:val="PageNumbe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1FA0E" w14:textId="77777777" w:rsidR="00DC3EB3" w:rsidRDefault="00DC3EB3">
      <w:pPr>
        <w:spacing w:line="240" w:lineRule="auto"/>
      </w:pPr>
      <w:r>
        <w:separator/>
      </w:r>
    </w:p>
  </w:footnote>
  <w:footnote w:type="continuationSeparator" w:id="0">
    <w:p w14:paraId="7D9E3A0B" w14:textId="77777777" w:rsidR="00DC3EB3" w:rsidRDefault="00DC3E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8946B" w14:textId="77777777" w:rsidR="00DC3EB3" w:rsidRDefault="00DC3EB3" w:rsidP="00E7623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5EC09" w14:textId="77777777" w:rsidR="00DC3EB3" w:rsidRDefault="00DC3EB3" w:rsidP="00E7623F">
    <w:pPr>
      <w:pStyle w:val="Header"/>
      <w:jc w:val="center"/>
    </w:pPr>
    <w:r>
      <w:rPr>
        <w:noProof/>
      </w:rPr>
      <w:drawing>
        <wp:inline distT="0" distB="0" distL="0" distR="0" wp14:anchorId="098B0E17" wp14:editId="36A8480C">
          <wp:extent cx="1840375" cy="627295"/>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VHS_logo_RGB_400@72DPI.jpg"/>
                  <pic:cNvPicPr/>
                </pic:nvPicPr>
                <pic:blipFill>
                  <a:blip r:embed="rId1">
                    <a:extLst>
                      <a:ext uri="{28A0092B-C50C-407E-A947-70E740481C1C}">
                        <a14:useLocalDpi xmlns:a14="http://schemas.microsoft.com/office/drawing/2010/main" val="0"/>
                      </a:ext>
                    </a:extLst>
                  </a:blip>
                  <a:stretch>
                    <a:fillRect/>
                  </a:stretch>
                </pic:blipFill>
                <pic:spPr>
                  <a:xfrm>
                    <a:off x="0" y="0"/>
                    <a:ext cx="1877823" cy="640059"/>
                  </a:xfrm>
                  <a:prstGeom prst="rect">
                    <a:avLst/>
                  </a:prstGeom>
                </pic:spPr>
              </pic:pic>
            </a:graphicData>
          </a:graphic>
        </wp:inline>
      </w:drawing>
    </w:r>
  </w:p>
  <w:p w14:paraId="29DCEEBC" w14:textId="77777777" w:rsidR="00DC3EB3" w:rsidRPr="00E7623F" w:rsidRDefault="00DC3EB3" w:rsidP="00E7623F">
    <w:pPr>
      <w:pStyle w:val="Header"/>
      <w:jc w:val="center"/>
      <w:rPr>
        <w:rFonts w:asciiTheme="minorHAnsi" w:hAnsiTheme="minorHAnsi" w:cstheme="minorHAnsi"/>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multilevel"/>
    <w:tmpl w:val="00000000"/>
    <w:name w:val="AutoList1"/>
    <w:lvl w:ilvl="0">
      <w:start w:val="1"/>
      <w:numFmt w:val="decimal"/>
      <w:lvlText w:val="%1)"/>
      <w:lvlJc w:val="left"/>
      <w:rPr>
        <w:rFonts w:cs="Times New Roman"/>
      </w:rPr>
    </w:lvl>
    <w:lvl w:ilvl="1">
      <w:start w:val="1"/>
      <w:numFmt w:val="decimal"/>
      <w:pStyle w:val="Level2"/>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15:restartNumberingAfterBreak="0">
    <w:nsid w:val="00000031"/>
    <w:multiLevelType w:val="multilevel"/>
    <w:tmpl w:val="9788AD08"/>
    <w:name w:val="AutoList14"/>
    <w:lvl w:ilvl="0">
      <w:start w:val="1"/>
      <w:numFmt w:val="decimal"/>
      <w:pStyle w:val="Level1"/>
      <w:lvlText w:val="%1."/>
      <w:lvlJc w:val="left"/>
      <w:rPr>
        <w:rFonts w:cs="Times New Roman"/>
      </w:rPr>
    </w:lvl>
    <w:lvl w:ilvl="1">
      <w:start w:val="1"/>
      <w:numFmt w:val="decimal"/>
      <w:lvlText w:val="%2."/>
      <w:lvlJc w:val="left"/>
      <w:rPr>
        <w:rFonts w:cs="Times New Roman"/>
      </w:rPr>
    </w:lvl>
    <w:lvl w:ilvl="2">
      <w:start w:val="1"/>
      <w:numFmt w:val="decimal"/>
      <w:pStyle w:val="Level3"/>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60D5E75"/>
    <w:multiLevelType w:val="hybridMultilevel"/>
    <w:tmpl w:val="ECAE9408"/>
    <w:name w:val="AutoList1423"/>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061E6434"/>
    <w:multiLevelType w:val="multilevel"/>
    <w:tmpl w:val="6B5C1600"/>
    <w:lvl w:ilvl="0">
      <w:start w:val="1"/>
      <w:numFmt w:val="upperRoman"/>
      <w:lvlText w:val="%1."/>
      <w:lvlJc w:val="left"/>
      <w:pPr>
        <w:tabs>
          <w:tab w:val="num" w:pos="504"/>
        </w:tabs>
        <w:ind w:left="360" w:hanging="360"/>
      </w:pPr>
      <w:rPr>
        <w:rFonts w:ascii="Calibri" w:hAnsi="Calibri" w:cs="Times New Roman" w:hint="default"/>
        <w:b/>
        <w:i w:val="0"/>
        <w:sz w:val="24"/>
      </w:rPr>
    </w:lvl>
    <w:lvl w:ilvl="1">
      <w:start w:val="1"/>
      <w:numFmt w:val="upperLetter"/>
      <w:lvlText w:val="%2."/>
      <w:lvlJc w:val="left"/>
      <w:pPr>
        <w:tabs>
          <w:tab w:val="num" w:pos="720"/>
        </w:tabs>
        <w:ind w:left="1080" w:hanging="720"/>
      </w:pPr>
      <w:rPr>
        <w:rFonts w:ascii="Calibri" w:hAnsi="Calibri" w:cs="Times New Roman" w:hint="default"/>
        <w:b w:val="0"/>
        <w:i/>
        <w:sz w:val="24"/>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068C5867"/>
    <w:multiLevelType w:val="hybridMultilevel"/>
    <w:tmpl w:val="AC640820"/>
    <w:lvl w:ilvl="0" w:tplc="6060E0F8">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6060E0F8">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8F39D8"/>
    <w:multiLevelType w:val="hybridMultilevel"/>
    <w:tmpl w:val="C0CC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E7BEC"/>
    <w:multiLevelType w:val="multilevel"/>
    <w:tmpl w:val="D054BB14"/>
    <w:lvl w:ilvl="0">
      <w:start w:val="1"/>
      <w:numFmt w:val="upperRoman"/>
      <w:lvlText w:val="%1."/>
      <w:lvlJc w:val="left"/>
      <w:pPr>
        <w:tabs>
          <w:tab w:val="num" w:pos="504"/>
        </w:tabs>
        <w:ind w:left="360" w:hanging="360"/>
      </w:pPr>
      <w:rPr>
        <w:rFonts w:ascii="Calibri" w:hAnsi="Calibri" w:cs="Times New Roman" w:hint="default"/>
        <w:b/>
        <w:i w:val="0"/>
        <w:sz w:val="32"/>
      </w:rPr>
    </w:lvl>
    <w:lvl w:ilvl="1">
      <w:start w:val="1"/>
      <w:numFmt w:val="upperLetter"/>
      <w:lvlText w:val="%2."/>
      <w:lvlJc w:val="left"/>
      <w:pPr>
        <w:tabs>
          <w:tab w:val="num" w:pos="720"/>
        </w:tabs>
        <w:ind w:left="1080" w:hanging="720"/>
      </w:pPr>
      <w:rPr>
        <w:rFonts w:ascii="Calibri" w:hAnsi="Calibri" w:cs="Times New Roman" w:hint="default"/>
        <w:b w:val="0"/>
        <w:i/>
        <w:sz w:val="24"/>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124758F1"/>
    <w:multiLevelType w:val="hybridMultilevel"/>
    <w:tmpl w:val="6280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A5ECA"/>
    <w:multiLevelType w:val="hybridMultilevel"/>
    <w:tmpl w:val="8D82558A"/>
    <w:lvl w:ilvl="0" w:tplc="0409000D">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EC63D0"/>
    <w:multiLevelType w:val="multilevel"/>
    <w:tmpl w:val="01A8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40F1B"/>
    <w:multiLevelType w:val="hybridMultilevel"/>
    <w:tmpl w:val="5A22395E"/>
    <w:name w:val="AutoList142"/>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1ACA6DAB"/>
    <w:multiLevelType w:val="hybridMultilevel"/>
    <w:tmpl w:val="AC361BDC"/>
    <w:lvl w:ilvl="0" w:tplc="E132C76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8F499F"/>
    <w:multiLevelType w:val="multilevel"/>
    <w:tmpl w:val="6B5C1600"/>
    <w:lvl w:ilvl="0">
      <w:start w:val="1"/>
      <w:numFmt w:val="upperRoman"/>
      <w:lvlText w:val="%1."/>
      <w:lvlJc w:val="left"/>
      <w:pPr>
        <w:tabs>
          <w:tab w:val="num" w:pos="504"/>
        </w:tabs>
        <w:ind w:left="360" w:hanging="360"/>
      </w:pPr>
      <w:rPr>
        <w:rFonts w:ascii="Calibri" w:hAnsi="Calibri" w:cs="Times New Roman" w:hint="default"/>
        <w:b/>
        <w:i w:val="0"/>
        <w:sz w:val="24"/>
      </w:rPr>
    </w:lvl>
    <w:lvl w:ilvl="1">
      <w:start w:val="1"/>
      <w:numFmt w:val="upperLetter"/>
      <w:lvlText w:val="%2."/>
      <w:lvlJc w:val="left"/>
      <w:pPr>
        <w:tabs>
          <w:tab w:val="num" w:pos="720"/>
        </w:tabs>
        <w:ind w:left="1080" w:hanging="720"/>
      </w:pPr>
      <w:rPr>
        <w:rFonts w:ascii="Calibri" w:hAnsi="Calibri" w:cs="Times New Roman" w:hint="default"/>
        <w:b w:val="0"/>
        <w:i/>
        <w:sz w:val="24"/>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1CC32D2D"/>
    <w:multiLevelType w:val="hybridMultilevel"/>
    <w:tmpl w:val="84E0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7014A2"/>
    <w:multiLevelType w:val="hybridMultilevel"/>
    <w:tmpl w:val="8BA00C34"/>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243F4716"/>
    <w:multiLevelType w:val="hybridMultilevel"/>
    <w:tmpl w:val="9394F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518D2"/>
    <w:multiLevelType w:val="hybridMultilevel"/>
    <w:tmpl w:val="E6A8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92AA0"/>
    <w:multiLevelType w:val="hybridMultilevel"/>
    <w:tmpl w:val="F028B144"/>
    <w:lvl w:ilvl="0" w:tplc="E132C76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63647C"/>
    <w:multiLevelType w:val="hybridMultilevel"/>
    <w:tmpl w:val="4738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437D8"/>
    <w:multiLevelType w:val="hybridMultilevel"/>
    <w:tmpl w:val="44303428"/>
    <w:name w:val="AutoList14233"/>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397873DA"/>
    <w:multiLevelType w:val="hybridMultilevel"/>
    <w:tmpl w:val="7AFE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98211E"/>
    <w:multiLevelType w:val="hybridMultilevel"/>
    <w:tmpl w:val="5AA6F788"/>
    <w:lvl w:ilvl="0" w:tplc="E132C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AD2C20"/>
    <w:multiLevelType w:val="multilevel"/>
    <w:tmpl w:val="6B5C1600"/>
    <w:lvl w:ilvl="0">
      <w:start w:val="1"/>
      <w:numFmt w:val="upperRoman"/>
      <w:lvlText w:val="%1."/>
      <w:lvlJc w:val="left"/>
      <w:pPr>
        <w:tabs>
          <w:tab w:val="num" w:pos="504"/>
        </w:tabs>
        <w:ind w:left="360" w:hanging="360"/>
      </w:pPr>
      <w:rPr>
        <w:rFonts w:ascii="Calibri" w:hAnsi="Calibri" w:cs="Times New Roman" w:hint="default"/>
        <w:b/>
        <w:i w:val="0"/>
        <w:sz w:val="24"/>
      </w:rPr>
    </w:lvl>
    <w:lvl w:ilvl="1">
      <w:start w:val="1"/>
      <w:numFmt w:val="upperLetter"/>
      <w:lvlText w:val="%2."/>
      <w:lvlJc w:val="left"/>
      <w:pPr>
        <w:tabs>
          <w:tab w:val="num" w:pos="720"/>
        </w:tabs>
        <w:ind w:left="1080" w:hanging="720"/>
      </w:pPr>
      <w:rPr>
        <w:rFonts w:ascii="Calibri" w:hAnsi="Calibri" w:cs="Times New Roman" w:hint="default"/>
        <w:b w:val="0"/>
        <w:i/>
        <w:sz w:val="24"/>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4503466E"/>
    <w:multiLevelType w:val="hybridMultilevel"/>
    <w:tmpl w:val="4A4004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D55F3F"/>
    <w:multiLevelType w:val="hybridMultilevel"/>
    <w:tmpl w:val="D6EA6EEC"/>
    <w:lvl w:ilvl="0" w:tplc="E132C76A">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DE057D"/>
    <w:multiLevelType w:val="multilevel"/>
    <w:tmpl w:val="6B5C1600"/>
    <w:lvl w:ilvl="0">
      <w:start w:val="1"/>
      <w:numFmt w:val="upperRoman"/>
      <w:lvlText w:val="%1."/>
      <w:lvlJc w:val="left"/>
      <w:pPr>
        <w:tabs>
          <w:tab w:val="num" w:pos="504"/>
        </w:tabs>
        <w:ind w:left="360" w:hanging="360"/>
      </w:pPr>
      <w:rPr>
        <w:rFonts w:ascii="Calibri" w:hAnsi="Calibri" w:cs="Times New Roman" w:hint="default"/>
        <w:b/>
        <w:i w:val="0"/>
        <w:sz w:val="24"/>
      </w:rPr>
    </w:lvl>
    <w:lvl w:ilvl="1">
      <w:start w:val="1"/>
      <w:numFmt w:val="upperLetter"/>
      <w:lvlText w:val="%2."/>
      <w:lvlJc w:val="left"/>
      <w:pPr>
        <w:tabs>
          <w:tab w:val="num" w:pos="720"/>
        </w:tabs>
        <w:ind w:left="1080" w:hanging="720"/>
      </w:pPr>
      <w:rPr>
        <w:rFonts w:ascii="Calibri" w:hAnsi="Calibri" w:cs="Times New Roman" w:hint="default"/>
        <w:b w:val="0"/>
        <w:i/>
        <w:sz w:val="24"/>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678822AB"/>
    <w:multiLevelType w:val="hybridMultilevel"/>
    <w:tmpl w:val="87D0D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C42EF"/>
    <w:multiLevelType w:val="hybridMultilevel"/>
    <w:tmpl w:val="B9021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4C90209"/>
    <w:multiLevelType w:val="hybridMultilevel"/>
    <w:tmpl w:val="9980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1E2576"/>
    <w:multiLevelType w:val="hybridMultilevel"/>
    <w:tmpl w:val="A1FA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1B7E72"/>
    <w:multiLevelType w:val="hybridMultilevel"/>
    <w:tmpl w:val="8CFC11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BC5B43"/>
    <w:multiLevelType w:val="hybridMultilevel"/>
    <w:tmpl w:val="3E966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lvlText w:val="%1)"/>
        <w:lvlJc w:val="left"/>
        <w:rPr>
          <w:rFonts w:cs="Times New Roman"/>
        </w:rPr>
      </w:lvl>
    </w:lvlOverride>
    <w:lvlOverride w:ilvl="1">
      <w:startOverride w:val="1"/>
      <w:lvl w:ilvl="1">
        <w:start w:val="1"/>
        <w:numFmt w:val="decimal"/>
        <w:pStyle w:val="Level2"/>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3"/>
      <w:lvl w:ilvl="2">
        <w:start w:val="3"/>
        <w:numFmt w:val="decimal"/>
        <w:pStyle w:val="Level3"/>
        <w:lvlText w:val="%3."/>
        <w:lvlJc w:val="left"/>
        <w:rPr>
          <w:rFonts w:cs="Times New Roman"/>
          <w:i w:val="0"/>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3">
    <w:abstractNumId w:val="24"/>
  </w:num>
  <w:num w:numId="4">
    <w:abstractNumId w:val="14"/>
  </w:num>
  <w:num w:numId="5">
    <w:abstractNumId w:val="22"/>
  </w:num>
  <w:num w:numId="6">
    <w:abstractNumId w:val="4"/>
  </w:num>
  <w:num w:numId="7">
    <w:abstractNumId w:val="12"/>
  </w:num>
  <w:num w:numId="8">
    <w:abstractNumId w:val="11"/>
  </w:num>
  <w:num w:numId="9">
    <w:abstractNumId w:val="26"/>
  </w:num>
  <w:num w:numId="10">
    <w:abstractNumId w:val="5"/>
  </w:num>
  <w:num w:numId="11">
    <w:abstractNumId w:val="13"/>
  </w:num>
  <w:num w:numId="12">
    <w:abstractNumId w:val="27"/>
  </w:num>
  <w:num w:numId="13">
    <w:abstractNumId w:val="7"/>
  </w:num>
  <w:num w:numId="14">
    <w:abstractNumId w:val="18"/>
  </w:num>
  <w:num w:numId="15">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3"/>
      <w:lvl w:ilvl="2">
        <w:start w:val="3"/>
        <w:numFmt w:val="decimal"/>
        <w:pStyle w:val="Level3"/>
        <w:lvlText w:val="%3."/>
        <w:lvlJc w:val="left"/>
        <w:rPr>
          <w:rFonts w:cs="Times New Roman"/>
          <w:i w:val="0"/>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16">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3"/>
      <w:lvl w:ilvl="2">
        <w:start w:val="3"/>
        <w:numFmt w:val="decimal"/>
        <w:pStyle w:val="Level3"/>
        <w:lvlText w:val="%3."/>
        <w:lvlJc w:val="left"/>
        <w:rPr>
          <w:rFonts w:cs="Times New Roman"/>
          <w:i w:val="0"/>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17">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3"/>
      <w:lvl w:ilvl="2">
        <w:start w:val="3"/>
        <w:numFmt w:val="decimal"/>
        <w:pStyle w:val="Level3"/>
        <w:lvlText w:val="%3."/>
        <w:lvlJc w:val="left"/>
        <w:rPr>
          <w:rFonts w:cs="Times New Roman"/>
          <w:i w:val="0"/>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18">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3"/>
      <w:lvl w:ilvl="2">
        <w:start w:val="3"/>
        <w:numFmt w:val="decimal"/>
        <w:pStyle w:val="Level3"/>
        <w:lvlText w:val="%3."/>
        <w:lvlJc w:val="left"/>
        <w:rPr>
          <w:rFonts w:cs="Times New Roman"/>
          <w:i w:val="0"/>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19">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3"/>
      <w:lvl w:ilvl="2">
        <w:start w:val="3"/>
        <w:numFmt w:val="decimal"/>
        <w:pStyle w:val="Level3"/>
        <w:lvlText w:val="%3."/>
        <w:lvlJc w:val="left"/>
        <w:rPr>
          <w:rFonts w:cs="Times New Roman"/>
          <w:i w:val="0"/>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0">
    <w:abstractNumId w:val="9"/>
  </w:num>
  <w:num w:numId="21">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3"/>
      <w:lvl w:ilvl="2">
        <w:start w:val="3"/>
        <w:numFmt w:val="decimal"/>
        <w:pStyle w:val="Level3"/>
        <w:lvlText w:val="%3."/>
        <w:lvlJc w:val="left"/>
        <w:rPr>
          <w:rFonts w:cs="Times New Roman"/>
          <w:i w:val="0"/>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2">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3"/>
      <w:lvl w:ilvl="2">
        <w:start w:val="3"/>
        <w:numFmt w:val="decimal"/>
        <w:pStyle w:val="Level3"/>
        <w:lvlText w:val="%3."/>
        <w:lvlJc w:val="left"/>
        <w:rPr>
          <w:rFonts w:cs="Times New Roman"/>
          <w:i w:val="0"/>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3">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3"/>
      <w:lvl w:ilvl="2">
        <w:start w:val="3"/>
        <w:numFmt w:val="decimal"/>
        <w:pStyle w:val="Level3"/>
        <w:lvlText w:val="%3."/>
        <w:lvlJc w:val="left"/>
        <w:rPr>
          <w:rFonts w:cs="Times New Roman"/>
          <w:i w:val="0"/>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4">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3"/>
      <w:lvl w:ilvl="2">
        <w:start w:val="3"/>
        <w:numFmt w:val="decimal"/>
        <w:pStyle w:val="Level3"/>
        <w:lvlText w:val="%3."/>
        <w:lvlJc w:val="left"/>
        <w:rPr>
          <w:rFonts w:cs="Times New Roman"/>
          <w:i w:val="0"/>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5">
    <w:abstractNumId w:val="31"/>
  </w:num>
  <w:num w:numId="26">
    <w:abstractNumId w:val="15"/>
  </w:num>
  <w:num w:numId="27">
    <w:abstractNumId w:val="16"/>
  </w:num>
  <w:num w:numId="28">
    <w:abstractNumId w:val="28"/>
  </w:num>
  <w:num w:numId="29">
    <w:abstractNumId w:val="2"/>
  </w:num>
  <w:num w:numId="30">
    <w:abstractNumId w:val="17"/>
  </w:num>
  <w:num w:numId="31">
    <w:abstractNumId w:val="6"/>
  </w:num>
  <w:num w:numId="32">
    <w:abstractNumId w:val="3"/>
  </w:num>
  <w:num w:numId="33">
    <w:abstractNumId w:val="25"/>
  </w:num>
  <w:num w:numId="34">
    <w:abstractNumId w:val="21"/>
  </w:num>
  <w:num w:numId="35">
    <w:abstractNumId w:val="30"/>
  </w:num>
  <w:num w:numId="36">
    <w:abstractNumId w:val="20"/>
  </w:num>
  <w:num w:numId="37">
    <w:abstractNumId w:val="29"/>
  </w:num>
  <w:num w:numId="38">
    <w:abstractNumId w:val="23"/>
  </w:num>
  <w:num w:numId="3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hideGrammaticalError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491"/>
    <w:rsid w:val="0000357B"/>
    <w:rsid w:val="00013F95"/>
    <w:rsid w:val="00027E12"/>
    <w:rsid w:val="000423DE"/>
    <w:rsid w:val="00076952"/>
    <w:rsid w:val="000863E2"/>
    <w:rsid w:val="00095734"/>
    <w:rsid w:val="000A6C24"/>
    <w:rsid w:val="000B0620"/>
    <w:rsid w:val="000C6DB3"/>
    <w:rsid w:val="000D4CC2"/>
    <w:rsid w:val="000E27BD"/>
    <w:rsid w:val="000E524D"/>
    <w:rsid w:val="00100446"/>
    <w:rsid w:val="0010387E"/>
    <w:rsid w:val="00107CA7"/>
    <w:rsid w:val="00116F02"/>
    <w:rsid w:val="001321EC"/>
    <w:rsid w:val="001354EB"/>
    <w:rsid w:val="00142345"/>
    <w:rsid w:val="00142D03"/>
    <w:rsid w:val="0014728A"/>
    <w:rsid w:val="0017124F"/>
    <w:rsid w:val="00180EE6"/>
    <w:rsid w:val="00183A1B"/>
    <w:rsid w:val="00196326"/>
    <w:rsid w:val="00197FBD"/>
    <w:rsid w:val="001A6379"/>
    <w:rsid w:val="001B0F3B"/>
    <w:rsid w:val="001C3A5F"/>
    <w:rsid w:val="001D3E8C"/>
    <w:rsid w:val="001D4DAA"/>
    <w:rsid w:val="001D705B"/>
    <w:rsid w:val="001E541A"/>
    <w:rsid w:val="00200497"/>
    <w:rsid w:val="00215969"/>
    <w:rsid w:val="0022037A"/>
    <w:rsid w:val="00220469"/>
    <w:rsid w:val="00227022"/>
    <w:rsid w:val="00234BF5"/>
    <w:rsid w:val="002A20B3"/>
    <w:rsid w:val="002D50F2"/>
    <w:rsid w:val="002E22A5"/>
    <w:rsid w:val="002E4163"/>
    <w:rsid w:val="00311404"/>
    <w:rsid w:val="00330ADD"/>
    <w:rsid w:val="003415AC"/>
    <w:rsid w:val="00345407"/>
    <w:rsid w:val="003501B1"/>
    <w:rsid w:val="0035339D"/>
    <w:rsid w:val="00353A37"/>
    <w:rsid w:val="00363E54"/>
    <w:rsid w:val="003710F5"/>
    <w:rsid w:val="00373A44"/>
    <w:rsid w:val="00395D66"/>
    <w:rsid w:val="003B0450"/>
    <w:rsid w:val="003B67C6"/>
    <w:rsid w:val="003C24B2"/>
    <w:rsid w:val="003E7A45"/>
    <w:rsid w:val="003F0985"/>
    <w:rsid w:val="003F0FA7"/>
    <w:rsid w:val="0040184E"/>
    <w:rsid w:val="00414DEB"/>
    <w:rsid w:val="00435B0E"/>
    <w:rsid w:val="00445D38"/>
    <w:rsid w:val="004B0EB6"/>
    <w:rsid w:val="004F0ABB"/>
    <w:rsid w:val="00503E16"/>
    <w:rsid w:val="0051378F"/>
    <w:rsid w:val="00515ADC"/>
    <w:rsid w:val="005302A5"/>
    <w:rsid w:val="00541CAB"/>
    <w:rsid w:val="00553E09"/>
    <w:rsid w:val="005557E4"/>
    <w:rsid w:val="00573E27"/>
    <w:rsid w:val="00574A2D"/>
    <w:rsid w:val="005759BF"/>
    <w:rsid w:val="00586AE8"/>
    <w:rsid w:val="005B7606"/>
    <w:rsid w:val="005D42F1"/>
    <w:rsid w:val="005D74AC"/>
    <w:rsid w:val="005E2857"/>
    <w:rsid w:val="005E3906"/>
    <w:rsid w:val="005E59B4"/>
    <w:rsid w:val="005E72E6"/>
    <w:rsid w:val="005F3913"/>
    <w:rsid w:val="0060018D"/>
    <w:rsid w:val="00600D1B"/>
    <w:rsid w:val="0061588A"/>
    <w:rsid w:val="00621EBB"/>
    <w:rsid w:val="006308DE"/>
    <w:rsid w:val="00637EFE"/>
    <w:rsid w:val="00651AE4"/>
    <w:rsid w:val="00661267"/>
    <w:rsid w:val="00675B21"/>
    <w:rsid w:val="00694071"/>
    <w:rsid w:val="006A64AA"/>
    <w:rsid w:val="006D55B6"/>
    <w:rsid w:val="006E343D"/>
    <w:rsid w:val="006E38A8"/>
    <w:rsid w:val="006E59CF"/>
    <w:rsid w:val="00737E06"/>
    <w:rsid w:val="0074180B"/>
    <w:rsid w:val="007664BE"/>
    <w:rsid w:val="00782C7E"/>
    <w:rsid w:val="007929C2"/>
    <w:rsid w:val="007A6C3E"/>
    <w:rsid w:val="007A772A"/>
    <w:rsid w:val="007B2B6B"/>
    <w:rsid w:val="007B4E07"/>
    <w:rsid w:val="007B6B10"/>
    <w:rsid w:val="007C6860"/>
    <w:rsid w:val="007C7C30"/>
    <w:rsid w:val="008054CF"/>
    <w:rsid w:val="008454B3"/>
    <w:rsid w:val="00852731"/>
    <w:rsid w:val="00860514"/>
    <w:rsid w:val="00882D8E"/>
    <w:rsid w:val="008D2E1A"/>
    <w:rsid w:val="008E5498"/>
    <w:rsid w:val="00917863"/>
    <w:rsid w:val="00941A76"/>
    <w:rsid w:val="009432E2"/>
    <w:rsid w:val="00951E02"/>
    <w:rsid w:val="00954260"/>
    <w:rsid w:val="0097551C"/>
    <w:rsid w:val="009776E8"/>
    <w:rsid w:val="0098245E"/>
    <w:rsid w:val="009B5719"/>
    <w:rsid w:val="009D28E4"/>
    <w:rsid w:val="009E55EF"/>
    <w:rsid w:val="009E7BB7"/>
    <w:rsid w:val="00A1517E"/>
    <w:rsid w:val="00A23BCA"/>
    <w:rsid w:val="00A30766"/>
    <w:rsid w:val="00A3162E"/>
    <w:rsid w:val="00A31759"/>
    <w:rsid w:val="00A31EF4"/>
    <w:rsid w:val="00A36933"/>
    <w:rsid w:val="00A36AC5"/>
    <w:rsid w:val="00A43298"/>
    <w:rsid w:val="00A611AC"/>
    <w:rsid w:val="00A7577A"/>
    <w:rsid w:val="00AA3652"/>
    <w:rsid w:val="00AA566D"/>
    <w:rsid w:val="00AB2798"/>
    <w:rsid w:val="00AC3CE1"/>
    <w:rsid w:val="00AC4986"/>
    <w:rsid w:val="00AC7729"/>
    <w:rsid w:val="00AE04A3"/>
    <w:rsid w:val="00AE36B8"/>
    <w:rsid w:val="00AF52BE"/>
    <w:rsid w:val="00B027BB"/>
    <w:rsid w:val="00B133BD"/>
    <w:rsid w:val="00B35D99"/>
    <w:rsid w:val="00B41326"/>
    <w:rsid w:val="00B5109B"/>
    <w:rsid w:val="00B720D7"/>
    <w:rsid w:val="00B85AFE"/>
    <w:rsid w:val="00B93012"/>
    <w:rsid w:val="00BB1005"/>
    <w:rsid w:val="00BB3971"/>
    <w:rsid w:val="00BC46DF"/>
    <w:rsid w:val="00BE4693"/>
    <w:rsid w:val="00BE6491"/>
    <w:rsid w:val="00BF1EAC"/>
    <w:rsid w:val="00C15EF5"/>
    <w:rsid w:val="00C17C97"/>
    <w:rsid w:val="00C24647"/>
    <w:rsid w:val="00C37804"/>
    <w:rsid w:val="00C72C41"/>
    <w:rsid w:val="00C8539F"/>
    <w:rsid w:val="00C8678E"/>
    <w:rsid w:val="00C905B2"/>
    <w:rsid w:val="00C90B57"/>
    <w:rsid w:val="00C96A5F"/>
    <w:rsid w:val="00CA1093"/>
    <w:rsid w:val="00CD59A4"/>
    <w:rsid w:val="00CE7092"/>
    <w:rsid w:val="00D16C8A"/>
    <w:rsid w:val="00D2202C"/>
    <w:rsid w:val="00D26E53"/>
    <w:rsid w:val="00D35C99"/>
    <w:rsid w:val="00D52248"/>
    <w:rsid w:val="00D575DB"/>
    <w:rsid w:val="00D643A1"/>
    <w:rsid w:val="00D7770A"/>
    <w:rsid w:val="00D90CE4"/>
    <w:rsid w:val="00D934D7"/>
    <w:rsid w:val="00DA3F46"/>
    <w:rsid w:val="00DB0B8A"/>
    <w:rsid w:val="00DC3EB3"/>
    <w:rsid w:val="00DD48A0"/>
    <w:rsid w:val="00DD661F"/>
    <w:rsid w:val="00DD7B25"/>
    <w:rsid w:val="00E016F7"/>
    <w:rsid w:val="00E22F3D"/>
    <w:rsid w:val="00E2763B"/>
    <w:rsid w:val="00E36B4F"/>
    <w:rsid w:val="00E56E93"/>
    <w:rsid w:val="00E74D95"/>
    <w:rsid w:val="00E7623F"/>
    <w:rsid w:val="00E77334"/>
    <w:rsid w:val="00EA48E9"/>
    <w:rsid w:val="00EC6312"/>
    <w:rsid w:val="00F07E93"/>
    <w:rsid w:val="00F14BFA"/>
    <w:rsid w:val="00F16CC4"/>
    <w:rsid w:val="00F3089B"/>
    <w:rsid w:val="00F3272E"/>
    <w:rsid w:val="00F505C7"/>
    <w:rsid w:val="00F548A2"/>
    <w:rsid w:val="00F74962"/>
    <w:rsid w:val="00F934D4"/>
    <w:rsid w:val="00FA0A44"/>
    <w:rsid w:val="00FA72BB"/>
    <w:rsid w:val="00FB1403"/>
    <w:rsid w:val="00FC2ADD"/>
    <w:rsid w:val="00FC5D34"/>
    <w:rsid w:val="00FC6D35"/>
    <w:rsid w:val="00FE12E6"/>
    <w:rsid w:val="00FE3BAF"/>
    <w:rsid w:val="00FE7B7D"/>
    <w:rsid w:val="00FF5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8913"/>
    <o:shapelayout v:ext="edit">
      <o:idmap v:ext="edit" data="1"/>
    </o:shapelayout>
  </w:shapeDefaults>
  <w:decimalSymbol w:val="."/>
  <w:listSeparator w:val=","/>
  <w14:docId w14:val="02E08257"/>
  <w15:chartTrackingRefBased/>
  <w15:docId w15:val="{544F03CB-F95F-4CFC-AC33-DDC9DDF7D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491"/>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E649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E6491"/>
    <w:pPr>
      <w:outlineLvl w:val="1"/>
    </w:pPr>
    <w:rPr>
      <w:b/>
      <w:bCs/>
    </w:rPr>
  </w:style>
  <w:style w:type="paragraph" w:styleId="Heading3">
    <w:name w:val="heading 3"/>
    <w:basedOn w:val="Normal"/>
    <w:next w:val="Normal"/>
    <w:link w:val="Heading3Char"/>
    <w:qFormat/>
    <w:rsid w:val="00BE649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E649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6491"/>
    <w:rPr>
      <w:rFonts w:ascii="Arial" w:eastAsia="Times New Roman" w:hAnsi="Arial" w:cs="Arial"/>
      <w:b/>
      <w:bCs/>
      <w:kern w:val="32"/>
      <w:sz w:val="32"/>
      <w:szCs w:val="32"/>
    </w:rPr>
  </w:style>
  <w:style w:type="character" w:customStyle="1" w:styleId="Heading2Char">
    <w:name w:val="Heading 2 Char"/>
    <w:basedOn w:val="DefaultParagraphFont"/>
    <w:link w:val="Heading2"/>
    <w:rsid w:val="00BE649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BE6491"/>
    <w:rPr>
      <w:rFonts w:ascii="Arial" w:eastAsia="Times New Roman" w:hAnsi="Arial" w:cs="Arial"/>
      <w:b/>
      <w:bCs/>
      <w:sz w:val="26"/>
      <w:szCs w:val="26"/>
    </w:rPr>
  </w:style>
  <w:style w:type="character" w:customStyle="1" w:styleId="Heading4Char">
    <w:name w:val="Heading 4 Char"/>
    <w:basedOn w:val="DefaultParagraphFont"/>
    <w:link w:val="Heading4"/>
    <w:rsid w:val="00BE6491"/>
    <w:rPr>
      <w:rFonts w:ascii="Times New Roman" w:eastAsia="Times New Roman" w:hAnsi="Times New Roman" w:cs="Times New Roman"/>
      <w:b/>
      <w:bCs/>
      <w:sz w:val="28"/>
      <w:szCs w:val="28"/>
    </w:rPr>
  </w:style>
  <w:style w:type="paragraph" w:customStyle="1" w:styleId="Level1">
    <w:name w:val="Level 1"/>
    <w:basedOn w:val="Normal"/>
    <w:rsid w:val="00BE6491"/>
    <w:pPr>
      <w:numPr>
        <w:numId w:val="2"/>
      </w:numPr>
      <w:outlineLvl w:val="0"/>
    </w:pPr>
  </w:style>
  <w:style w:type="paragraph" w:customStyle="1" w:styleId="Level2">
    <w:name w:val="Level 2"/>
    <w:basedOn w:val="Normal"/>
    <w:rsid w:val="00BE6491"/>
    <w:pPr>
      <w:numPr>
        <w:ilvl w:val="1"/>
        <w:numId w:val="1"/>
      </w:numPr>
      <w:outlineLvl w:val="1"/>
    </w:pPr>
  </w:style>
  <w:style w:type="character" w:customStyle="1" w:styleId="QuickFormat2">
    <w:name w:val="QuickFormat2"/>
    <w:rsid w:val="00BE6491"/>
    <w:rPr>
      <w:rFonts w:ascii="Shruti" w:hAnsi="Shruti"/>
      <w:b/>
      <w:color w:val="000000"/>
      <w:sz w:val="32"/>
    </w:rPr>
  </w:style>
  <w:style w:type="character" w:customStyle="1" w:styleId="QuickFormat1">
    <w:name w:val="QuickFormat1"/>
    <w:rsid w:val="00BE6491"/>
    <w:rPr>
      <w:rFonts w:ascii="Shruti" w:hAnsi="Shruti"/>
      <w:b/>
      <w:color w:val="000000"/>
      <w:sz w:val="24"/>
      <w:u w:val="single"/>
    </w:rPr>
  </w:style>
  <w:style w:type="character" w:customStyle="1" w:styleId="QuickFormat5">
    <w:name w:val="QuickFormat5"/>
    <w:rsid w:val="00BE6491"/>
    <w:rPr>
      <w:rFonts w:ascii="Shruti" w:hAnsi="Shruti"/>
      <w:color w:val="000000"/>
      <w:sz w:val="24"/>
      <w:u w:val="single"/>
    </w:rPr>
  </w:style>
  <w:style w:type="paragraph" w:styleId="EndnoteText">
    <w:name w:val="endnote text"/>
    <w:basedOn w:val="Normal"/>
    <w:link w:val="EndnoteTextChar"/>
    <w:semiHidden/>
    <w:rsid w:val="00BE6491"/>
    <w:rPr>
      <w:rFonts w:ascii="Shruti" w:hAnsi="Shruti" w:cs="Shruti"/>
    </w:rPr>
  </w:style>
  <w:style w:type="character" w:customStyle="1" w:styleId="EndnoteTextChar">
    <w:name w:val="Endnote Text Char"/>
    <w:basedOn w:val="DefaultParagraphFont"/>
    <w:link w:val="EndnoteText"/>
    <w:semiHidden/>
    <w:rsid w:val="00BE6491"/>
    <w:rPr>
      <w:rFonts w:ascii="Shruti" w:eastAsia="Times New Roman" w:hAnsi="Shruti" w:cs="Shruti"/>
      <w:sz w:val="24"/>
      <w:szCs w:val="24"/>
    </w:rPr>
  </w:style>
  <w:style w:type="paragraph" w:customStyle="1" w:styleId="Outline0031">
    <w:name w:val="Outline003_1"/>
    <w:basedOn w:val="Normal"/>
    <w:rsid w:val="00BE6491"/>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s>
      <w:ind w:left="360" w:hanging="360"/>
    </w:pPr>
    <w:rPr>
      <w:rFonts w:ascii="Symbol" w:hAnsi="Symbol" w:cs="Symbol"/>
    </w:rPr>
  </w:style>
  <w:style w:type="paragraph" w:customStyle="1" w:styleId="Outline0051">
    <w:name w:val="Outline005_1"/>
    <w:basedOn w:val="Normal"/>
    <w:rsid w:val="00BE6491"/>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s>
      <w:ind w:left="360" w:hanging="360"/>
    </w:pPr>
    <w:rPr>
      <w:rFonts w:ascii="Symbol" w:hAnsi="Symbol" w:cs="Symbol"/>
    </w:rPr>
  </w:style>
  <w:style w:type="paragraph" w:customStyle="1" w:styleId="Outline0061">
    <w:name w:val="Outline006_1"/>
    <w:basedOn w:val="Normal"/>
    <w:rsid w:val="00BE6491"/>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s>
      <w:ind w:left="360" w:hanging="360"/>
    </w:pPr>
    <w:rPr>
      <w:rFonts w:ascii="Symbol" w:hAnsi="Symbol" w:cs="Symbol"/>
    </w:rPr>
  </w:style>
  <w:style w:type="paragraph" w:customStyle="1" w:styleId="Outline0021">
    <w:name w:val="Outline002_1"/>
    <w:basedOn w:val="Normal"/>
    <w:rsid w:val="00BE6491"/>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s>
      <w:ind w:left="360" w:right="-360" w:hanging="360"/>
    </w:pPr>
    <w:rPr>
      <w:rFonts w:ascii="Symbol" w:hAnsi="Symbol" w:cs="Symbol"/>
    </w:rPr>
  </w:style>
  <w:style w:type="paragraph" w:customStyle="1" w:styleId="Outline0011">
    <w:name w:val="Outline001_1"/>
    <w:basedOn w:val="Normal"/>
    <w:rsid w:val="00BE6491"/>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s>
      <w:ind w:left="360" w:hanging="360"/>
    </w:pPr>
    <w:rPr>
      <w:rFonts w:ascii="Symbol" w:hAnsi="Symbol" w:cs="Symbol"/>
    </w:rPr>
  </w:style>
  <w:style w:type="paragraph" w:customStyle="1" w:styleId="Outline0041">
    <w:name w:val="Outline004_1"/>
    <w:basedOn w:val="Normal"/>
    <w:rsid w:val="00BE6491"/>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s>
      <w:ind w:left="360" w:hanging="360"/>
    </w:pPr>
    <w:rPr>
      <w:rFonts w:ascii="Symbol" w:hAnsi="Symbol" w:cs="Symbol"/>
    </w:rPr>
  </w:style>
  <w:style w:type="character" w:customStyle="1" w:styleId="QuickForma01">
    <w:name w:val="QuickForma01"/>
    <w:rsid w:val="00BE6491"/>
    <w:rPr>
      <w:rFonts w:ascii="Shruti" w:hAnsi="Shruti"/>
      <w:color w:val="000000"/>
      <w:sz w:val="24"/>
    </w:rPr>
  </w:style>
  <w:style w:type="character" w:customStyle="1" w:styleId="QuickFormat4">
    <w:name w:val="QuickFormat4"/>
    <w:rsid w:val="00BE6491"/>
    <w:rPr>
      <w:rFonts w:ascii="Times New Roman" w:hAnsi="Times New Roman"/>
      <w:color w:val="000000"/>
      <w:sz w:val="24"/>
    </w:rPr>
  </w:style>
  <w:style w:type="character" w:customStyle="1" w:styleId="QuickFormat7">
    <w:name w:val="QuickFormat7"/>
    <w:rsid w:val="00BE6491"/>
    <w:rPr>
      <w:rFonts w:ascii="Shruti" w:hAnsi="Shruti"/>
      <w:color w:val="000000"/>
      <w:sz w:val="24"/>
    </w:rPr>
  </w:style>
  <w:style w:type="paragraph" w:customStyle="1" w:styleId="Level3">
    <w:name w:val="Level 3"/>
    <w:basedOn w:val="Normal"/>
    <w:rsid w:val="00BE6491"/>
    <w:pPr>
      <w:numPr>
        <w:ilvl w:val="2"/>
        <w:numId w:val="2"/>
      </w:numPr>
      <w:ind w:left="1260" w:hanging="360"/>
      <w:outlineLvl w:val="2"/>
    </w:pPr>
  </w:style>
  <w:style w:type="character" w:customStyle="1" w:styleId="QuickFormat3">
    <w:name w:val="QuickFormat3"/>
    <w:rsid w:val="00BE6491"/>
    <w:rPr>
      <w:rFonts w:ascii="Shruti" w:hAnsi="Shruti"/>
      <w:b/>
      <w:i/>
      <w:color w:val="000000"/>
      <w:sz w:val="24"/>
      <w:u w:val="single"/>
    </w:rPr>
  </w:style>
  <w:style w:type="character" w:customStyle="1" w:styleId="QuickForma03">
    <w:name w:val="QuickForma03"/>
    <w:rsid w:val="00BE6491"/>
    <w:rPr>
      <w:rFonts w:ascii="Shruti" w:hAnsi="Shruti"/>
      <w:color w:val="000000"/>
      <w:sz w:val="24"/>
    </w:rPr>
  </w:style>
  <w:style w:type="character" w:customStyle="1" w:styleId="QuickFormat8">
    <w:name w:val="QuickFormat8"/>
    <w:rsid w:val="00BE6491"/>
    <w:rPr>
      <w:rFonts w:ascii="Shruti" w:hAnsi="Shruti"/>
      <w:b/>
      <w:color w:val="000000"/>
      <w:sz w:val="24"/>
    </w:rPr>
  </w:style>
  <w:style w:type="character" w:customStyle="1" w:styleId="Hypertext">
    <w:name w:val="Hypertext"/>
    <w:rsid w:val="00BE6491"/>
    <w:rPr>
      <w:color w:val="0000FF"/>
      <w:u w:val="single"/>
    </w:rPr>
  </w:style>
  <w:style w:type="character" w:customStyle="1" w:styleId="QuickForma04">
    <w:name w:val="QuickForma04"/>
    <w:rsid w:val="00BE6491"/>
    <w:rPr>
      <w:rFonts w:ascii="Shruti" w:hAnsi="Shruti"/>
      <w:color w:val="000000"/>
      <w:sz w:val="22"/>
    </w:rPr>
  </w:style>
  <w:style w:type="paragraph" w:styleId="Header">
    <w:name w:val="header"/>
    <w:basedOn w:val="Normal"/>
    <w:link w:val="HeaderChar"/>
    <w:rsid w:val="00BE6491"/>
    <w:pPr>
      <w:tabs>
        <w:tab w:val="center" w:pos="4320"/>
        <w:tab w:val="right" w:pos="8640"/>
      </w:tabs>
    </w:pPr>
  </w:style>
  <w:style w:type="character" w:customStyle="1" w:styleId="HeaderChar">
    <w:name w:val="Header Char"/>
    <w:basedOn w:val="DefaultParagraphFont"/>
    <w:link w:val="Header"/>
    <w:rsid w:val="00BE6491"/>
    <w:rPr>
      <w:rFonts w:ascii="Times New Roman" w:eastAsia="Times New Roman" w:hAnsi="Times New Roman" w:cs="Times New Roman"/>
      <w:sz w:val="24"/>
      <w:szCs w:val="24"/>
    </w:rPr>
  </w:style>
  <w:style w:type="paragraph" w:styleId="Footer">
    <w:name w:val="footer"/>
    <w:basedOn w:val="Normal"/>
    <w:link w:val="FooterChar"/>
    <w:rsid w:val="00BE6491"/>
    <w:pPr>
      <w:tabs>
        <w:tab w:val="center" w:pos="4320"/>
        <w:tab w:val="right" w:pos="8640"/>
      </w:tabs>
    </w:pPr>
  </w:style>
  <w:style w:type="character" w:customStyle="1" w:styleId="FooterChar">
    <w:name w:val="Footer Char"/>
    <w:basedOn w:val="DefaultParagraphFont"/>
    <w:link w:val="Footer"/>
    <w:rsid w:val="00BE6491"/>
    <w:rPr>
      <w:rFonts w:ascii="Times New Roman" w:eastAsia="Times New Roman" w:hAnsi="Times New Roman" w:cs="Times New Roman"/>
      <w:sz w:val="24"/>
      <w:szCs w:val="24"/>
    </w:rPr>
  </w:style>
  <w:style w:type="character" w:styleId="PageNumber">
    <w:name w:val="page number"/>
    <w:basedOn w:val="DefaultParagraphFont"/>
    <w:rsid w:val="00BE6491"/>
    <w:rPr>
      <w:rFonts w:cs="Times New Roman"/>
    </w:rPr>
  </w:style>
  <w:style w:type="table" w:styleId="TableGrid">
    <w:name w:val="Table Grid"/>
    <w:basedOn w:val="TableNormal"/>
    <w:rsid w:val="00BE6491"/>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BE6491"/>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s>
      <w:ind w:left="360" w:right="-1440"/>
    </w:pPr>
  </w:style>
  <w:style w:type="paragraph" w:styleId="Title">
    <w:name w:val="Title"/>
    <w:basedOn w:val="Normal"/>
    <w:link w:val="TitleChar"/>
    <w:qFormat/>
    <w:rsid w:val="00BE6491"/>
    <w:pPr>
      <w:widowControl/>
      <w:autoSpaceDE/>
      <w:autoSpaceDN/>
      <w:adjustRightInd/>
      <w:jc w:val="center"/>
    </w:pPr>
    <w:rPr>
      <w:b/>
      <w:bCs/>
      <w:sz w:val="32"/>
    </w:rPr>
  </w:style>
  <w:style w:type="character" w:customStyle="1" w:styleId="TitleChar">
    <w:name w:val="Title Char"/>
    <w:basedOn w:val="DefaultParagraphFont"/>
    <w:link w:val="Title"/>
    <w:rsid w:val="00BE6491"/>
    <w:rPr>
      <w:rFonts w:ascii="Times New Roman" w:eastAsia="Times New Roman" w:hAnsi="Times New Roman" w:cs="Times New Roman"/>
      <w:b/>
      <w:bCs/>
      <w:sz w:val="32"/>
      <w:szCs w:val="24"/>
    </w:rPr>
  </w:style>
  <w:style w:type="paragraph" w:styleId="Subtitle">
    <w:name w:val="Subtitle"/>
    <w:basedOn w:val="Normal"/>
    <w:link w:val="SubtitleChar"/>
    <w:qFormat/>
    <w:rsid w:val="00BE6491"/>
    <w:pPr>
      <w:widowControl/>
      <w:autoSpaceDE/>
      <w:autoSpaceDN/>
      <w:adjustRightInd/>
    </w:pPr>
    <w:rPr>
      <w:b/>
      <w:bCs/>
    </w:rPr>
  </w:style>
  <w:style w:type="character" w:customStyle="1" w:styleId="SubtitleChar">
    <w:name w:val="Subtitle Char"/>
    <w:basedOn w:val="DefaultParagraphFont"/>
    <w:link w:val="Subtitle"/>
    <w:rsid w:val="00BE6491"/>
    <w:rPr>
      <w:rFonts w:ascii="Times New Roman" w:eastAsia="Times New Roman" w:hAnsi="Times New Roman" w:cs="Times New Roman"/>
      <w:b/>
      <w:bCs/>
      <w:sz w:val="24"/>
      <w:szCs w:val="24"/>
    </w:rPr>
  </w:style>
  <w:style w:type="paragraph" w:styleId="BalloonText">
    <w:name w:val="Balloon Text"/>
    <w:basedOn w:val="Normal"/>
    <w:link w:val="BalloonTextChar"/>
    <w:semiHidden/>
    <w:rsid w:val="00BE6491"/>
    <w:rPr>
      <w:rFonts w:ascii="Tahoma" w:hAnsi="Tahoma" w:cs="Tahoma"/>
      <w:sz w:val="16"/>
      <w:szCs w:val="16"/>
    </w:rPr>
  </w:style>
  <w:style w:type="character" w:customStyle="1" w:styleId="BalloonTextChar">
    <w:name w:val="Balloon Text Char"/>
    <w:basedOn w:val="DefaultParagraphFont"/>
    <w:link w:val="BalloonText"/>
    <w:semiHidden/>
    <w:rsid w:val="00BE6491"/>
    <w:rPr>
      <w:rFonts w:ascii="Tahoma" w:eastAsia="Times New Roman" w:hAnsi="Tahoma" w:cs="Tahoma"/>
      <w:sz w:val="16"/>
      <w:szCs w:val="16"/>
    </w:rPr>
  </w:style>
  <w:style w:type="paragraph" w:styleId="PlainText">
    <w:name w:val="Plain Text"/>
    <w:basedOn w:val="Normal"/>
    <w:link w:val="PlainTextChar"/>
    <w:rsid w:val="00BE6491"/>
    <w:pPr>
      <w:widowControl/>
      <w:autoSpaceDE/>
      <w:autoSpaceDN/>
      <w:adjustRightInd/>
    </w:pPr>
    <w:rPr>
      <w:rFonts w:ascii="Courier New" w:hAnsi="Courier New" w:cs="Courier New"/>
      <w:sz w:val="20"/>
      <w:szCs w:val="20"/>
    </w:rPr>
  </w:style>
  <w:style w:type="character" w:customStyle="1" w:styleId="PlainTextChar">
    <w:name w:val="Plain Text Char"/>
    <w:basedOn w:val="DefaultParagraphFont"/>
    <w:link w:val="PlainText"/>
    <w:rsid w:val="00BE6491"/>
    <w:rPr>
      <w:rFonts w:ascii="Courier New" w:eastAsia="Times New Roman" w:hAnsi="Courier New" w:cs="Courier New"/>
      <w:sz w:val="20"/>
      <w:szCs w:val="20"/>
    </w:rPr>
  </w:style>
  <w:style w:type="paragraph" w:styleId="NormalWeb">
    <w:name w:val="Normal (Web)"/>
    <w:basedOn w:val="Normal"/>
    <w:uiPriority w:val="99"/>
    <w:rsid w:val="00BE6491"/>
    <w:pPr>
      <w:widowControl/>
      <w:autoSpaceDE/>
      <w:autoSpaceDN/>
      <w:adjustRightInd/>
      <w:spacing w:before="100" w:beforeAutospacing="1" w:after="100" w:afterAutospacing="1"/>
    </w:pPr>
  </w:style>
  <w:style w:type="character" w:styleId="Hyperlink">
    <w:name w:val="Hyperlink"/>
    <w:basedOn w:val="DefaultParagraphFont"/>
    <w:uiPriority w:val="99"/>
    <w:rsid w:val="00BE6491"/>
    <w:rPr>
      <w:rFonts w:cs="Times New Roman"/>
      <w:color w:val="0000FF"/>
      <w:u w:val="single"/>
    </w:rPr>
  </w:style>
  <w:style w:type="character" w:styleId="CommentReference">
    <w:name w:val="annotation reference"/>
    <w:basedOn w:val="DefaultParagraphFont"/>
    <w:semiHidden/>
    <w:rsid w:val="00BE6491"/>
    <w:rPr>
      <w:rFonts w:cs="Times New Roman"/>
      <w:sz w:val="16"/>
      <w:szCs w:val="16"/>
    </w:rPr>
  </w:style>
  <w:style w:type="paragraph" w:styleId="CommentText">
    <w:name w:val="annotation text"/>
    <w:basedOn w:val="Normal"/>
    <w:link w:val="CommentTextChar"/>
    <w:semiHidden/>
    <w:rsid w:val="00BE6491"/>
    <w:rPr>
      <w:sz w:val="20"/>
      <w:szCs w:val="20"/>
    </w:rPr>
  </w:style>
  <w:style w:type="character" w:customStyle="1" w:styleId="CommentTextChar">
    <w:name w:val="Comment Text Char"/>
    <w:basedOn w:val="DefaultParagraphFont"/>
    <w:link w:val="CommentText"/>
    <w:semiHidden/>
    <w:rsid w:val="00BE6491"/>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BE6491"/>
    <w:pPr>
      <w:keepLines/>
      <w:widowControl/>
      <w:autoSpaceDE/>
      <w:autoSpaceDN/>
      <w:adjustRightInd/>
      <w:spacing w:after="0" w:line="259" w:lineRule="auto"/>
      <w:jc w:val="left"/>
      <w:textAlignment w:val="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rsid w:val="00860514"/>
    <w:pPr>
      <w:tabs>
        <w:tab w:val="right" w:pos="10502"/>
      </w:tabs>
      <w:spacing w:line="0" w:lineRule="atLeast"/>
    </w:pPr>
    <w:rPr>
      <w:rFonts w:asciiTheme="minorHAnsi" w:hAnsiTheme="minorHAnsi"/>
      <w:sz w:val="22"/>
    </w:rPr>
  </w:style>
  <w:style w:type="paragraph" w:styleId="TOC2">
    <w:name w:val="toc 2"/>
    <w:basedOn w:val="Normal"/>
    <w:next w:val="Normal"/>
    <w:autoRedefine/>
    <w:uiPriority w:val="39"/>
    <w:rsid w:val="00234BF5"/>
    <w:pPr>
      <w:tabs>
        <w:tab w:val="right" w:pos="10502"/>
      </w:tabs>
      <w:spacing w:line="0" w:lineRule="atLeast"/>
      <w:ind w:left="245"/>
    </w:pPr>
    <w:rPr>
      <w:rFonts w:asciiTheme="minorHAnsi" w:hAnsiTheme="minorHAnsi"/>
      <w:sz w:val="22"/>
    </w:rPr>
  </w:style>
  <w:style w:type="paragraph" w:styleId="ListParagraph">
    <w:name w:val="List Paragraph"/>
    <w:basedOn w:val="Normal"/>
    <w:uiPriority w:val="34"/>
    <w:qFormat/>
    <w:rsid w:val="00BE6491"/>
    <w:pPr>
      <w:ind w:left="720"/>
      <w:contextualSpacing/>
    </w:pPr>
  </w:style>
  <w:style w:type="table" w:customStyle="1" w:styleId="TableGrid1">
    <w:name w:val="Table Grid1"/>
    <w:basedOn w:val="TableNormal"/>
    <w:next w:val="TableGrid"/>
    <w:uiPriority w:val="39"/>
    <w:rsid w:val="00BE6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423DE"/>
    <w:pPr>
      <w:widowControl w:val="0"/>
      <w:autoSpaceDE w:val="0"/>
      <w:autoSpaceDN w:val="0"/>
      <w:adjustRightInd w:val="0"/>
      <w:spacing w:after="0" w:line="240" w:lineRule="auto"/>
      <w:jc w:val="both"/>
      <w:textAlignment w:val="baseline"/>
    </w:pPr>
    <w:rPr>
      <w:rFonts w:ascii="Times New Roman" w:eastAsia="Times New Roman" w:hAnsi="Times New Roman" w:cs="Times New Roman"/>
      <w:sz w:val="24"/>
      <w:szCs w:val="24"/>
    </w:rPr>
  </w:style>
  <w:style w:type="paragraph" w:styleId="Revision">
    <w:name w:val="Revision"/>
    <w:hidden/>
    <w:uiPriority w:val="99"/>
    <w:semiHidden/>
    <w:rsid w:val="005E59B4"/>
    <w:pPr>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4728A"/>
    <w:pPr>
      <w:spacing w:line="240" w:lineRule="auto"/>
    </w:pPr>
    <w:rPr>
      <w:b/>
      <w:bCs/>
    </w:rPr>
  </w:style>
  <w:style w:type="character" w:customStyle="1" w:styleId="CommentSubjectChar">
    <w:name w:val="Comment Subject Char"/>
    <w:basedOn w:val="CommentTextChar"/>
    <w:link w:val="CommentSubject"/>
    <w:uiPriority w:val="99"/>
    <w:semiHidden/>
    <w:rsid w:val="0014728A"/>
    <w:rPr>
      <w:rFonts w:ascii="Times New Roman" w:eastAsia="Times New Roman" w:hAnsi="Times New Roman" w:cs="Times New Roman"/>
      <w:b/>
      <w:bCs/>
      <w:sz w:val="20"/>
      <w:szCs w:val="20"/>
    </w:rPr>
  </w:style>
  <w:style w:type="paragraph" w:customStyle="1" w:styleId="MFHeadingStyle1">
    <w:name w:val="MF Heading Style 1"/>
    <w:basedOn w:val="Normal"/>
    <w:link w:val="MFHeadingStyle1Char"/>
    <w:qFormat/>
    <w:rsid w:val="00DD48A0"/>
    <w:pPr>
      <w:widowControl/>
      <w:spacing w:line="0" w:lineRule="atLeast"/>
      <w:jc w:val="left"/>
      <w:textAlignment w:val="auto"/>
    </w:pPr>
    <w:rPr>
      <w:rFonts w:ascii="Calibri" w:eastAsia="Calibri" w:hAnsi="Calibri" w:cs="GillSans"/>
      <w:b/>
      <w:color w:val="000000"/>
      <w:sz w:val="32"/>
      <w:szCs w:val="32"/>
    </w:rPr>
  </w:style>
  <w:style w:type="character" w:customStyle="1" w:styleId="MFHeadingStyle1Char">
    <w:name w:val="MF Heading Style 1 Char"/>
    <w:link w:val="MFHeadingStyle1"/>
    <w:rsid w:val="00DD48A0"/>
    <w:rPr>
      <w:rFonts w:ascii="Calibri" w:eastAsia="Calibri" w:hAnsi="Calibri" w:cs="GillSans"/>
      <w:b/>
      <w:color w:val="000000"/>
      <w:sz w:val="32"/>
      <w:szCs w:val="32"/>
    </w:rPr>
  </w:style>
  <w:style w:type="paragraph" w:customStyle="1" w:styleId="MFHeadingStyle4">
    <w:name w:val="MF Heading Style 4"/>
    <w:basedOn w:val="Normal"/>
    <w:link w:val="MFHeadingStyle4Char"/>
    <w:qFormat/>
    <w:rsid w:val="00DD48A0"/>
    <w:pPr>
      <w:widowControl/>
      <w:autoSpaceDE/>
      <w:autoSpaceDN/>
      <w:adjustRightInd/>
      <w:spacing w:line="0" w:lineRule="atLeast"/>
      <w:jc w:val="left"/>
      <w:textAlignment w:val="auto"/>
    </w:pPr>
    <w:rPr>
      <w:rFonts w:ascii="Calibri" w:hAnsi="Calibri"/>
      <w:b/>
      <w:sz w:val="22"/>
      <w:szCs w:val="22"/>
    </w:rPr>
  </w:style>
  <w:style w:type="character" w:customStyle="1" w:styleId="MFHeadingStyle4Char">
    <w:name w:val="MF Heading Style 4 Char"/>
    <w:link w:val="MFHeadingStyle4"/>
    <w:rsid w:val="00DD48A0"/>
    <w:rPr>
      <w:rFonts w:ascii="Calibri" w:eastAsia="Times New Roman" w:hAnsi="Calibri" w:cs="Times New Roman"/>
      <w:b/>
    </w:rPr>
  </w:style>
  <w:style w:type="paragraph" w:styleId="Caption">
    <w:name w:val="caption"/>
    <w:basedOn w:val="Normal"/>
    <w:next w:val="Normal"/>
    <w:uiPriority w:val="35"/>
    <w:unhideWhenUsed/>
    <w:qFormat/>
    <w:rsid w:val="009E7BB7"/>
    <w:pPr>
      <w:spacing w:after="200" w:line="240" w:lineRule="auto"/>
    </w:pPr>
    <w:rPr>
      <w:i/>
      <w:iCs/>
      <w:color w:val="44546A" w:themeColor="text2"/>
      <w:sz w:val="18"/>
      <w:szCs w:val="18"/>
    </w:rPr>
  </w:style>
  <w:style w:type="character" w:styleId="Strong">
    <w:name w:val="Strong"/>
    <w:basedOn w:val="DefaultParagraphFont"/>
    <w:uiPriority w:val="22"/>
    <w:qFormat/>
    <w:rsid w:val="006A64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494925">
      <w:bodyDiv w:val="1"/>
      <w:marLeft w:val="0"/>
      <w:marRight w:val="0"/>
      <w:marTop w:val="0"/>
      <w:marBottom w:val="0"/>
      <w:divBdr>
        <w:top w:val="none" w:sz="0" w:space="0" w:color="auto"/>
        <w:left w:val="none" w:sz="0" w:space="0" w:color="auto"/>
        <w:bottom w:val="none" w:sz="0" w:space="0" w:color="auto"/>
        <w:right w:val="none" w:sz="0" w:space="0" w:color="auto"/>
      </w:divBdr>
      <w:divsChild>
        <w:div w:id="1149244436">
          <w:marLeft w:val="0"/>
          <w:marRight w:val="0"/>
          <w:marTop w:val="0"/>
          <w:marBottom w:val="0"/>
          <w:divBdr>
            <w:top w:val="none" w:sz="0" w:space="0" w:color="auto"/>
            <w:left w:val="none" w:sz="0" w:space="0" w:color="auto"/>
            <w:bottom w:val="none" w:sz="0" w:space="0" w:color="auto"/>
            <w:right w:val="none" w:sz="0" w:space="0" w:color="auto"/>
          </w:divBdr>
          <w:divsChild>
            <w:div w:id="641813214">
              <w:marLeft w:val="0"/>
              <w:marRight w:val="0"/>
              <w:marTop w:val="0"/>
              <w:marBottom w:val="0"/>
              <w:divBdr>
                <w:top w:val="none" w:sz="0" w:space="0" w:color="auto"/>
                <w:left w:val="none" w:sz="0" w:space="0" w:color="auto"/>
                <w:bottom w:val="none" w:sz="0" w:space="0" w:color="auto"/>
                <w:right w:val="none" w:sz="0" w:space="0" w:color="auto"/>
              </w:divBdr>
              <w:divsChild>
                <w:div w:id="16540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yperlink" Target="mailto:sgraves@cvoe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dcf.vermont.gov/sites/dcf/files/CDD/Docs/Licensing/CBCCPP_Regulations_FINAL.pdf" TargetMode="Externa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A6323-059E-43C6-8E53-C966AA7F1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31</Pages>
  <Words>9620</Words>
  <Characters>54836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knewell@cvoeo.org</dc:creator>
  <cp:keywords/>
  <dc:description/>
  <cp:lastModifiedBy>Ellen Post</cp:lastModifiedBy>
  <cp:revision>6</cp:revision>
  <cp:lastPrinted>2022-08-24T12:42:00Z</cp:lastPrinted>
  <dcterms:created xsi:type="dcterms:W3CDTF">2022-06-09T17:55:00Z</dcterms:created>
  <dcterms:modified xsi:type="dcterms:W3CDTF">2022-08-24T13:53:00Z</dcterms:modified>
</cp:coreProperties>
</file>